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135"/>
        <w:rPr>
          <w:rFonts w:ascii="Times New Roman"/>
          <w:sz w:val="20"/>
        </w:rPr>
      </w:pPr>
      <w:r>
        <w:rPr>
          <w:rFonts w:ascii="Times New Roman"/>
          <w:sz w:val="20"/>
        </w:rPr>
        <w:drawing>
          <wp:inline distT="0" distB="0" distL="0" distR="0">
            <wp:extent cx="7305599" cy="10317194"/>
            <wp:effectExtent l="0" t="0" r="0" b="0"/>
            <wp:docPr id="1" name="Image 1" descr="CAPA CARTILHA 2025.jpg"/>
            <wp:cNvGraphicFramePr>
              <a:graphicFrameLocks/>
            </wp:cNvGraphicFramePr>
            <a:graphic>
              <a:graphicData uri="http://schemas.openxmlformats.org/drawingml/2006/picture">
                <pic:pic>
                  <pic:nvPicPr>
                    <pic:cNvPr id="1" name="Image 1" descr="CAPA CARTILHA 2025.jpg"/>
                    <pic:cNvPicPr/>
                  </pic:nvPicPr>
                  <pic:blipFill>
                    <a:blip r:embed="rId5" cstate="print"/>
                    <a:stretch>
                      <a:fillRect/>
                    </a:stretch>
                  </pic:blipFill>
                  <pic:spPr>
                    <a:xfrm>
                      <a:off x="0" y="0"/>
                      <a:ext cx="7305599" cy="10317194"/>
                    </a:xfrm>
                    <a:prstGeom prst="rect">
                      <a:avLst/>
                    </a:prstGeom>
                  </pic:spPr>
                </pic:pic>
              </a:graphicData>
            </a:graphic>
          </wp:inline>
        </w:drawing>
      </w:r>
      <w:r>
        <w:rPr>
          <w:rFonts w:ascii="Times New Roman"/>
          <w:sz w:val="20"/>
        </w:rPr>
      </w:r>
    </w:p>
    <w:p>
      <w:pPr>
        <w:pStyle w:val="BodyText"/>
        <w:spacing w:after="0"/>
        <w:rPr>
          <w:rFonts w:ascii="Times New Roman"/>
          <w:sz w:val="20"/>
        </w:rPr>
        <w:sectPr>
          <w:type w:val="continuous"/>
          <w:pgSz w:w="11920" w:h="16850"/>
          <w:pgMar w:top="160" w:bottom="0" w:left="0" w:right="0"/>
        </w:sectPr>
      </w:pPr>
    </w:p>
    <w:p>
      <w:pPr>
        <w:pStyle w:val="BodyText"/>
        <w:spacing w:before="4"/>
        <w:rPr>
          <w:rFonts w:ascii="Times New Roman"/>
          <w:sz w:val="17"/>
        </w:rPr>
      </w:pPr>
    </w:p>
    <w:p>
      <w:pPr>
        <w:pStyle w:val="BodyText"/>
        <w:spacing w:after="0"/>
        <w:rPr>
          <w:rFonts w:ascii="Times New Roman"/>
          <w:sz w:val="17"/>
        </w:rPr>
        <w:sectPr>
          <w:pgSz w:w="11920" w:h="16850"/>
          <w:pgMar w:top="1940" w:bottom="280" w:left="0" w:right="0"/>
        </w:sectPr>
      </w:pPr>
    </w:p>
    <w:p>
      <w:pPr>
        <w:pStyle w:val="BodyText"/>
        <w:spacing w:before="10"/>
        <w:rPr>
          <w:rFonts w:ascii="Times New Roman"/>
          <w:sz w:val="8"/>
        </w:rPr>
      </w:pPr>
    </w:p>
    <w:p>
      <w:pPr>
        <w:pStyle w:val="BodyText"/>
        <w:ind w:left="1876"/>
        <w:rPr>
          <w:rFonts w:ascii="Times New Roman"/>
          <w:sz w:val="20"/>
        </w:rPr>
      </w:pPr>
      <w:r>
        <w:rPr>
          <w:rFonts w:ascii="Times New Roman"/>
          <w:sz w:val="20"/>
        </w:rPr>
        <w:drawing>
          <wp:inline distT="0" distB="0" distL="0" distR="0">
            <wp:extent cx="5253556" cy="4916043"/>
            <wp:effectExtent l="0" t="0" r="0" b="0"/>
            <wp:docPr id="2" name="Image 2" descr="DSBSB.png"/>
            <wp:cNvGraphicFramePr>
              <a:graphicFrameLocks/>
            </wp:cNvGraphicFramePr>
            <a:graphic>
              <a:graphicData uri="http://schemas.openxmlformats.org/drawingml/2006/picture">
                <pic:pic>
                  <pic:nvPicPr>
                    <pic:cNvPr id="2" name="Image 2" descr="DSBSB.png"/>
                    <pic:cNvPicPr/>
                  </pic:nvPicPr>
                  <pic:blipFill>
                    <a:blip r:embed="rId6" cstate="print"/>
                    <a:stretch>
                      <a:fillRect/>
                    </a:stretch>
                  </pic:blipFill>
                  <pic:spPr>
                    <a:xfrm>
                      <a:off x="0" y="0"/>
                      <a:ext cx="5253556" cy="4916043"/>
                    </a:xfrm>
                    <a:prstGeom prst="rect">
                      <a:avLst/>
                    </a:prstGeom>
                  </pic:spPr>
                </pic:pic>
              </a:graphicData>
            </a:graphic>
          </wp:inline>
        </w:drawing>
      </w:r>
      <w:r>
        <w:rPr>
          <w:rFonts w:ascii="Times New Roman"/>
          <w:sz w:val="20"/>
        </w:rPr>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68"/>
        <w:rPr>
          <w:rFonts w:ascii="Times New Roman"/>
          <w:sz w:val="20"/>
        </w:rPr>
      </w:pPr>
      <w:r>
        <w:rPr>
          <w:rFonts w:ascii="Times New Roman"/>
          <w:sz w:val="20"/>
        </w:rPr>
        <w:drawing>
          <wp:anchor distT="0" distB="0" distL="0" distR="0" allowOverlap="1" layoutInCell="1" locked="0" behindDoc="1" simplePos="0" relativeHeight="487587840">
            <wp:simplePos x="0" y="0"/>
            <wp:positionH relativeFrom="page">
              <wp:posOffset>1593740</wp:posOffset>
            </wp:positionH>
            <wp:positionV relativeFrom="paragraph">
              <wp:posOffset>267967</wp:posOffset>
            </wp:positionV>
            <wp:extent cx="4479457" cy="1011555"/>
            <wp:effectExtent l="0" t="0" r="0" b="0"/>
            <wp:wrapTopAndBottom/>
            <wp:docPr id="3" name="Image 3" descr="ESCOLA_VIVA[1].png"/>
            <wp:cNvGraphicFramePr>
              <a:graphicFrameLocks/>
            </wp:cNvGraphicFramePr>
            <a:graphic>
              <a:graphicData uri="http://schemas.openxmlformats.org/drawingml/2006/picture">
                <pic:pic>
                  <pic:nvPicPr>
                    <pic:cNvPr id="3" name="Image 3" descr="ESCOLA_VIVA[1].png"/>
                    <pic:cNvPicPr/>
                  </pic:nvPicPr>
                  <pic:blipFill>
                    <a:blip r:embed="rId7" cstate="print"/>
                    <a:stretch>
                      <a:fillRect/>
                    </a:stretch>
                  </pic:blipFill>
                  <pic:spPr>
                    <a:xfrm>
                      <a:off x="0" y="0"/>
                      <a:ext cx="4479457" cy="1011555"/>
                    </a:xfrm>
                    <a:prstGeom prst="rect">
                      <a:avLst/>
                    </a:prstGeom>
                  </pic:spPr>
                </pic:pic>
              </a:graphicData>
            </a:graphic>
          </wp:anchor>
        </w:drawing>
      </w:r>
    </w:p>
    <w:p>
      <w:pPr>
        <w:pStyle w:val="BodyText"/>
        <w:spacing w:after="0"/>
        <w:rPr>
          <w:rFonts w:ascii="Times New Roman"/>
          <w:sz w:val="20"/>
        </w:rPr>
        <w:sectPr>
          <w:pgSz w:w="11920" w:h="16850"/>
          <w:pgMar w:top="1940" w:bottom="280" w:left="0" w:right="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2" w:after="1"/>
        <w:rPr>
          <w:rFonts w:ascii="Times New Roman"/>
          <w:sz w:val="20"/>
        </w:rPr>
      </w:pPr>
    </w:p>
    <w:p>
      <w:pPr>
        <w:pStyle w:val="BodyText"/>
        <w:ind w:left="1581"/>
        <w:rPr>
          <w:rFonts w:ascii="Times New Roman"/>
          <w:sz w:val="20"/>
        </w:rPr>
      </w:pPr>
      <w:r>
        <w:rPr>
          <w:rFonts w:ascii="Times New Roman"/>
          <w:sz w:val="20"/>
        </w:rPr>
        <mc:AlternateContent>
          <mc:Choice Requires="wps">
            <w:drawing>
              <wp:inline distT="0" distB="0" distL="0" distR="0">
                <wp:extent cx="4819650" cy="1607820"/>
                <wp:effectExtent l="9525" t="0" r="0" b="11430"/>
                <wp:docPr id="4" name="Textbox 4"/>
                <wp:cNvGraphicFramePr>
                  <a:graphicFrameLocks/>
                </wp:cNvGraphicFramePr>
                <a:graphic>
                  <a:graphicData uri="http://schemas.microsoft.com/office/word/2010/wordprocessingShape">
                    <wps:wsp>
                      <wps:cNvPr id="4" name="Textbox 4"/>
                      <wps:cNvSpPr txBox="1"/>
                      <wps:spPr>
                        <a:xfrm>
                          <a:off x="0" y="0"/>
                          <a:ext cx="4819650" cy="1607820"/>
                        </a:xfrm>
                        <a:prstGeom prst="rect">
                          <a:avLst/>
                        </a:prstGeom>
                        <a:ln w="9525">
                          <a:solidFill>
                            <a:srgbClr val="000000"/>
                          </a:solidFill>
                          <a:prstDash val="solid"/>
                        </a:ln>
                      </wps:spPr>
                      <wps:txbx>
                        <w:txbxContent>
                          <w:p>
                            <w:pPr>
                              <w:pStyle w:val="BodyText"/>
                              <w:spacing w:before="73"/>
                              <w:ind w:left="143"/>
                              <w:rPr>
                                <w:rFonts w:ascii="Calibri" w:hAnsi="Calibri"/>
                              </w:rPr>
                            </w:pPr>
                            <w:r>
                              <w:rPr>
                                <w:rFonts w:ascii="Calibri" w:hAnsi="Calibri"/>
                              </w:rPr>
                              <w:t>Anguera,</w:t>
                            </w:r>
                            <w:r>
                              <w:rPr>
                                <w:rFonts w:ascii="Calibri" w:hAnsi="Calibri"/>
                                <w:spacing w:val="-4"/>
                              </w:rPr>
                              <w:t> </w:t>
                            </w:r>
                            <w:r>
                              <w:rPr>
                                <w:rFonts w:ascii="Calibri" w:hAnsi="Calibri"/>
                              </w:rPr>
                              <w:t>Ba.</w:t>
                            </w:r>
                            <w:r>
                              <w:rPr>
                                <w:rFonts w:ascii="Calibri" w:hAnsi="Calibri"/>
                                <w:spacing w:val="52"/>
                              </w:rPr>
                              <w:t> </w:t>
                            </w:r>
                            <w:r>
                              <w:rPr>
                                <w:rFonts w:ascii="Calibri" w:hAnsi="Calibri"/>
                              </w:rPr>
                              <w:t>Secretaria</w:t>
                            </w:r>
                            <w:r>
                              <w:rPr>
                                <w:rFonts w:ascii="Calibri" w:hAnsi="Calibri"/>
                                <w:spacing w:val="-5"/>
                              </w:rPr>
                              <w:t> </w:t>
                            </w:r>
                            <w:r>
                              <w:rPr>
                                <w:rFonts w:ascii="Calibri" w:hAnsi="Calibri"/>
                              </w:rPr>
                              <w:t>Municipal</w:t>
                            </w:r>
                            <w:r>
                              <w:rPr>
                                <w:rFonts w:ascii="Calibri" w:hAnsi="Calibri"/>
                                <w:spacing w:val="-4"/>
                              </w:rPr>
                              <w:t> </w:t>
                            </w:r>
                            <w:r>
                              <w:rPr>
                                <w:rFonts w:ascii="Calibri" w:hAnsi="Calibri"/>
                              </w:rPr>
                              <w:t>de </w:t>
                            </w:r>
                            <w:r>
                              <w:rPr>
                                <w:rFonts w:ascii="Calibri" w:hAnsi="Calibri"/>
                                <w:spacing w:val="-2"/>
                              </w:rPr>
                              <w:t>Educação.</w:t>
                            </w:r>
                          </w:p>
                          <w:p>
                            <w:pPr>
                              <w:pStyle w:val="BodyText"/>
                              <w:spacing w:line="360" w:lineRule="auto" w:before="207"/>
                              <w:ind w:left="143"/>
                              <w:rPr>
                                <w:rFonts w:ascii="Calibri" w:hAnsi="Calibri"/>
                              </w:rPr>
                            </w:pPr>
                            <w:r>
                              <w:rPr>
                                <w:rFonts w:ascii="Calibri" w:hAnsi="Calibri"/>
                              </w:rPr>
                              <w:t>Espaço Escolar: Ambiente Educativo. Secretaria de Educação do Município de Anguera – Bahia. 2ª edição, 2025.</w:t>
                            </w:r>
                          </w:p>
                          <w:p>
                            <w:pPr>
                              <w:pStyle w:val="BodyText"/>
                              <w:spacing w:before="265"/>
                              <w:rPr>
                                <w:rFonts w:ascii="Calibri"/>
                              </w:rPr>
                            </w:pPr>
                          </w:p>
                          <w:p>
                            <w:pPr>
                              <w:pStyle w:val="BodyText"/>
                              <w:ind w:left="143"/>
                              <w:rPr>
                                <w:rFonts w:ascii="Calibri" w:hAnsi="Calibri"/>
                              </w:rPr>
                            </w:pPr>
                            <w:r>
                              <w:rPr>
                                <w:rFonts w:ascii="Calibri" w:hAnsi="Calibri"/>
                              </w:rPr>
                              <w:t>1.</w:t>
                            </w:r>
                            <w:r>
                              <w:rPr>
                                <w:rFonts w:ascii="Calibri" w:hAnsi="Calibri"/>
                                <w:spacing w:val="-5"/>
                              </w:rPr>
                              <w:t> </w:t>
                            </w:r>
                            <w:r>
                              <w:rPr>
                                <w:rFonts w:ascii="Calibri" w:hAnsi="Calibri"/>
                              </w:rPr>
                              <w:t>Ambiente</w:t>
                            </w:r>
                            <w:r>
                              <w:rPr>
                                <w:rFonts w:ascii="Calibri" w:hAnsi="Calibri"/>
                                <w:spacing w:val="-4"/>
                              </w:rPr>
                              <w:t> </w:t>
                            </w:r>
                            <w:r>
                              <w:rPr>
                                <w:rFonts w:ascii="Calibri" w:hAnsi="Calibri"/>
                              </w:rPr>
                              <w:t>Educativo.</w:t>
                            </w:r>
                            <w:r>
                              <w:rPr>
                                <w:rFonts w:ascii="Calibri" w:hAnsi="Calibri"/>
                                <w:spacing w:val="-5"/>
                              </w:rPr>
                              <w:t> </w:t>
                            </w:r>
                            <w:r>
                              <w:rPr>
                                <w:rFonts w:ascii="Calibri" w:hAnsi="Calibri"/>
                              </w:rPr>
                              <w:t>2.</w:t>
                            </w:r>
                            <w:r>
                              <w:rPr>
                                <w:rFonts w:ascii="Calibri" w:hAnsi="Calibri"/>
                                <w:spacing w:val="-6"/>
                              </w:rPr>
                              <w:t> </w:t>
                            </w:r>
                            <w:r>
                              <w:rPr>
                                <w:rFonts w:ascii="Calibri" w:hAnsi="Calibri"/>
                              </w:rPr>
                              <w:t>Administração</w:t>
                            </w:r>
                            <w:r>
                              <w:rPr>
                                <w:rFonts w:ascii="Calibri" w:hAnsi="Calibri"/>
                                <w:spacing w:val="-6"/>
                              </w:rPr>
                              <w:t> </w:t>
                            </w:r>
                            <w:r>
                              <w:rPr>
                                <w:rFonts w:ascii="Calibri" w:hAnsi="Calibri"/>
                              </w:rPr>
                              <w:t>Escolar.</w:t>
                            </w:r>
                            <w:r>
                              <w:rPr>
                                <w:rFonts w:ascii="Calibri" w:hAnsi="Calibri"/>
                                <w:spacing w:val="-7"/>
                              </w:rPr>
                              <w:t> </w:t>
                            </w:r>
                            <w:r>
                              <w:rPr>
                                <w:rFonts w:ascii="Calibri" w:hAnsi="Calibri"/>
                              </w:rPr>
                              <w:t>3.</w:t>
                            </w:r>
                            <w:r>
                              <w:rPr>
                                <w:rFonts w:ascii="Calibri" w:hAnsi="Calibri"/>
                                <w:spacing w:val="-5"/>
                              </w:rPr>
                              <w:t> </w:t>
                            </w:r>
                            <w:r>
                              <w:rPr>
                                <w:rFonts w:ascii="Calibri" w:hAnsi="Calibri"/>
                              </w:rPr>
                              <w:t>Comunidade</w:t>
                            </w:r>
                            <w:r>
                              <w:rPr>
                                <w:rFonts w:ascii="Calibri" w:hAnsi="Calibri"/>
                                <w:spacing w:val="-3"/>
                              </w:rPr>
                              <w:t> </w:t>
                            </w:r>
                            <w:r>
                              <w:rPr>
                                <w:rFonts w:ascii="Calibri" w:hAnsi="Calibri"/>
                                <w:spacing w:val="-2"/>
                              </w:rPr>
                              <w:t>Escolar.</w:t>
                            </w:r>
                          </w:p>
                        </w:txbxContent>
                      </wps:txbx>
                      <wps:bodyPr wrap="square" lIns="0" tIns="0" rIns="0" bIns="0" rtlCol="0">
                        <a:noAutofit/>
                      </wps:bodyPr>
                    </wps:wsp>
                  </a:graphicData>
                </a:graphic>
              </wp:inline>
            </w:drawing>
          </mc:Choice>
          <mc:Fallback>
            <w:pict>
              <v:shapetype id="_x0000_t202" o:spt="202" coordsize="21600,21600" path="m,l,21600r21600,l21600,xe">
                <v:stroke joinstyle="miter"/>
                <v:path gradientshapeok="t" o:connecttype="rect"/>
              </v:shapetype>
              <v:shape style="width:379.5pt;height:126.6pt;mso-position-horizontal-relative:char;mso-position-vertical-relative:line" type="#_x0000_t202" id="docshape1" filled="false" stroked="true" strokeweight=".75pt" strokecolor="#000000">
                <w10:anchorlock/>
                <v:textbox inset="0,0,0,0">
                  <w:txbxContent>
                    <w:p>
                      <w:pPr>
                        <w:pStyle w:val="BodyText"/>
                        <w:spacing w:before="73"/>
                        <w:ind w:left="143"/>
                        <w:rPr>
                          <w:rFonts w:ascii="Calibri" w:hAnsi="Calibri"/>
                        </w:rPr>
                      </w:pPr>
                      <w:r>
                        <w:rPr>
                          <w:rFonts w:ascii="Calibri" w:hAnsi="Calibri"/>
                        </w:rPr>
                        <w:t>Anguera,</w:t>
                      </w:r>
                      <w:r>
                        <w:rPr>
                          <w:rFonts w:ascii="Calibri" w:hAnsi="Calibri"/>
                          <w:spacing w:val="-4"/>
                        </w:rPr>
                        <w:t> </w:t>
                      </w:r>
                      <w:r>
                        <w:rPr>
                          <w:rFonts w:ascii="Calibri" w:hAnsi="Calibri"/>
                        </w:rPr>
                        <w:t>Ba.</w:t>
                      </w:r>
                      <w:r>
                        <w:rPr>
                          <w:rFonts w:ascii="Calibri" w:hAnsi="Calibri"/>
                          <w:spacing w:val="52"/>
                        </w:rPr>
                        <w:t> </w:t>
                      </w:r>
                      <w:r>
                        <w:rPr>
                          <w:rFonts w:ascii="Calibri" w:hAnsi="Calibri"/>
                        </w:rPr>
                        <w:t>Secretaria</w:t>
                      </w:r>
                      <w:r>
                        <w:rPr>
                          <w:rFonts w:ascii="Calibri" w:hAnsi="Calibri"/>
                          <w:spacing w:val="-5"/>
                        </w:rPr>
                        <w:t> </w:t>
                      </w:r>
                      <w:r>
                        <w:rPr>
                          <w:rFonts w:ascii="Calibri" w:hAnsi="Calibri"/>
                        </w:rPr>
                        <w:t>Municipal</w:t>
                      </w:r>
                      <w:r>
                        <w:rPr>
                          <w:rFonts w:ascii="Calibri" w:hAnsi="Calibri"/>
                          <w:spacing w:val="-4"/>
                        </w:rPr>
                        <w:t> </w:t>
                      </w:r>
                      <w:r>
                        <w:rPr>
                          <w:rFonts w:ascii="Calibri" w:hAnsi="Calibri"/>
                        </w:rPr>
                        <w:t>de </w:t>
                      </w:r>
                      <w:r>
                        <w:rPr>
                          <w:rFonts w:ascii="Calibri" w:hAnsi="Calibri"/>
                          <w:spacing w:val="-2"/>
                        </w:rPr>
                        <w:t>Educação.</w:t>
                      </w:r>
                    </w:p>
                    <w:p>
                      <w:pPr>
                        <w:pStyle w:val="BodyText"/>
                        <w:spacing w:line="360" w:lineRule="auto" w:before="207"/>
                        <w:ind w:left="143"/>
                        <w:rPr>
                          <w:rFonts w:ascii="Calibri" w:hAnsi="Calibri"/>
                        </w:rPr>
                      </w:pPr>
                      <w:r>
                        <w:rPr>
                          <w:rFonts w:ascii="Calibri" w:hAnsi="Calibri"/>
                        </w:rPr>
                        <w:t>Espaço Escolar: Ambiente Educativo. Secretaria de Educação do Município de Anguera – Bahia. 2ª edição, 2025.</w:t>
                      </w:r>
                    </w:p>
                    <w:p>
                      <w:pPr>
                        <w:pStyle w:val="BodyText"/>
                        <w:spacing w:before="265"/>
                        <w:rPr>
                          <w:rFonts w:ascii="Calibri"/>
                        </w:rPr>
                      </w:pPr>
                    </w:p>
                    <w:p>
                      <w:pPr>
                        <w:pStyle w:val="BodyText"/>
                        <w:ind w:left="143"/>
                        <w:rPr>
                          <w:rFonts w:ascii="Calibri" w:hAnsi="Calibri"/>
                        </w:rPr>
                      </w:pPr>
                      <w:r>
                        <w:rPr>
                          <w:rFonts w:ascii="Calibri" w:hAnsi="Calibri"/>
                        </w:rPr>
                        <w:t>1.</w:t>
                      </w:r>
                      <w:r>
                        <w:rPr>
                          <w:rFonts w:ascii="Calibri" w:hAnsi="Calibri"/>
                          <w:spacing w:val="-5"/>
                        </w:rPr>
                        <w:t> </w:t>
                      </w:r>
                      <w:r>
                        <w:rPr>
                          <w:rFonts w:ascii="Calibri" w:hAnsi="Calibri"/>
                        </w:rPr>
                        <w:t>Ambiente</w:t>
                      </w:r>
                      <w:r>
                        <w:rPr>
                          <w:rFonts w:ascii="Calibri" w:hAnsi="Calibri"/>
                          <w:spacing w:val="-4"/>
                        </w:rPr>
                        <w:t> </w:t>
                      </w:r>
                      <w:r>
                        <w:rPr>
                          <w:rFonts w:ascii="Calibri" w:hAnsi="Calibri"/>
                        </w:rPr>
                        <w:t>Educativo.</w:t>
                      </w:r>
                      <w:r>
                        <w:rPr>
                          <w:rFonts w:ascii="Calibri" w:hAnsi="Calibri"/>
                          <w:spacing w:val="-5"/>
                        </w:rPr>
                        <w:t> </w:t>
                      </w:r>
                      <w:r>
                        <w:rPr>
                          <w:rFonts w:ascii="Calibri" w:hAnsi="Calibri"/>
                        </w:rPr>
                        <w:t>2.</w:t>
                      </w:r>
                      <w:r>
                        <w:rPr>
                          <w:rFonts w:ascii="Calibri" w:hAnsi="Calibri"/>
                          <w:spacing w:val="-6"/>
                        </w:rPr>
                        <w:t> </w:t>
                      </w:r>
                      <w:r>
                        <w:rPr>
                          <w:rFonts w:ascii="Calibri" w:hAnsi="Calibri"/>
                        </w:rPr>
                        <w:t>Administração</w:t>
                      </w:r>
                      <w:r>
                        <w:rPr>
                          <w:rFonts w:ascii="Calibri" w:hAnsi="Calibri"/>
                          <w:spacing w:val="-6"/>
                        </w:rPr>
                        <w:t> </w:t>
                      </w:r>
                      <w:r>
                        <w:rPr>
                          <w:rFonts w:ascii="Calibri" w:hAnsi="Calibri"/>
                        </w:rPr>
                        <w:t>Escolar.</w:t>
                      </w:r>
                      <w:r>
                        <w:rPr>
                          <w:rFonts w:ascii="Calibri" w:hAnsi="Calibri"/>
                          <w:spacing w:val="-7"/>
                        </w:rPr>
                        <w:t> </w:t>
                      </w:r>
                      <w:r>
                        <w:rPr>
                          <w:rFonts w:ascii="Calibri" w:hAnsi="Calibri"/>
                        </w:rPr>
                        <w:t>3.</w:t>
                      </w:r>
                      <w:r>
                        <w:rPr>
                          <w:rFonts w:ascii="Calibri" w:hAnsi="Calibri"/>
                          <w:spacing w:val="-5"/>
                        </w:rPr>
                        <w:t> </w:t>
                      </w:r>
                      <w:r>
                        <w:rPr>
                          <w:rFonts w:ascii="Calibri" w:hAnsi="Calibri"/>
                        </w:rPr>
                        <w:t>Comunidade</w:t>
                      </w:r>
                      <w:r>
                        <w:rPr>
                          <w:rFonts w:ascii="Calibri" w:hAnsi="Calibri"/>
                          <w:spacing w:val="-3"/>
                        </w:rPr>
                        <w:t> </w:t>
                      </w:r>
                      <w:r>
                        <w:rPr>
                          <w:rFonts w:ascii="Calibri" w:hAnsi="Calibri"/>
                          <w:spacing w:val="-2"/>
                        </w:rPr>
                        <w:t>Escolar.</w:t>
                      </w:r>
                    </w:p>
                  </w:txbxContent>
                </v:textbox>
                <v:stroke dashstyle="solid"/>
              </v:shape>
            </w:pict>
          </mc:Fallback>
        </mc:AlternateContent>
      </w:r>
      <w:r>
        <w:rPr>
          <w:rFonts w:ascii="Times New Roman"/>
          <w:sz w:val="20"/>
        </w:rPr>
      </w:r>
    </w:p>
    <w:p>
      <w:pPr>
        <w:pStyle w:val="BodyText"/>
        <w:spacing w:after="0"/>
        <w:rPr>
          <w:rFonts w:ascii="Times New Roman"/>
          <w:sz w:val="20"/>
        </w:rPr>
        <w:sectPr>
          <w:pgSz w:w="11920" w:h="16850"/>
          <w:pgMar w:top="1940" w:bottom="280" w:left="0" w:right="0"/>
        </w:sectPr>
      </w:pPr>
    </w:p>
    <w:p>
      <w:pPr>
        <w:pStyle w:val="BodyText"/>
        <w:spacing w:before="209"/>
        <w:rPr>
          <w:rFonts w:ascii="Times New Roman"/>
          <w:sz w:val="20"/>
        </w:rPr>
      </w:pPr>
    </w:p>
    <w:p>
      <w:pPr>
        <w:pStyle w:val="BodyText"/>
        <w:ind w:left="877"/>
        <w:rPr>
          <w:rFonts w:ascii="Times New Roman"/>
          <w:sz w:val="20"/>
        </w:rPr>
      </w:pPr>
      <w:r>
        <w:rPr>
          <w:rFonts w:ascii="Times New Roman"/>
          <w:sz w:val="20"/>
        </w:rPr>
        <w:drawing>
          <wp:inline distT="0" distB="0" distL="0" distR="0">
            <wp:extent cx="6391868" cy="7609903"/>
            <wp:effectExtent l="0" t="0" r="0" b="0"/>
            <wp:docPr id="5" name="Image 5" descr="ESCADA ARTE.jpg"/>
            <wp:cNvGraphicFramePr>
              <a:graphicFrameLocks/>
            </wp:cNvGraphicFramePr>
            <a:graphic>
              <a:graphicData uri="http://schemas.openxmlformats.org/drawingml/2006/picture">
                <pic:pic>
                  <pic:nvPicPr>
                    <pic:cNvPr id="5" name="Image 5" descr="ESCADA ARTE.jpg"/>
                    <pic:cNvPicPr/>
                  </pic:nvPicPr>
                  <pic:blipFill>
                    <a:blip r:embed="rId8" cstate="print"/>
                    <a:stretch>
                      <a:fillRect/>
                    </a:stretch>
                  </pic:blipFill>
                  <pic:spPr>
                    <a:xfrm>
                      <a:off x="0" y="0"/>
                      <a:ext cx="6391868" cy="7609903"/>
                    </a:xfrm>
                    <a:prstGeom prst="rect">
                      <a:avLst/>
                    </a:prstGeom>
                  </pic:spPr>
                </pic:pic>
              </a:graphicData>
            </a:graphic>
          </wp:inline>
        </w:drawing>
      </w:r>
      <w:r>
        <w:rPr>
          <w:rFonts w:ascii="Times New Roman"/>
          <w:sz w:val="20"/>
        </w:rPr>
      </w:r>
    </w:p>
    <w:p>
      <w:pPr>
        <w:pStyle w:val="BodyText"/>
        <w:spacing w:after="0"/>
        <w:rPr>
          <w:rFonts w:ascii="Times New Roman"/>
          <w:sz w:val="20"/>
        </w:rPr>
        <w:sectPr>
          <w:pgSz w:w="11920" w:h="16850"/>
          <w:pgMar w:top="1940" w:bottom="280" w:left="0" w:right="0"/>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5"/>
        <w:rPr>
          <w:rFonts w:ascii="Times New Roman"/>
          <w:sz w:val="20"/>
        </w:rPr>
      </w:pPr>
    </w:p>
    <w:p>
      <w:pPr>
        <w:spacing w:line="364" w:lineRule="auto" w:before="1"/>
        <w:ind w:left="2" w:right="4270" w:firstLine="0"/>
        <w:jc w:val="left"/>
        <w:rPr>
          <w:sz w:val="20"/>
        </w:rPr>
      </w:pPr>
      <w:r>
        <w:rPr>
          <w:rFonts w:ascii="Arial" w:hAnsi="Arial"/>
          <w:b/>
          <w:spacing w:val="-4"/>
          <w:sz w:val="20"/>
        </w:rPr>
        <w:t>PRODUÇÃO</w:t>
      </w:r>
      <w:r>
        <w:rPr>
          <w:rFonts w:ascii="Arial" w:hAnsi="Arial"/>
          <w:b/>
          <w:spacing w:val="-10"/>
          <w:sz w:val="20"/>
        </w:rPr>
        <w:t> </w:t>
      </w:r>
      <w:r>
        <w:rPr>
          <w:rFonts w:ascii="Arial" w:hAnsi="Arial"/>
          <w:b/>
          <w:spacing w:val="-4"/>
          <w:sz w:val="20"/>
        </w:rPr>
        <w:t>E</w:t>
      </w:r>
      <w:r>
        <w:rPr>
          <w:rFonts w:ascii="Arial" w:hAnsi="Arial"/>
          <w:b/>
          <w:spacing w:val="-9"/>
          <w:sz w:val="20"/>
        </w:rPr>
        <w:t> </w:t>
      </w:r>
      <w:r>
        <w:rPr>
          <w:rFonts w:ascii="Arial" w:hAnsi="Arial"/>
          <w:b/>
          <w:spacing w:val="-4"/>
          <w:sz w:val="20"/>
        </w:rPr>
        <w:t>EDIÇÃO:</w:t>
      </w:r>
      <w:r>
        <w:rPr>
          <w:rFonts w:ascii="Arial" w:hAnsi="Arial"/>
          <w:b/>
          <w:spacing w:val="-9"/>
          <w:sz w:val="20"/>
        </w:rPr>
        <w:t> </w:t>
      </w:r>
      <w:r>
        <w:rPr>
          <w:spacing w:val="-4"/>
          <w:sz w:val="20"/>
        </w:rPr>
        <w:t>SECRETARIA</w:t>
      </w:r>
      <w:r>
        <w:rPr>
          <w:spacing w:val="-10"/>
          <w:sz w:val="20"/>
        </w:rPr>
        <w:t> </w:t>
      </w:r>
      <w:r>
        <w:rPr>
          <w:spacing w:val="-4"/>
          <w:sz w:val="20"/>
        </w:rPr>
        <w:t>MUNICIPAL</w:t>
      </w:r>
      <w:r>
        <w:rPr>
          <w:spacing w:val="-10"/>
          <w:sz w:val="20"/>
        </w:rPr>
        <w:t> </w:t>
      </w:r>
      <w:r>
        <w:rPr>
          <w:spacing w:val="-4"/>
          <w:sz w:val="20"/>
        </w:rPr>
        <w:t>DE</w:t>
      </w:r>
      <w:r>
        <w:rPr>
          <w:spacing w:val="-10"/>
          <w:sz w:val="20"/>
        </w:rPr>
        <w:t> </w:t>
      </w:r>
      <w:r>
        <w:rPr>
          <w:spacing w:val="-4"/>
          <w:sz w:val="20"/>
        </w:rPr>
        <w:t>EDUCAÇÃO </w:t>
      </w:r>
      <w:r>
        <w:rPr>
          <w:sz w:val="20"/>
        </w:rPr>
        <w:t>EQUIPE</w:t>
      </w:r>
      <w:r>
        <w:rPr>
          <w:spacing w:val="-3"/>
          <w:sz w:val="20"/>
        </w:rPr>
        <w:t> </w:t>
      </w:r>
      <w:r>
        <w:rPr>
          <w:sz w:val="20"/>
        </w:rPr>
        <w:t>TÉCNICA/PEDAGÓGICA</w:t>
      </w:r>
    </w:p>
    <w:p>
      <w:pPr>
        <w:spacing w:after="0" w:line="364" w:lineRule="auto"/>
        <w:jc w:val="left"/>
        <w:rPr>
          <w:sz w:val="20"/>
        </w:rPr>
        <w:sectPr>
          <w:pgSz w:w="11910" w:h="16840"/>
          <w:pgMar w:top="1920" w:bottom="280" w:left="850" w:right="708"/>
        </w:sectPr>
      </w:pPr>
    </w:p>
    <w:p>
      <w:pPr>
        <w:pStyle w:val="BodyText"/>
      </w:pPr>
      <w:r>
        <w:rPr/>
        <w:drawing>
          <wp:anchor distT="0" distB="0" distL="0" distR="0" allowOverlap="1" layoutInCell="1" locked="0" behindDoc="1" simplePos="0" relativeHeight="487225344">
            <wp:simplePos x="0" y="0"/>
            <wp:positionH relativeFrom="page">
              <wp:posOffset>85725</wp:posOffset>
            </wp:positionH>
            <wp:positionV relativeFrom="page">
              <wp:posOffset>95908</wp:posOffset>
            </wp:positionV>
            <wp:extent cx="7405370" cy="10470766"/>
            <wp:effectExtent l="0" t="0" r="0" b="0"/>
            <wp:wrapNone/>
            <wp:docPr id="6" name="Image 6" descr="ARTE 01.jpg"/>
            <wp:cNvGraphicFramePr>
              <a:graphicFrameLocks/>
            </wp:cNvGraphicFramePr>
            <a:graphic>
              <a:graphicData uri="http://schemas.openxmlformats.org/drawingml/2006/picture">
                <pic:pic>
                  <pic:nvPicPr>
                    <pic:cNvPr id="6" name="Image 6" descr="ARTE 01.jpg"/>
                    <pic:cNvPicPr/>
                  </pic:nvPicPr>
                  <pic:blipFill>
                    <a:blip r:embed="rId9" cstate="print"/>
                    <a:stretch>
                      <a:fillRect/>
                    </a:stretch>
                  </pic:blipFill>
                  <pic:spPr>
                    <a:xfrm>
                      <a:off x="0" y="0"/>
                      <a:ext cx="7405370" cy="10470766"/>
                    </a:xfrm>
                    <a:prstGeom prst="rect">
                      <a:avLst/>
                    </a:prstGeom>
                  </pic:spPr>
                </pic:pic>
              </a:graphicData>
            </a:graphic>
          </wp:anchor>
        </w:drawing>
      </w:r>
    </w:p>
    <w:p>
      <w:pPr>
        <w:pStyle w:val="BodyText"/>
      </w:pPr>
    </w:p>
    <w:p>
      <w:pPr>
        <w:pStyle w:val="BodyText"/>
      </w:pPr>
    </w:p>
    <w:p>
      <w:pPr>
        <w:pStyle w:val="BodyText"/>
        <w:spacing w:before="260"/>
      </w:pPr>
    </w:p>
    <w:p>
      <w:pPr>
        <w:pStyle w:val="BodyText"/>
        <w:spacing w:line="360" w:lineRule="auto" w:before="1"/>
        <w:ind w:left="2" w:right="143" w:firstLine="708"/>
        <w:jc w:val="both"/>
      </w:pPr>
      <w:r>
        <w:rPr/>
        <w:t>Contribuir para que a escola seja um lugar agradável, prazeroso e que crianças, adolescentes, jovens</w:t>
      </w:r>
      <w:r>
        <w:rPr>
          <w:spacing w:val="-2"/>
        </w:rPr>
        <w:t> </w:t>
      </w:r>
      <w:r>
        <w:rPr/>
        <w:t>e</w:t>
      </w:r>
      <w:r>
        <w:rPr>
          <w:spacing w:val="-2"/>
        </w:rPr>
        <w:t> </w:t>
      </w:r>
      <w:r>
        <w:rPr/>
        <w:t>adultos</w:t>
      </w:r>
      <w:r>
        <w:rPr>
          <w:spacing w:val="-1"/>
        </w:rPr>
        <w:t> </w:t>
      </w:r>
      <w:r>
        <w:rPr/>
        <w:t>sintam-se</w:t>
      </w:r>
      <w:r>
        <w:rPr>
          <w:spacing w:val="-2"/>
        </w:rPr>
        <w:t> </w:t>
      </w:r>
      <w:r>
        <w:rPr/>
        <w:t>acolhidos</w:t>
      </w:r>
      <w:r>
        <w:rPr>
          <w:spacing w:val="-2"/>
        </w:rPr>
        <w:t> </w:t>
      </w:r>
      <w:r>
        <w:rPr/>
        <w:t>e</w:t>
      </w:r>
      <w:r>
        <w:rPr>
          <w:spacing w:val="-2"/>
        </w:rPr>
        <w:t> </w:t>
      </w:r>
      <w:r>
        <w:rPr/>
        <w:t>motivados</w:t>
      </w:r>
      <w:r>
        <w:rPr>
          <w:spacing w:val="-2"/>
        </w:rPr>
        <w:t> </w:t>
      </w:r>
      <w:r>
        <w:rPr/>
        <w:t>para a</w:t>
      </w:r>
      <w:r>
        <w:rPr>
          <w:spacing w:val="-2"/>
        </w:rPr>
        <w:t> </w:t>
      </w:r>
      <w:r>
        <w:rPr/>
        <w:t>aprendizagem.</w:t>
      </w:r>
      <w:r>
        <w:rPr>
          <w:spacing w:val="-2"/>
        </w:rPr>
        <w:t> </w:t>
      </w:r>
      <w:r>
        <w:rPr/>
        <w:t>É</w:t>
      </w:r>
      <w:r>
        <w:rPr>
          <w:spacing w:val="-2"/>
        </w:rPr>
        <w:t> </w:t>
      </w:r>
      <w:r>
        <w:rPr/>
        <w:t>este o objetivo desta publicação, destinada aos diversos profissionais que atuam na instituição.</w:t>
      </w:r>
    </w:p>
    <w:p>
      <w:pPr>
        <w:pStyle w:val="BodyText"/>
        <w:spacing w:line="360" w:lineRule="auto" w:before="121"/>
        <w:ind w:left="2" w:right="139" w:firstLine="708"/>
        <w:jc w:val="both"/>
      </w:pPr>
      <w:r>
        <w:rPr/>
        <w:t>O reconhecimento e a valorização aos colaboradores que fazem a escola acontecer, executando</w:t>
      </w:r>
      <w:r>
        <w:rPr>
          <w:spacing w:val="-17"/>
        </w:rPr>
        <w:t> </w:t>
      </w:r>
      <w:r>
        <w:rPr/>
        <w:t>serviços</w:t>
      </w:r>
      <w:r>
        <w:rPr>
          <w:spacing w:val="-17"/>
        </w:rPr>
        <w:t> </w:t>
      </w:r>
      <w:r>
        <w:rPr/>
        <w:t>com</w:t>
      </w:r>
      <w:r>
        <w:rPr>
          <w:spacing w:val="-16"/>
        </w:rPr>
        <w:t> </w:t>
      </w:r>
      <w:r>
        <w:rPr/>
        <w:t>qualidade</w:t>
      </w:r>
      <w:r>
        <w:rPr>
          <w:spacing w:val="-16"/>
        </w:rPr>
        <w:t> </w:t>
      </w:r>
      <w:r>
        <w:rPr/>
        <w:t>nas</w:t>
      </w:r>
      <w:r>
        <w:rPr>
          <w:spacing w:val="-16"/>
        </w:rPr>
        <w:t> </w:t>
      </w:r>
      <w:r>
        <w:rPr/>
        <w:t>mais</w:t>
      </w:r>
      <w:r>
        <w:rPr>
          <w:spacing w:val="-17"/>
        </w:rPr>
        <w:t> </w:t>
      </w:r>
      <w:r>
        <w:rPr/>
        <w:t>diferentes</w:t>
      </w:r>
      <w:r>
        <w:rPr>
          <w:spacing w:val="-17"/>
        </w:rPr>
        <w:t> </w:t>
      </w:r>
      <w:r>
        <w:rPr/>
        <w:t>funções,</w:t>
      </w:r>
      <w:r>
        <w:rPr>
          <w:spacing w:val="-14"/>
        </w:rPr>
        <w:t> </w:t>
      </w:r>
      <w:r>
        <w:rPr/>
        <w:t>também</w:t>
      </w:r>
      <w:r>
        <w:rPr>
          <w:spacing w:val="-16"/>
        </w:rPr>
        <w:t> </w:t>
      </w:r>
      <w:r>
        <w:rPr/>
        <w:t>é</w:t>
      </w:r>
      <w:r>
        <w:rPr>
          <w:spacing w:val="-17"/>
        </w:rPr>
        <w:t> </w:t>
      </w:r>
      <w:r>
        <w:rPr/>
        <w:t>outro</w:t>
      </w:r>
      <w:r>
        <w:rPr>
          <w:spacing w:val="-17"/>
        </w:rPr>
        <w:t> </w:t>
      </w:r>
      <w:r>
        <w:rPr/>
        <w:t>objetivo</w:t>
      </w:r>
      <w:r>
        <w:rPr>
          <w:spacing w:val="-16"/>
        </w:rPr>
        <w:t> </w:t>
      </w:r>
      <w:r>
        <w:rPr/>
        <w:t>focado pela Rede Municipal de Ensino.</w:t>
      </w:r>
    </w:p>
    <w:p>
      <w:pPr>
        <w:pStyle w:val="BodyText"/>
        <w:spacing w:line="360" w:lineRule="auto" w:before="119"/>
        <w:ind w:left="2" w:right="137" w:firstLine="708"/>
        <w:jc w:val="both"/>
      </w:pPr>
      <w:r>
        <w:rPr/>
        <w:t>Os conhecimentos aqui partilhados são de caráter formador para os profissionais que exercem tarefas as diferentes funções. Trata-se de um material pedagógico, que considera TODOS</w:t>
      </w:r>
      <w:r>
        <w:rPr>
          <w:spacing w:val="-17"/>
        </w:rPr>
        <w:t> </w:t>
      </w:r>
      <w:r>
        <w:rPr/>
        <w:t>que</w:t>
      </w:r>
      <w:r>
        <w:rPr>
          <w:spacing w:val="-17"/>
        </w:rPr>
        <w:t> </w:t>
      </w:r>
      <w:r>
        <w:rPr/>
        <w:t>desenvolvem</w:t>
      </w:r>
      <w:r>
        <w:rPr>
          <w:spacing w:val="-16"/>
        </w:rPr>
        <w:t> </w:t>
      </w:r>
      <w:r>
        <w:rPr/>
        <w:t>atividades</w:t>
      </w:r>
      <w:r>
        <w:rPr>
          <w:spacing w:val="-17"/>
        </w:rPr>
        <w:t> </w:t>
      </w:r>
      <w:r>
        <w:rPr/>
        <w:t>na</w:t>
      </w:r>
      <w:r>
        <w:rPr>
          <w:spacing w:val="-17"/>
        </w:rPr>
        <w:t> </w:t>
      </w:r>
      <w:r>
        <w:rPr/>
        <w:t>escola</w:t>
      </w:r>
      <w:r>
        <w:rPr>
          <w:spacing w:val="-17"/>
        </w:rPr>
        <w:t> </w:t>
      </w:r>
      <w:r>
        <w:rPr/>
        <w:t>como</w:t>
      </w:r>
      <w:r>
        <w:rPr>
          <w:spacing w:val="-16"/>
        </w:rPr>
        <w:t> </w:t>
      </w:r>
      <w:r>
        <w:rPr/>
        <w:t>EDUCADORES.</w:t>
      </w:r>
      <w:r>
        <w:rPr>
          <w:spacing w:val="-17"/>
        </w:rPr>
        <w:t> </w:t>
      </w:r>
      <w:r>
        <w:rPr/>
        <w:t>Isto,</w:t>
      </w:r>
      <w:r>
        <w:rPr>
          <w:spacing w:val="-17"/>
        </w:rPr>
        <w:t> </w:t>
      </w:r>
      <w:r>
        <w:rPr/>
        <w:t>para</w:t>
      </w:r>
      <w:r>
        <w:rPr>
          <w:spacing w:val="-16"/>
        </w:rPr>
        <w:t> </w:t>
      </w:r>
      <w:r>
        <w:rPr/>
        <w:t>fazer</w:t>
      </w:r>
      <w:r>
        <w:rPr>
          <w:spacing w:val="-17"/>
        </w:rPr>
        <w:t> </w:t>
      </w:r>
      <w:r>
        <w:rPr/>
        <w:t>prevalecer a educação democrática, eficiente e de melhor qualidade.</w:t>
      </w:r>
    </w:p>
    <w:p>
      <w:pPr>
        <w:pStyle w:val="BodyText"/>
        <w:spacing w:line="360" w:lineRule="auto" w:before="121"/>
        <w:ind w:left="2" w:right="143" w:firstLine="708"/>
        <w:jc w:val="both"/>
      </w:pPr>
      <w:r>
        <w:rPr/>
        <w:t>Na</w:t>
      </w:r>
      <w:r>
        <w:rPr>
          <w:spacing w:val="-8"/>
        </w:rPr>
        <w:t> </w:t>
      </w:r>
      <w:r>
        <w:rPr/>
        <w:t>verdade,</w:t>
      </w:r>
      <w:r>
        <w:rPr>
          <w:spacing w:val="-11"/>
        </w:rPr>
        <w:t> </w:t>
      </w:r>
      <w:r>
        <w:rPr/>
        <w:t>não</w:t>
      </w:r>
      <w:r>
        <w:rPr>
          <w:spacing w:val="-10"/>
        </w:rPr>
        <w:t> </w:t>
      </w:r>
      <w:r>
        <w:rPr/>
        <w:t>apenas</w:t>
      </w:r>
      <w:r>
        <w:rPr>
          <w:spacing w:val="-9"/>
        </w:rPr>
        <w:t> </w:t>
      </w:r>
      <w:r>
        <w:rPr/>
        <w:t>o</w:t>
      </w:r>
      <w:r>
        <w:rPr>
          <w:spacing w:val="-10"/>
        </w:rPr>
        <w:t> </w:t>
      </w:r>
      <w:r>
        <w:rPr/>
        <w:t>conhecimento</w:t>
      </w:r>
      <w:r>
        <w:rPr>
          <w:spacing w:val="-10"/>
        </w:rPr>
        <w:t> </w:t>
      </w:r>
      <w:r>
        <w:rPr/>
        <w:t>científico</w:t>
      </w:r>
      <w:r>
        <w:rPr>
          <w:spacing w:val="-10"/>
        </w:rPr>
        <w:t> </w:t>
      </w:r>
      <w:r>
        <w:rPr/>
        <w:t>se</w:t>
      </w:r>
      <w:r>
        <w:rPr>
          <w:spacing w:val="-10"/>
        </w:rPr>
        <w:t> </w:t>
      </w:r>
      <w:r>
        <w:rPr/>
        <w:t>torna</w:t>
      </w:r>
      <w:r>
        <w:rPr>
          <w:spacing w:val="-10"/>
        </w:rPr>
        <w:t> </w:t>
      </w:r>
      <w:r>
        <w:rPr/>
        <w:t>importante</w:t>
      </w:r>
      <w:r>
        <w:rPr>
          <w:spacing w:val="-10"/>
        </w:rPr>
        <w:t> </w:t>
      </w:r>
      <w:r>
        <w:rPr/>
        <w:t>na</w:t>
      </w:r>
      <w:r>
        <w:rPr>
          <w:spacing w:val="-10"/>
        </w:rPr>
        <w:t> </w:t>
      </w:r>
      <w:r>
        <w:rPr/>
        <w:t>construção</w:t>
      </w:r>
      <w:r>
        <w:rPr>
          <w:spacing w:val="-10"/>
        </w:rPr>
        <w:t> </w:t>
      </w:r>
      <w:r>
        <w:rPr/>
        <w:t>das múltiplas aprendizagens. As experiências e lições de vida também possuem significado importante neste processo.</w:t>
      </w:r>
    </w:p>
    <w:p>
      <w:pPr>
        <w:pStyle w:val="BodyText"/>
        <w:spacing w:line="360" w:lineRule="auto" w:before="121"/>
        <w:ind w:left="2" w:right="137" w:firstLine="708"/>
        <w:jc w:val="both"/>
      </w:pPr>
      <w:r>
        <w:rPr/>
        <w:t>A Rede Municipal de Ensino de Anguera acredita na EDUCAÇÃO como instrumento de transformação</w:t>
      </w:r>
      <w:r>
        <w:rPr>
          <w:spacing w:val="-17"/>
        </w:rPr>
        <w:t> </w:t>
      </w:r>
      <w:r>
        <w:rPr/>
        <w:t>social</w:t>
      </w:r>
      <w:r>
        <w:rPr>
          <w:spacing w:val="-19"/>
        </w:rPr>
        <w:t> </w:t>
      </w:r>
      <w:r>
        <w:rPr/>
        <w:t>e</w:t>
      </w:r>
      <w:r>
        <w:rPr>
          <w:spacing w:val="-17"/>
        </w:rPr>
        <w:t> </w:t>
      </w:r>
      <w:r>
        <w:rPr/>
        <w:t>considera</w:t>
      </w:r>
      <w:r>
        <w:rPr>
          <w:spacing w:val="-18"/>
        </w:rPr>
        <w:t> </w:t>
      </w:r>
      <w:r>
        <w:rPr/>
        <w:t>que</w:t>
      </w:r>
      <w:r>
        <w:rPr>
          <w:spacing w:val="-16"/>
        </w:rPr>
        <w:t> </w:t>
      </w:r>
      <w:r>
        <w:rPr/>
        <w:t>TODOS</w:t>
      </w:r>
      <w:r>
        <w:rPr>
          <w:spacing w:val="-18"/>
        </w:rPr>
        <w:t> </w:t>
      </w:r>
      <w:r>
        <w:rPr/>
        <w:t>os</w:t>
      </w:r>
      <w:r>
        <w:rPr>
          <w:spacing w:val="-17"/>
        </w:rPr>
        <w:t> </w:t>
      </w:r>
      <w:r>
        <w:rPr/>
        <w:t>sujeitos</w:t>
      </w:r>
      <w:r>
        <w:rPr>
          <w:spacing w:val="-17"/>
        </w:rPr>
        <w:t> </w:t>
      </w:r>
      <w:r>
        <w:rPr/>
        <w:t>são</w:t>
      </w:r>
      <w:r>
        <w:rPr>
          <w:spacing w:val="-17"/>
        </w:rPr>
        <w:t> </w:t>
      </w:r>
      <w:r>
        <w:rPr/>
        <w:t>capazes</w:t>
      </w:r>
      <w:r>
        <w:rPr>
          <w:spacing w:val="-17"/>
        </w:rPr>
        <w:t> </w:t>
      </w:r>
      <w:r>
        <w:rPr/>
        <w:t>de</w:t>
      </w:r>
      <w:r>
        <w:rPr>
          <w:spacing w:val="-17"/>
        </w:rPr>
        <w:t> </w:t>
      </w:r>
      <w:r>
        <w:rPr/>
        <w:t>educar</w:t>
      </w:r>
      <w:r>
        <w:rPr>
          <w:spacing w:val="-17"/>
        </w:rPr>
        <w:t> </w:t>
      </w:r>
      <w:r>
        <w:rPr/>
        <w:t>e</w:t>
      </w:r>
      <w:r>
        <w:rPr>
          <w:spacing w:val="-17"/>
        </w:rPr>
        <w:t> </w:t>
      </w:r>
      <w:r>
        <w:rPr/>
        <w:t>ser</w:t>
      </w:r>
      <w:r>
        <w:rPr>
          <w:spacing w:val="-17"/>
        </w:rPr>
        <w:t> </w:t>
      </w:r>
      <w:r>
        <w:rPr/>
        <w:t>educados.</w:t>
      </w:r>
    </w:p>
    <w:p>
      <w:pPr>
        <w:pStyle w:val="BodyText"/>
        <w:spacing w:after="0" w:line="360" w:lineRule="auto"/>
        <w:jc w:val="both"/>
        <w:sectPr>
          <w:pgSz w:w="11910" w:h="16840"/>
          <w:pgMar w:top="1920" w:bottom="280" w:left="850" w:right="708"/>
        </w:sectPr>
      </w:pPr>
    </w:p>
    <w:p>
      <w:pPr>
        <w:pStyle w:val="BodyText"/>
        <w:spacing w:before="4"/>
        <w:rPr>
          <w:sz w:val="17"/>
        </w:rPr>
      </w:pPr>
    </w:p>
    <w:p>
      <w:pPr>
        <w:pStyle w:val="BodyText"/>
        <w:spacing w:after="0"/>
        <w:rPr>
          <w:sz w:val="17"/>
        </w:rPr>
        <w:sectPr>
          <w:pgSz w:w="11910" w:h="16840"/>
          <w:pgMar w:top="1920" w:bottom="280" w:left="850" w:right="708"/>
        </w:sectPr>
      </w:pPr>
    </w:p>
    <w:p>
      <w:pPr>
        <w:pStyle w:val="BodyText"/>
        <w:rPr>
          <w:sz w:val="22"/>
        </w:rPr>
      </w:pPr>
      <w:r>
        <w:rPr>
          <w:sz w:val="22"/>
        </w:rPr>
        <mc:AlternateContent>
          <mc:Choice Requires="wps">
            <w:drawing>
              <wp:anchor distT="0" distB="0" distL="0" distR="0" allowOverlap="1" layoutInCell="1" locked="0" behindDoc="1" simplePos="0" relativeHeight="487225856">
                <wp:simplePos x="0" y="0"/>
                <wp:positionH relativeFrom="page">
                  <wp:posOffset>85725</wp:posOffset>
                </wp:positionH>
                <wp:positionV relativeFrom="page">
                  <wp:posOffset>118132</wp:posOffset>
                </wp:positionV>
                <wp:extent cx="7405370" cy="10471150"/>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7405370" cy="10471150"/>
                          <a:chExt cx="7405370" cy="10471150"/>
                        </a:xfrm>
                      </wpg:grpSpPr>
                      <pic:pic>
                        <pic:nvPicPr>
                          <pic:cNvPr id="8" name="Image 8" descr="ARTE 01.jpg"/>
                          <pic:cNvPicPr/>
                        </pic:nvPicPr>
                        <pic:blipFill>
                          <a:blip r:embed="rId10" cstate="print"/>
                          <a:stretch>
                            <a:fillRect/>
                          </a:stretch>
                        </pic:blipFill>
                        <pic:spPr>
                          <a:xfrm>
                            <a:off x="0" y="0"/>
                            <a:ext cx="7405370" cy="10470766"/>
                          </a:xfrm>
                          <a:prstGeom prst="rect">
                            <a:avLst/>
                          </a:prstGeom>
                        </pic:spPr>
                      </pic:pic>
                      <pic:pic>
                        <pic:nvPicPr>
                          <pic:cNvPr id="9" name="Image 9" descr="6jukuk.png"/>
                          <pic:cNvPicPr/>
                        </pic:nvPicPr>
                        <pic:blipFill>
                          <a:blip r:embed="rId11" cstate="print"/>
                          <a:stretch>
                            <a:fillRect/>
                          </a:stretch>
                        </pic:blipFill>
                        <pic:spPr>
                          <a:xfrm>
                            <a:off x="405129" y="1863702"/>
                            <a:ext cx="459739" cy="363220"/>
                          </a:xfrm>
                          <a:prstGeom prst="rect">
                            <a:avLst/>
                          </a:prstGeom>
                        </pic:spPr>
                      </pic:pic>
                      <pic:pic>
                        <pic:nvPicPr>
                          <pic:cNvPr id="10" name="Image 10" descr="6jukuk.png"/>
                          <pic:cNvPicPr/>
                        </pic:nvPicPr>
                        <pic:blipFill>
                          <a:blip r:embed="rId12" cstate="print"/>
                          <a:stretch>
                            <a:fillRect/>
                          </a:stretch>
                        </pic:blipFill>
                        <pic:spPr>
                          <a:xfrm>
                            <a:off x="405129" y="2341730"/>
                            <a:ext cx="459739" cy="363220"/>
                          </a:xfrm>
                          <a:prstGeom prst="rect">
                            <a:avLst/>
                          </a:prstGeom>
                        </pic:spPr>
                      </pic:pic>
                      <pic:pic>
                        <pic:nvPicPr>
                          <pic:cNvPr id="11" name="Image 11" descr="6jukuk.png"/>
                          <pic:cNvPicPr/>
                        </pic:nvPicPr>
                        <pic:blipFill>
                          <a:blip r:embed="rId13" cstate="print"/>
                          <a:stretch>
                            <a:fillRect/>
                          </a:stretch>
                        </pic:blipFill>
                        <pic:spPr>
                          <a:xfrm>
                            <a:off x="405129" y="2820901"/>
                            <a:ext cx="459739" cy="363220"/>
                          </a:xfrm>
                          <a:prstGeom prst="rect">
                            <a:avLst/>
                          </a:prstGeom>
                        </pic:spPr>
                      </pic:pic>
                      <pic:pic>
                        <pic:nvPicPr>
                          <pic:cNvPr id="12" name="Image 12" descr="6jukuk.png"/>
                          <pic:cNvPicPr/>
                        </pic:nvPicPr>
                        <pic:blipFill>
                          <a:blip r:embed="rId14" cstate="print"/>
                          <a:stretch>
                            <a:fillRect/>
                          </a:stretch>
                        </pic:blipFill>
                        <pic:spPr>
                          <a:xfrm>
                            <a:off x="405129" y="3322170"/>
                            <a:ext cx="459739" cy="363220"/>
                          </a:xfrm>
                          <a:prstGeom prst="rect">
                            <a:avLst/>
                          </a:prstGeom>
                        </pic:spPr>
                      </pic:pic>
                      <pic:pic>
                        <pic:nvPicPr>
                          <pic:cNvPr id="13" name="Image 13" descr="6jukuk.png"/>
                          <pic:cNvPicPr/>
                        </pic:nvPicPr>
                        <pic:blipFill>
                          <a:blip r:embed="rId15" cstate="print"/>
                          <a:stretch>
                            <a:fillRect/>
                          </a:stretch>
                        </pic:blipFill>
                        <pic:spPr>
                          <a:xfrm>
                            <a:off x="405129" y="3801848"/>
                            <a:ext cx="459739" cy="363219"/>
                          </a:xfrm>
                          <a:prstGeom prst="rect">
                            <a:avLst/>
                          </a:prstGeom>
                        </pic:spPr>
                      </pic:pic>
                      <pic:pic>
                        <pic:nvPicPr>
                          <pic:cNvPr id="14" name="Image 14" descr="6jukuk.png"/>
                          <pic:cNvPicPr/>
                        </pic:nvPicPr>
                        <pic:blipFill>
                          <a:blip r:embed="rId16" cstate="print"/>
                          <a:stretch>
                            <a:fillRect/>
                          </a:stretch>
                        </pic:blipFill>
                        <pic:spPr>
                          <a:xfrm>
                            <a:off x="405129" y="4258667"/>
                            <a:ext cx="459739" cy="363220"/>
                          </a:xfrm>
                          <a:prstGeom prst="rect">
                            <a:avLst/>
                          </a:prstGeom>
                        </pic:spPr>
                      </pic:pic>
                      <pic:pic>
                        <pic:nvPicPr>
                          <pic:cNvPr id="15" name="Image 15" descr="6jukuk.png"/>
                          <pic:cNvPicPr/>
                        </pic:nvPicPr>
                        <pic:blipFill>
                          <a:blip r:embed="rId17" cstate="print"/>
                          <a:stretch>
                            <a:fillRect/>
                          </a:stretch>
                        </pic:blipFill>
                        <pic:spPr>
                          <a:xfrm>
                            <a:off x="405765" y="4748519"/>
                            <a:ext cx="459740" cy="360921"/>
                          </a:xfrm>
                          <a:prstGeom prst="rect">
                            <a:avLst/>
                          </a:prstGeom>
                        </pic:spPr>
                      </pic:pic>
                      <pic:pic>
                        <pic:nvPicPr>
                          <pic:cNvPr id="16" name="Image 16" descr="6jukuk.png"/>
                          <pic:cNvPicPr/>
                        </pic:nvPicPr>
                        <pic:blipFill>
                          <a:blip r:embed="rId18" cstate="print"/>
                          <a:stretch>
                            <a:fillRect/>
                          </a:stretch>
                        </pic:blipFill>
                        <pic:spPr>
                          <a:xfrm>
                            <a:off x="405765" y="5220070"/>
                            <a:ext cx="459740" cy="360921"/>
                          </a:xfrm>
                          <a:prstGeom prst="rect">
                            <a:avLst/>
                          </a:prstGeom>
                        </pic:spPr>
                      </pic:pic>
                      <pic:pic>
                        <pic:nvPicPr>
                          <pic:cNvPr id="17" name="Image 17" descr="6jukuk.png"/>
                          <pic:cNvPicPr/>
                        </pic:nvPicPr>
                        <pic:blipFill>
                          <a:blip r:embed="rId19" cstate="print"/>
                          <a:stretch>
                            <a:fillRect/>
                          </a:stretch>
                        </pic:blipFill>
                        <pic:spPr>
                          <a:xfrm>
                            <a:off x="405765" y="5699749"/>
                            <a:ext cx="459740" cy="360921"/>
                          </a:xfrm>
                          <a:prstGeom prst="rect">
                            <a:avLst/>
                          </a:prstGeom>
                        </pic:spPr>
                      </pic:pic>
                      <pic:pic>
                        <pic:nvPicPr>
                          <pic:cNvPr id="18" name="Image 18" descr="6jukuk.png"/>
                          <pic:cNvPicPr/>
                        </pic:nvPicPr>
                        <pic:blipFill>
                          <a:blip r:embed="rId20" cstate="print"/>
                          <a:stretch>
                            <a:fillRect/>
                          </a:stretch>
                        </pic:blipFill>
                        <pic:spPr>
                          <a:xfrm>
                            <a:off x="405765" y="6179429"/>
                            <a:ext cx="459740" cy="360921"/>
                          </a:xfrm>
                          <a:prstGeom prst="rect">
                            <a:avLst/>
                          </a:prstGeom>
                        </pic:spPr>
                      </pic:pic>
                      <pic:pic>
                        <pic:nvPicPr>
                          <pic:cNvPr id="19" name="Image 19" descr="6jukuk.png"/>
                          <pic:cNvPicPr/>
                        </pic:nvPicPr>
                        <pic:blipFill>
                          <a:blip r:embed="rId21" cstate="print"/>
                          <a:stretch>
                            <a:fillRect/>
                          </a:stretch>
                        </pic:blipFill>
                        <pic:spPr>
                          <a:xfrm>
                            <a:off x="405765" y="6650852"/>
                            <a:ext cx="459740" cy="360921"/>
                          </a:xfrm>
                          <a:prstGeom prst="rect">
                            <a:avLst/>
                          </a:prstGeom>
                        </pic:spPr>
                      </pic:pic>
                      <pic:pic>
                        <pic:nvPicPr>
                          <pic:cNvPr id="20" name="Image 20" descr="6jukuk.png"/>
                          <pic:cNvPicPr/>
                        </pic:nvPicPr>
                        <pic:blipFill>
                          <a:blip r:embed="rId22" cstate="print"/>
                          <a:stretch>
                            <a:fillRect/>
                          </a:stretch>
                        </pic:blipFill>
                        <pic:spPr>
                          <a:xfrm>
                            <a:off x="405765" y="7130658"/>
                            <a:ext cx="459740" cy="360921"/>
                          </a:xfrm>
                          <a:prstGeom prst="rect">
                            <a:avLst/>
                          </a:prstGeom>
                        </pic:spPr>
                      </pic:pic>
                      <pic:pic>
                        <pic:nvPicPr>
                          <pic:cNvPr id="21" name="Image 21" descr="6jukuk.png"/>
                          <pic:cNvPicPr/>
                        </pic:nvPicPr>
                        <pic:blipFill>
                          <a:blip r:embed="rId23" cstate="print"/>
                          <a:stretch>
                            <a:fillRect/>
                          </a:stretch>
                        </pic:blipFill>
                        <pic:spPr>
                          <a:xfrm>
                            <a:off x="405765" y="7616687"/>
                            <a:ext cx="459740" cy="360921"/>
                          </a:xfrm>
                          <a:prstGeom prst="rect">
                            <a:avLst/>
                          </a:prstGeom>
                        </pic:spPr>
                      </pic:pic>
                    </wpg:wgp>
                  </a:graphicData>
                </a:graphic>
              </wp:anchor>
            </w:drawing>
          </mc:Choice>
          <mc:Fallback>
            <w:pict>
              <v:group style="position:absolute;margin-left:6.75pt;margin-top:9.301783pt;width:583.1pt;height:824.5pt;mso-position-horizontal-relative:page;mso-position-vertical-relative:page;z-index:-16090624" id="docshapegroup2" coordorigin="135,186" coordsize="11662,16490">
                <v:shape style="position:absolute;left:135;top:186;width:11662;height:16490" type="#_x0000_t75" id="docshape3" alt="ARTE 01.jpg" stroked="false">
                  <v:imagedata r:id="rId10" o:title=""/>
                </v:shape>
                <v:shape style="position:absolute;left:773;top:3121;width:724;height:572" type="#_x0000_t75" id="docshape4" alt="6jukuk.png" stroked="false">
                  <v:imagedata r:id="rId11" o:title=""/>
                </v:shape>
                <v:shape style="position:absolute;left:773;top:3873;width:724;height:572" type="#_x0000_t75" id="docshape5" alt="6jukuk.png" stroked="false">
                  <v:imagedata r:id="rId12" o:title=""/>
                </v:shape>
                <v:shape style="position:absolute;left:773;top:4628;width:724;height:572" type="#_x0000_t75" id="docshape6" alt="6jukuk.png" stroked="false">
                  <v:imagedata r:id="rId13" o:title=""/>
                </v:shape>
                <v:shape style="position:absolute;left:773;top:5417;width:724;height:572" type="#_x0000_t75" id="docshape7" alt="6jukuk.png" stroked="false">
                  <v:imagedata r:id="rId14" o:title=""/>
                </v:shape>
                <v:shape style="position:absolute;left:773;top:6173;width:724;height:572" type="#_x0000_t75" id="docshape8" alt="6jukuk.png" stroked="false">
                  <v:imagedata r:id="rId15" o:title=""/>
                </v:shape>
                <v:shape style="position:absolute;left:773;top:6892;width:724;height:572" type="#_x0000_t75" id="docshape9" alt="6jukuk.png" stroked="false">
                  <v:imagedata r:id="rId16" o:title=""/>
                </v:shape>
                <v:shape style="position:absolute;left:774;top:7664;width:724;height:569" type="#_x0000_t75" id="docshape10" alt="6jukuk.png" stroked="false">
                  <v:imagedata r:id="rId17" o:title=""/>
                </v:shape>
                <v:shape style="position:absolute;left:774;top:8406;width:724;height:569" type="#_x0000_t75" id="docshape11" alt="6jukuk.png" stroked="false">
                  <v:imagedata r:id="rId18" o:title=""/>
                </v:shape>
                <v:shape style="position:absolute;left:774;top:9162;width:724;height:569" type="#_x0000_t75" id="docshape12" alt="6jukuk.png" stroked="false">
                  <v:imagedata r:id="rId19" o:title=""/>
                </v:shape>
                <v:shape style="position:absolute;left:774;top:9917;width:724;height:569" type="#_x0000_t75" id="docshape13" alt="6jukuk.png" stroked="false">
                  <v:imagedata r:id="rId20" o:title=""/>
                </v:shape>
                <v:shape style="position:absolute;left:774;top:10659;width:724;height:569" type="#_x0000_t75" id="docshape14" alt="6jukuk.png" stroked="false">
                  <v:imagedata r:id="rId21" o:title=""/>
                </v:shape>
                <v:shape style="position:absolute;left:774;top:11415;width:724;height:569" type="#_x0000_t75" id="docshape15" alt="6jukuk.png" stroked="false">
                  <v:imagedata r:id="rId22" o:title=""/>
                </v:shape>
                <v:shape style="position:absolute;left:774;top:12180;width:724;height:569" type="#_x0000_t75" id="docshape16" alt="6jukuk.png" stroked="false">
                  <v:imagedata r:id="rId23" o:title=""/>
                </v:shape>
                <w10:wrap type="none"/>
              </v:group>
            </w:pict>
          </mc:Fallback>
        </mc:AlternateContent>
      </w:r>
    </w:p>
    <w:p>
      <w:pPr>
        <w:pStyle w:val="BodyText"/>
        <w:rPr>
          <w:sz w:val="22"/>
        </w:rPr>
      </w:pPr>
    </w:p>
    <w:p>
      <w:pPr>
        <w:pStyle w:val="BodyText"/>
        <w:rPr>
          <w:sz w:val="22"/>
        </w:rPr>
      </w:pPr>
    </w:p>
    <w:p>
      <w:pPr>
        <w:pStyle w:val="BodyText"/>
        <w:rPr>
          <w:sz w:val="22"/>
        </w:rPr>
      </w:pPr>
    </w:p>
    <w:p>
      <w:pPr>
        <w:pStyle w:val="BodyText"/>
        <w:spacing w:before="101"/>
        <w:rPr>
          <w:sz w:val="22"/>
        </w:rPr>
      </w:pPr>
    </w:p>
    <w:p>
      <w:pPr>
        <w:spacing w:line="715" w:lineRule="auto" w:before="1"/>
        <w:ind w:left="710" w:right="4270" w:firstLine="0"/>
        <w:jc w:val="left"/>
        <w:rPr>
          <w:sz w:val="22"/>
        </w:rPr>
      </w:pPr>
      <w:r>
        <w:rPr>
          <w:sz w:val="22"/>
        </w:rPr>
        <w:t>EDUCAÇÃO</w:t>
      </w:r>
      <w:r>
        <w:rPr>
          <w:spacing w:val="-13"/>
          <w:sz w:val="22"/>
        </w:rPr>
        <w:t> </w:t>
      </w:r>
      <w:r>
        <w:rPr>
          <w:sz w:val="22"/>
        </w:rPr>
        <w:t>COMO</w:t>
      </w:r>
      <w:r>
        <w:rPr>
          <w:spacing w:val="-13"/>
          <w:sz w:val="22"/>
        </w:rPr>
        <w:t> </w:t>
      </w:r>
      <w:r>
        <w:rPr>
          <w:sz w:val="22"/>
        </w:rPr>
        <w:t>COMPROMISSO</w:t>
      </w:r>
      <w:r>
        <w:rPr>
          <w:spacing w:val="-12"/>
          <w:sz w:val="22"/>
        </w:rPr>
        <w:t> </w:t>
      </w:r>
      <w:r>
        <w:rPr>
          <w:sz w:val="22"/>
        </w:rPr>
        <w:t>COLETIVO DEFINIÇÃO DE ESCOLA</w:t>
      </w:r>
    </w:p>
    <w:p>
      <w:pPr>
        <w:spacing w:line="250" w:lineRule="exact" w:before="0"/>
        <w:ind w:left="710" w:right="0" w:firstLine="0"/>
        <w:jc w:val="left"/>
        <w:rPr>
          <w:sz w:val="22"/>
        </w:rPr>
      </w:pPr>
      <w:r>
        <w:rPr>
          <w:sz w:val="22"/>
        </w:rPr>
        <w:t>COMUNIDADE</w:t>
      </w:r>
      <w:r>
        <w:rPr>
          <w:spacing w:val="-11"/>
          <w:sz w:val="22"/>
        </w:rPr>
        <w:t> </w:t>
      </w:r>
      <w:r>
        <w:rPr>
          <w:spacing w:val="-2"/>
          <w:sz w:val="22"/>
        </w:rPr>
        <w:t>ESCOLAR</w:t>
      </w:r>
    </w:p>
    <w:p>
      <w:pPr>
        <w:pStyle w:val="BodyText"/>
        <w:spacing w:before="248"/>
        <w:rPr>
          <w:sz w:val="22"/>
        </w:rPr>
      </w:pPr>
    </w:p>
    <w:p>
      <w:pPr>
        <w:spacing w:line="712" w:lineRule="auto" w:before="0"/>
        <w:ind w:left="710" w:right="4612" w:firstLine="0"/>
        <w:jc w:val="left"/>
        <w:rPr>
          <w:sz w:val="22"/>
        </w:rPr>
      </w:pPr>
      <w:r>
        <w:rPr>
          <w:sz w:val="22"/>
        </w:rPr>
        <w:t>QUEM</w:t>
      </w:r>
      <w:r>
        <w:rPr>
          <w:spacing w:val="-10"/>
          <w:sz w:val="22"/>
        </w:rPr>
        <w:t> </w:t>
      </w:r>
      <w:r>
        <w:rPr>
          <w:sz w:val="22"/>
        </w:rPr>
        <w:t>CONSTITUI</w:t>
      </w:r>
      <w:r>
        <w:rPr>
          <w:spacing w:val="-8"/>
          <w:sz w:val="22"/>
        </w:rPr>
        <w:t> </w:t>
      </w:r>
      <w:r>
        <w:rPr>
          <w:sz w:val="22"/>
        </w:rPr>
        <w:t>A</w:t>
      </w:r>
      <w:r>
        <w:rPr>
          <w:spacing w:val="-9"/>
          <w:sz w:val="22"/>
        </w:rPr>
        <w:t> </w:t>
      </w:r>
      <w:r>
        <w:rPr>
          <w:sz w:val="22"/>
        </w:rPr>
        <w:t>COMUNIDADE</w:t>
      </w:r>
      <w:r>
        <w:rPr>
          <w:spacing w:val="-9"/>
          <w:sz w:val="22"/>
        </w:rPr>
        <w:t> </w:t>
      </w:r>
      <w:r>
        <w:rPr>
          <w:sz w:val="22"/>
        </w:rPr>
        <w:t>ESCOLAR? O PAPEL DO CONSELHO ESCOLAR</w:t>
      </w:r>
    </w:p>
    <w:p>
      <w:pPr>
        <w:spacing w:line="712" w:lineRule="auto" w:before="2"/>
        <w:ind w:left="710" w:right="6764" w:firstLine="0"/>
        <w:jc w:val="left"/>
        <w:rPr>
          <w:sz w:val="22"/>
        </w:rPr>
      </w:pPr>
      <w:r>
        <w:rPr>
          <w:sz w:val="22"/>
        </w:rPr>
        <w:t>SER EDUCADOR AMBIENTE</w:t>
      </w:r>
      <w:r>
        <w:rPr>
          <w:spacing w:val="-16"/>
          <w:sz w:val="22"/>
        </w:rPr>
        <w:t> </w:t>
      </w:r>
      <w:r>
        <w:rPr>
          <w:sz w:val="22"/>
        </w:rPr>
        <w:t>EDUCATIVO</w:t>
      </w:r>
    </w:p>
    <w:p>
      <w:pPr>
        <w:spacing w:line="712" w:lineRule="auto" w:before="2"/>
        <w:ind w:left="710" w:right="4270" w:firstLine="0"/>
        <w:jc w:val="left"/>
        <w:rPr>
          <w:sz w:val="22"/>
        </w:rPr>
      </w:pPr>
      <w:r>
        <w:rPr>
          <w:sz w:val="22"/>
        </w:rPr>
        <w:t>ESPAÇOS E PROFISSIONAIS ESCOLARES INTERAÇÃO NAS ATIVIDADES RESPONSABILIDADE</w:t>
      </w:r>
      <w:r>
        <w:rPr>
          <w:spacing w:val="-8"/>
          <w:sz w:val="22"/>
        </w:rPr>
        <w:t> </w:t>
      </w:r>
      <w:r>
        <w:rPr>
          <w:sz w:val="22"/>
        </w:rPr>
        <w:t>DE</w:t>
      </w:r>
      <w:r>
        <w:rPr>
          <w:spacing w:val="-8"/>
          <w:sz w:val="22"/>
        </w:rPr>
        <w:t> </w:t>
      </w:r>
      <w:r>
        <w:rPr>
          <w:sz w:val="22"/>
        </w:rPr>
        <w:t>TODOS</w:t>
      </w:r>
      <w:r>
        <w:rPr>
          <w:spacing w:val="-8"/>
          <w:sz w:val="22"/>
        </w:rPr>
        <w:t> </w:t>
      </w:r>
      <w:r>
        <w:rPr>
          <w:sz w:val="22"/>
        </w:rPr>
        <w:t>NA</w:t>
      </w:r>
      <w:r>
        <w:rPr>
          <w:spacing w:val="-8"/>
          <w:sz w:val="22"/>
        </w:rPr>
        <w:t> </w:t>
      </w:r>
      <w:r>
        <w:rPr>
          <w:sz w:val="22"/>
        </w:rPr>
        <w:t>ESCOLA</w:t>
      </w:r>
    </w:p>
    <w:p>
      <w:pPr>
        <w:spacing w:before="2"/>
        <w:ind w:left="710" w:right="0" w:firstLine="0"/>
        <w:jc w:val="left"/>
        <w:rPr>
          <w:sz w:val="22"/>
        </w:rPr>
      </w:pPr>
      <w:r>
        <w:rPr>
          <w:sz w:val="22"/>
        </w:rPr>
        <w:t>CONTRIBUIÇÕES</w:t>
      </w:r>
      <w:r>
        <w:rPr>
          <w:spacing w:val="-10"/>
          <w:sz w:val="22"/>
        </w:rPr>
        <w:t> </w:t>
      </w:r>
      <w:r>
        <w:rPr>
          <w:sz w:val="22"/>
        </w:rPr>
        <w:t>PARA</w:t>
      </w:r>
      <w:r>
        <w:rPr>
          <w:spacing w:val="-7"/>
          <w:sz w:val="22"/>
        </w:rPr>
        <w:t> </w:t>
      </w:r>
      <w:r>
        <w:rPr>
          <w:sz w:val="22"/>
        </w:rPr>
        <w:t>A</w:t>
      </w:r>
      <w:r>
        <w:rPr>
          <w:spacing w:val="-6"/>
          <w:sz w:val="22"/>
        </w:rPr>
        <w:t> </w:t>
      </w:r>
      <w:r>
        <w:rPr>
          <w:sz w:val="22"/>
        </w:rPr>
        <w:t>APRENDIZAGEM</w:t>
      </w:r>
      <w:r>
        <w:rPr>
          <w:spacing w:val="-8"/>
          <w:sz w:val="22"/>
        </w:rPr>
        <w:t> </w:t>
      </w:r>
      <w:r>
        <w:rPr>
          <w:sz w:val="22"/>
        </w:rPr>
        <w:t>DOS</w:t>
      </w:r>
      <w:r>
        <w:rPr>
          <w:spacing w:val="-6"/>
          <w:sz w:val="22"/>
        </w:rPr>
        <w:t> </w:t>
      </w:r>
      <w:r>
        <w:rPr>
          <w:spacing w:val="-2"/>
          <w:sz w:val="22"/>
        </w:rPr>
        <w:t>ALUNOS</w:t>
      </w:r>
    </w:p>
    <w:p>
      <w:pPr>
        <w:pStyle w:val="BodyText"/>
        <w:spacing w:before="248"/>
        <w:rPr>
          <w:sz w:val="22"/>
        </w:rPr>
      </w:pPr>
    </w:p>
    <w:p>
      <w:pPr>
        <w:spacing w:line="715" w:lineRule="auto" w:before="0"/>
        <w:ind w:left="710" w:right="5548" w:firstLine="0"/>
        <w:jc w:val="left"/>
        <w:rPr>
          <w:sz w:val="22"/>
        </w:rPr>
      </w:pPr>
      <w:r>
        <w:rPr>
          <w:sz w:val="22"/>
        </w:rPr>
        <w:t>DIA</w:t>
      </w:r>
      <w:r>
        <w:rPr>
          <w:spacing w:val="-9"/>
          <w:sz w:val="22"/>
        </w:rPr>
        <w:t> </w:t>
      </w:r>
      <w:r>
        <w:rPr>
          <w:sz w:val="22"/>
        </w:rPr>
        <w:t>“D”</w:t>
      </w:r>
      <w:r>
        <w:rPr>
          <w:spacing w:val="-9"/>
          <w:sz w:val="22"/>
        </w:rPr>
        <w:t> </w:t>
      </w:r>
      <w:r>
        <w:rPr>
          <w:sz w:val="22"/>
        </w:rPr>
        <w:t>DA</w:t>
      </w:r>
      <w:r>
        <w:rPr>
          <w:spacing w:val="-9"/>
          <w:sz w:val="22"/>
        </w:rPr>
        <w:t> </w:t>
      </w:r>
      <w:r>
        <w:rPr>
          <w:sz w:val="22"/>
        </w:rPr>
        <w:t>FREQUÊNCIA</w:t>
      </w:r>
      <w:r>
        <w:rPr>
          <w:spacing w:val="-9"/>
          <w:sz w:val="22"/>
        </w:rPr>
        <w:t> </w:t>
      </w:r>
      <w:r>
        <w:rPr>
          <w:sz w:val="22"/>
        </w:rPr>
        <w:t>ESCOLAR ATIVIDADES PROPOSTAS </w:t>
      </w:r>
      <w:r>
        <w:rPr>
          <w:spacing w:val="-2"/>
          <w:sz w:val="22"/>
        </w:rPr>
        <w:t>CONCLUSÃO</w:t>
      </w:r>
    </w:p>
    <w:p>
      <w:pPr>
        <w:spacing w:line="248" w:lineRule="exact" w:before="0"/>
        <w:ind w:left="710" w:right="0" w:firstLine="0"/>
        <w:jc w:val="left"/>
        <w:rPr>
          <w:rFonts w:ascii="Arial" w:hAnsi="Arial"/>
          <w:b/>
          <w:sz w:val="22"/>
        </w:rPr>
      </w:pPr>
      <w:r>
        <w:rPr>
          <w:rFonts w:ascii="Arial" w:hAnsi="Arial"/>
          <w:b/>
          <w:sz w:val="22"/>
        </w:rPr>
        <w:t>REFERÊNCIAS</w:t>
      </w:r>
      <w:r>
        <w:rPr>
          <w:rFonts w:ascii="Arial" w:hAnsi="Arial"/>
          <w:b/>
          <w:spacing w:val="-11"/>
          <w:sz w:val="22"/>
        </w:rPr>
        <w:t> </w:t>
      </w:r>
      <w:r>
        <w:rPr>
          <w:rFonts w:ascii="Arial" w:hAnsi="Arial"/>
          <w:b/>
          <w:spacing w:val="-2"/>
          <w:sz w:val="22"/>
        </w:rPr>
        <w:t>BIBLIOGRÁFICAS</w:t>
      </w:r>
    </w:p>
    <w:p>
      <w:pPr>
        <w:spacing w:after="0" w:line="248" w:lineRule="exact"/>
        <w:jc w:val="left"/>
        <w:rPr>
          <w:rFonts w:ascii="Arial" w:hAnsi="Arial"/>
          <w:b/>
          <w:sz w:val="22"/>
        </w:rPr>
        <w:sectPr>
          <w:pgSz w:w="11910" w:h="16840"/>
          <w:pgMar w:top="1920" w:bottom="280" w:left="850" w:right="708"/>
        </w:sectPr>
      </w:pPr>
    </w:p>
    <w:p>
      <w:pPr>
        <w:pStyle w:val="BodyText"/>
        <w:spacing w:before="4"/>
        <w:rPr>
          <w:rFonts w:ascii="Arial"/>
          <w:b/>
          <w:sz w:val="17"/>
        </w:rPr>
      </w:pPr>
    </w:p>
    <w:p>
      <w:pPr>
        <w:pStyle w:val="BodyText"/>
        <w:spacing w:after="0"/>
        <w:rPr>
          <w:rFonts w:ascii="Arial"/>
          <w:b/>
          <w:sz w:val="17"/>
        </w:rPr>
        <w:sectPr>
          <w:pgSz w:w="11910" w:h="16840"/>
          <w:pgMar w:top="1920" w:bottom="280" w:left="850" w:right="708"/>
        </w:sectPr>
      </w:pPr>
    </w:p>
    <w:p>
      <w:pPr>
        <w:pStyle w:val="BodyText"/>
        <w:ind w:left="678"/>
        <w:rPr>
          <w:rFonts w:ascii="Arial"/>
          <w:sz w:val="20"/>
        </w:rPr>
      </w:pPr>
      <w:r>
        <w:rPr>
          <w:rFonts w:ascii="Arial"/>
          <w:sz w:val="20"/>
        </w:rPr>
        <w:drawing>
          <wp:inline distT="0" distB="0" distL="0" distR="0">
            <wp:extent cx="5631530" cy="521207"/>
            <wp:effectExtent l="0" t="0" r="0" b="0"/>
            <wp:docPr id="22" name="Image 22" descr="ART 01.jpg"/>
            <wp:cNvGraphicFramePr>
              <a:graphicFrameLocks/>
            </wp:cNvGraphicFramePr>
            <a:graphic>
              <a:graphicData uri="http://schemas.openxmlformats.org/drawingml/2006/picture">
                <pic:pic>
                  <pic:nvPicPr>
                    <pic:cNvPr id="22" name="Image 22" descr="ART 01.jpg"/>
                    <pic:cNvPicPr/>
                  </pic:nvPicPr>
                  <pic:blipFill>
                    <a:blip r:embed="rId24" cstate="print"/>
                    <a:stretch>
                      <a:fillRect/>
                    </a:stretch>
                  </pic:blipFill>
                  <pic:spPr>
                    <a:xfrm>
                      <a:off x="0" y="0"/>
                      <a:ext cx="5631530" cy="521207"/>
                    </a:xfrm>
                    <a:prstGeom prst="rect">
                      <a:avLst/>
                    </a:prstGeom>
                  </pic:spPr>
                </pic:pic>
              </a:graphicData>
            </a:graphic>
          </wp:inline>
        </w:drawing>
      </w:r>
      <w:r>
        <w:rPr>
          <w:rFonts w:ascii="Arial"/>
          <w:sz w:val="20"/>
        </w:rPr>
      </w:r>
    </w:p>
    <w:p>
      <w:pPr>
        <w:pStyle w:val="BodyText"/>
        <w:rPr>
          <w:rFonts w:ascii="Arial"/>
          <w:b/>
        </w:rPr>
      </w:pPr>
    </w:p>
    <w:p>
      <w:pPr>
        <w:pStyle w:val="BodyText"/>
        <w:spacing w:before="239"/>
        <w:rPr>
          <w:rFonts w:ascii="Arial"/>
          <w:b/>
        </w:rPr>
      </w:pPr>
    </w:p>
    <w:p>
      <w:pPr>
        <w:pStyle w:val="BodyText"/>
        <w:spacing w:line="360" w:lineRule="auto"/>
        <w:ind w:left="2" w:right="137" w:firstLine="708"/>
        <w:jc w:val="both"/>
      </w:pPr>
      <w:r>
        <w:rPr/>
        <w:t>A</w:t>
      </w:r>
      <w:r>
        <w:rPr>
          <w:spacing w:val="-2"/>
        </w:rPr>
        <w:t> </w:t>
      </w:r>
      <w:r>
        <w:rPr/>
        <w:t>formação</w:t>
      </w:r>
      <w:r>
        <w:rPr>
          <w:spacing w:val="-2"/>
        </w:rPr>
        <w:t> </w:t>
      </w:r>
      <w:r>
        <w:rPr/>
        <w:t>educacional</w:t>
      </w:r>
      <w:r>
        <w:rPr>
          <w:spacing w:val="-2"/>
        </w:rPr>
        <w:t> </w:t>
      </w:r>
      <w:r>
        <w:rPr/>
        <w:t>das</w:t>
      </w:r>
      <w:r>
        <w:rPr>
          <w:spacing w:val="-5"/>
        </w:rPr>
        <w:t> </w:t>
      </w:r>
      <w:r>
        <w:rPr/>
        <w:t>crianças</w:t>
      </w:r>
      <w:r>
        <w:rPr>
          <w:spacing w:val="-5"/>
        </w:rPr>
        <w:t> </w:t>
      </w:r>
      <w:r>
        <w:rPr/>
        <w:t>e</w:t>
      </w:r>
      <w:r>
        <w:rPr>
          <w:spacing w:val="-1"/>
        </w:rPr>
        <w:t> </w:t>
      </w:r>
      <w:r>
        <w:rPr/>
        <w:t>jovens</w:t>
      </w:r>
      <w:r>
        <w:rPr>
          <w:spacing w:val="-2"/>
        </w:rPr>
        <w:t> </w:t>
      </w:r>
      <w:r>
        <w:rPr/>
        <w:t>é</w:t>
      </w:r>
      <w:r>
        <w:rPr>
          <w:spacing w:val="-1"/>
        </w:rPr>
        <w:t> </w:t>
      </w:r>
      <w:r>
        <w:rPr/>
        <w:t>um</w:t>
      </w:r>
      <w:r>
        <w:rPr>
          <w:spacing w:val="-3"/>
        </w:rPr>
        <w:t> </w:t>
      </w:r>
      <w:r>
        <w:rPr/>
        <w:t>dever</w:t>
      </w:r>
      <w:r>
        <w:rPr>
          <w:spacing w:val="-2"/>
        </w:rPr>
        <w:t> </w:t>
      </w:r>
      <w:r>
        <w:rPr/>
        <w:t>de</w:t>
      </w:r>
      <w:r>
        <w:rPr>
          <w:spacing w:val="-4"/>
        </w:rPr>
        <w:t> </w:t>
      </w:r>
      <w:r>
        <w:rPr/>
        <w:t>toda</w:t>
      </w:r>
      <w:r>
        <w:rPr>
          <w:spacing w:val="-4"/>
        </w:rPr>
        <w:t> </w:t>
      </w:r>
      <w:r>
        <w:rPr/>
        <w:t>a</w:t>
      </w:r>
      <w:r>
        <w:rPr>
          <w:spacing w:val="-4"/>
        </w:rPr>
        <w:t> </w:t>
      </w:r>
      <w:r>
        <w:rPr/>
        <w:t>sociedade,</w:t>
      </w:r>
      <w:r>
        <w:rPr>
          <w:spacing w:val="-2"/>
        </w:rPr>
        <w:t> </w:t>
      </w:r>
      <w:r>
        <w:rPr/>
        <w:t>devendo ser compartilhado por todos. Com base neste princípio, o Estado Brasileiro, através da Constituição Federal de 1988, nos artigos 205 a 215, assume o compromisso de oferecer, em parceria</w:t>
      </w:r>
      <w:r>
        <w:rPr>
          <w:spacing w:val="-4"/>
        </w:rPr>
        <w:t> </w:t>
      </w:r>
      <w:r>
        <w:rPr/>
        <w:t>com</w:t>
      </w:r>
      <w:r>
        <w:rPr>
          <w:spacing w:val="-3"/>
        </w:rPr>
        <w:t> </w:t>
      </w:r>
      <w:r>
        <w:rPr/>
        <w:t>a</w:t>
      </w:r>
      <w:r>
        <w:rPr>
          <w:spacing w:val="-6"/>
        </w:rPr>
        <w:t> </w:t>
      </w:r>
      <w:r>
        <w:rPr/>
        <w:t>família</w:t>
      </w:r>
      <w:r>
        <w:rPr>
          <w:spacing w:val="-6"/>
        </w:rPr>
        <w:t> </w:t>
      </w:r>
      <w:r>
        <w:rPr/>
        <w:t>e</w:t>
      </w:r>
      <w:r>
        <w:rPr>
          <w:spacing w:val="-4"/>
        </w:rPr>
        <w:t> </w:t>
      </w:r>
      <w:r>
        <w:rPr/>
        <w:t>a</w:t>
      </w:r>
      <w:r>
        <w:rPr>
          <w:spacing w:val="-4"/>
        </w:rPr>
        <w:t> </w:t>
      </w:r>
      <w:r>
        <w:rPr/>
        <w:t>comunidade,</w:t>
      </w:r>
      <w:r>
        <w:rPr>
          <w:spacing w:val="-6"/>
        </w:rPr>
        <w:t> </w:t>
      </w:r>
      <w:r>
        <w:rPr/>
        <w:t>uma</w:t>
      </w:r>
      <w:r>
        <w:rPr>
          <w:spacing w:val="-6"/>
        </w:rPr>
        <w:t> </w:t>
      </w:r>
      <w:r>
        <w:rPr/>
        <w:t>base</w:t>
      </w:r>
      <w:r>
        <w:rPr>
          <w:spacing w:val="-6"/>
        </w:rPr>
        <w:t> </w:t>
      </w:r>
      <w:r>
        <w:rPr/>
        <w:t>educacional</w:t>
      </w:r>
      <w:r>
        <w:rPr>
          <w:spacing w:val="-5"/>
        </w:rPr>
        <w:t> </w:t>
      </w:r>
      <w:r>
        <w:rPr/>
        <w:t>efetiva</w:t>
      </w:r>
      <w:r>
        <w:rPr>
          <w:spacing w:val="-4"/>
        </w:rPr>
        <w:t> </w:t>
      </w:r>
      <w:r>
        <w:rPr/>
        <w:t>que,</w:t>
      </w:r>
      <w:r>
        <w:rPr>
          <w:spacing w:val="-4"/>
        </w:rPr>
        <w:t> </w:t>
      </w:r>
      <w:r>
        <w:rPr/>
        <w:t>além</w:t>
      </w:r>
      <w:r>
        <w:rPr>
          <w:spacing w:val="-5"/>
        </w:rPr>
        <w:t> </w:t>
      </w:r>
      <w:r>
        <w:rPr/>
        <w:t>de</w:t>
      </w:r>
      <w:r>
        <w:rPr>
          <w:spacing w:val="-4"/>
        </w:rPr>
        <w:t> </w:t>
      </w:r>
      <w:r>
        <w:rPr/>
        <w:t>qualificá-los academicamente,</w:t>
      </w:r>
      <w:r>
        <w:rPr>
          <w:spacing w:val="-10"/>
        </w:rPr>
        <w:t> </w:t>
      </w:r>
      <w:r>
        <w:rPr/>
        <w:t>oferecendo</w:t>
      </w:r>
      <w:r>
        <w:rPr>
          <w:spacing w:val="-6"/>
        </w:rPr>
        <w:t> </w:t>
      </w:r>
      <w:r>
        <w:rPr/>
        <w:t>as</w:t>
      </w:r>
      <w:r>
        <w:rPr>
          <w:spacing w:val="-10"/>
        </w:rPr>
        <w:t> </w:t>
      </w:r>
      <w:r>
        <w:rPr/>
        <w:t>aprendizagens</w:t>
      </w:r>
      <w:r>
        <w:rPr>
          <w:spacing w:val="-7"/>
        </w:rPr>
        <w:t> </w:t>
      </w:r>
      <w:r>
        <w:rPr/>
        <w:t>curriculares</w:t>
      </w:r>
      <w:r>
        <w:rPr>
          <w:spacing w:val="-8"/>
        </w:rPr>
        <w:t> </w:t>
      </w:r>
      <w:r>
        <w:rPr/>
        <w:t>e</w:t>
      </w:r>
      <w:r>
        <w:rPr>
          <w:spacing w:val="-8"/>
        </w:rPr>
        <w:t> </w:t>
      </w:r>
      <w:r>
        <w:rPr/>
        <w:t>os</w:t>
      </w:r>
      <w:r>
        <w:rPr>
          <w:spacing w:val="-10"/>
        </w:rPr>
        <w:t> </w:t>
      </w:r>
      <w:r>
        <w:rPr/>
        <w:t>conhecimentos</w:t>
      </w:r>
      <w:r>
        <w:rPr>
          <w:spacing w:val="-10"/>
        </w:rPr>
        <w:t> </w:t>
      </w:r>
      <w:r>
        <w:rPr/>
        <w:t>básicos</w:t>
      </w:r>
      <w:r>
        <w:rPr>
          <w:spacing w:val="-10"/>
        </w:rPr>
        <w:t> </w:t>
      </w:r>
      <w:r>
        <w:rPr/>
        <w:t>para</w:t>
      </w:r>
      <w:r>
        <w:rPr>
          <w:spacing w:val="-10"/>
        </w:rPr>
        <w:t> </w:t>
      </w:r>
      <w:r>
        <w:rPr/>
        <w:t>a formação intelectual, possibilita-lhes os meios necessários para a formação cidadã, ou seja, a formação integral.</w:t>
      </w:r>
    </w:p>
    <w:p>
      <w:pPr>
        <w:pStyle w:val="BodyText"/>
        <w:spacing w:line="360" w:lineRule="auto" w:before="119"/>
        <w:ind w:left="2" w:right="136" w:firstLine="708"/>
        <w:jc w:val="both"/>
      </w:pPr>
      <w:r>
        <w:rPr/>
        <w:t>Assim, os princípios que regem a educação no Brasil buscam assegurar a equidade, a liberdade e a qualidade no acesso ao conhecimento. Nesse sentido, a IGUALDADE DE CONDIÇÕES PARA O ACESSO E PERMANÊNCIA NA ESCOLA é fundamental para garantir que todos tenham as mesmas oportunidades educacionais, enquanto a LIBERDADE DE APRENDER,</w:t>
      </w:r>
      <w:r>
        <w:rPr>
          <w:spacing w:val="21"/>
        </w:rPr>
        <w:t> </w:t>
      </w:r>
      <w:r>
        <w:rPr/>
        <w:t>ENSINAR,</w:t>
      </w:r>
      <w:r>
        <w:rPr>
          <w:spacing w:val="22"/>
        </w:rPr>
        <w:t> </w:t>
      </w:r>
      <w:r>
        <w:rPr/>
        <w:t>PESQUISAR</w:t>
      </w:r>
      <w:r>
        <w:rPr>
          <w:spacing w:val="19"/>
        </w:rPr>
        <w:t> </w:t>
      </w:r>
      <w:r>
        <w:rPr/>
        <w:t>E</w:t>
      </w:r>
      <w:r>
        <w:rPr>
          <w:spacing w:val="22"/>
        </w:rPr>
        <w:t> </w:t>
      </w:r>
      <w:r>
        <w:rPr/>
        <w:t>DIVULGAR</w:t>
      </w:r>
      <w:r>
        <w:rPr>
          <w:spacing w:val="21"/>
        </w:rPr>
        <w:t> </w:t>
      </w:r>
      <w:r>
        <w:rPr/>
        <w:t>O</w:t>
      </w:r>
      <w:r>
        <w:rPr>
          <w:spacing w:val="20"/>
        </w:rPr>
        <w:t> </w:t>
      </w:r>
      <w:r>
        <w:rPr/>
        <w:t>PENSAMENTO,</w:t>
      </w:r>
      <w:r>
        <w:rPr>
          <w:spacing w:val="23"/>
        </w:rPr>
        <w:t> </w:t>
      </w:r>
      <w:r>
        <w:rPr/>
        <w:t>A</w:t>
      </w:r>
      <w:r>
        <w:rPr>
          <w:spacing w:val="20"/>
        </w:rPr>
        <w:t> </w:t>
      </w:r>
      <w:r>
        <w:rPr/>
        <w:t>ARTE</w:t>
      </w:r>
      <w:r>
        <w:rPr>
          <w:spacing w:val="20"/>
        </w:rPr>
        <w:t> </w:t>
      </w:r>
      <w:r>
        <w:rPr/>
        <w:t>E</w:t>
      </w:r>
      <w:r>
        <w:rPr>
          <w:spacing w:val="20"/>
        </w:rPr>
        <w:t> </w:t>
      </w:r>
      <w:r>
        <w:rPr/>
        <w:t>O</w:t>
      </w:r>
      <w:r>
        <w:rPr>
          <w:spacing w:val="21"/>
        </w:rPr>
        <w:t> </w:t>
      </w:r>
      <w:r>
        <w:rPr>
          <w:spacing w:val="-2"/>
        </w:rPr>
        <w:t>SABER</w:t>
      </w:r>
    </w:p>
    <w:p>
      <w:pPr>
        <w:pStyle w:val="BodyText"/>
        <w:spacing w:line="360" w:lineRule="auto" w:before="2"/>
        <w:ind w:left="2" w:right="139"/>
        <w:jc w:val="both"/>
      </w:pPr>
      <w:r>
        <w:rPr/>
        <w:t>promovem</w:t>
      </w:r>
      <w:r>
        <w:rPr>
          <w:spacing w:val="-11"/>
        </w:rPr>
        <w:t> </w:t>
      </w:r>
      <w:r>
        <w:rPr/>
        <w:t>a</w:t>
      </w:r>
      <w:r>
        <w:rPr>
          <w:spacing w:val="-12"/>
        </w:rPr>
        <w:t> </w:t>
      </w:r>
      <w:r>
        <w:rPr/>
        <w:t>autonomia</w:t>
      </w:r>
      <w:r>
        <w:rPr>
          <w:spacing w:val="-12"/>
        </w:rPr>
        <w:t> </w:t>
      </w:r>
      <w:r>
        <w:rPr/>
        <w:t>intelectual</w:t>
      </w:r>
      <w:r>
        <w:rPr>
          <w:spacing w:val="-13"/>
        </w:rPr>
        <w:t> </w:t>
      </w:r>
      <w:r>
        <w:rPr/>
        <w:t>e</w:t>
      </w:r>
      <w:r>
        <w:rPr>
          <w:spacing w:val="-14"/>
        </w:rPr>
        <w:t> </w:t>
      </w:r>
      <w:r>
        <w:rPr/>
        <w:t>a</w:t>
      </w:r>
      <w:r>
        <w:rPr>
          <w:spacing w:val="-12"/>
        </w:rPr>
        <w:t> </w:t>
      </w:r>
      <w:r>
        <w:rPr/>
        <w:t>diversidade</w:t>
      </w:r>
      <w:r>
        <w:rPr>
          <w:spacing w:val="-12"/>
        </w:rPr>
        <w:t> </w:t>
      </w:r>
      <w:r>
        <w:rPr/>
        <w:t>cultural,</w:t>
      </w:r>
      <w:r>
        <w:rPr>
          <w:spacing w:val="-15"/>
        </w:rPr>
        <w:t> </w:t>
      </w:r>
      <w:r>
        <w:rPr/>
        <w:t>bem</w:t>
      </w:r>
      <w:r>
        <w:rPr>
          <w:spacing w:val="-11"/>
        </w:rPr>
        <w:t> </w:t>
      </w:r>
      <w:r>
        <w:rPr/>
        <w:t>como</w:t>
      </w:r>
      <w:r>
        <w:rPr>
          <w:spacing w:val="-12"/>
        </w:rPr>
        <w:t> </w:t>
      </w:r>
      <w:r>
        <w:rPr/>
        <w:t>a</w:t>
      </w:r>
      <w:r>
        <w:rPr>
          <w:spacing w:val="-14"/>
        </w:rPr>
        <w:t> </w:t>
      </w:r>
      <w:r>
        <w:rPr/>
        <w:t>diversidade</w:t>
      </w:r>
      <w:r>
        <w:rPr>
          <w:spacing w:val="-12"/>
        </w:rPr>
        <w:t> </w:t>
      </w:r>
      <w:r>
        <w:rPr/>
        <w:t>étnico-racial em nosso município, cuja contribuição ajudou a definir nossa identidade. Além disso, o PLURALISMO DE IDEIAS E DE CONCEPÇÕES PEDAGÓGICAS enriquece as práticas educacionais, permitindo diferentes abordagens no processo de ensino.</w:t>
      </w:r>
    </w:p>
    <w:p>
      <w:pPr>
        <w:pStyle w:val="BodyText"/>
        <w:spacing w:before="118"/>
        <w:ind w:left="710"/>
      </w:pPr>
      <w:r>
        <w:rPr/>
        <w:t>Com</w:t>
      </w:r>
      <w:r>
        <w:rPr>
          <w:spacing w:val="17"/>
        </w:rPr>
        <w:t> </w:t>
      </w:r>
      <w:r>
        <w:rPr/>
        <w:t>base</w:t>
      </w:r>
      <w:r>
        <w:rPr>
          <w:spacing w:val="16"/>
        </w:rPr>
        <w:t> </w:t>
      </w:r>
      <w:r>
        <w:rPr/>
        <w:t>nisso,</w:t>
      </w:r>
      <w:r>
        <w:rPr>
          <w:spacing w:val="16"/>
        </w:rPr>
        <w:t> </w:t>
      </w:r>
      <w:r>
        <w:rPr/>
        <w:t>a</w:t>
      </w:r>
      <w:r>
        <w:rPr>
          <w:spacing w:val="21"/>
        </w:rPr>
        <w:t> </w:t>
      </w:r>
      <w:r>
        <w:rPr/>
        <w:t>GRATUIDADE</w:t>
      </w:r>
      <w:r>
        <w:rPr>
          <w:spacing w:val="18"/>
        </w:rPr>
        <w:t> </w:t>
      </w:r>
      <w:r>
        <w:rPr/>
        <w:t>DO</w:t>
      </w:r>
      <w:r>
        <w:rPr>
          <w:spacing w:val="18"/>
        </w:rPr>
        <w:t> </w:t>
      </w:r>
      <w:r>
        <w:rPr/>
        <w:t>ENSINO</w:t>
      </w:r>
      <w:r>
        <w:rPr>
          <w:spacing w:val="19"/>
        </w:rPr>
        <w:t> </w:t>
      </w:r>
      <w:r>
        <w:rPr/>
        <w:t>PÚBLICO</w:t>
      </w:r>
      <w:r>
        <w:rPr>
          <w:spacing w:val="16"/>
        </w:rPr>
        <w:t> </w:t>
      </w:r>
      <w:r>
        <w:rPr/>
        <w:t>NOS</w:t>
      </w:r>
      <w:r>
        <w:rPr>
          <w:spacing w:val="18"/>
        </w:rPr>
        <w:t> </w:t>
      </w:r>
      <w:r>
        <w:rPr>
          <w:spacing w:val="-2"/>
        </w:rPr>
        <w:t>ESTABELECIMENTOS</w:t>
      </w:r>
    </w:p>
    <w:p>
      <w:pPr>
        <w:pStyle w:val="BodyText"/>
        <w:spacing w:line="360" w:lineRule="auto" w:before="139"/>
        <w:ind w:left="2" w:right="137"/>
        <w:jc w:val="both"/>
      </w:pPr>
      <w:r>
        <w:rPr/>
        <w:t>OFICIAIS assegura</w:t>
      </w:r>
      <w:r>
        <w:rPr>
          <w:spacing w:val="-2"/>
        </w:rPr>
        <w:t> </w:t>
      </w:r>
      <w:r>
        <w:rPr/>
        <w:t>que</w:t>
      </w:r>
      <w:r>
        <w:rPr>
          <w:spacing w:val="-2"/>
        </w:rPr>
        <w:t> </w:t>
      </w:r>
      <w:r>
        <w:rPr/>
        <w:t>a</w:t>
      </w:r>
      <w:r>
        <w:rPr>
          <w:spacing w:val="-1"/>
        </w:rPr>
        <w:t> </w:t>
      </w:r>
      <w:r>
        <w:rPr/>
        <w:t>educação</w:t>
      </w:r>
      <w:r>
        <w:rPr>
          <w:spacing w:val="-2"/>
        </w:rPr>
        <w:t> </w:t>
      </w:r>
      <w:r>
        <w:rPr/>
        <w:t>básica</w:t>
      </w:r>
      <w:r>
        <w:rPr>
          <w:spacing w:val="-2"/>
        </w:rPr>
        <w:t> </w:t>
      </w:r>
      <w:r>
        <w:rPr/>
        <w:t>seja</w:t>
      </w:r>
      <w:r>
        <w:rPr>
          <w:spacing w:val="-2"/>
        </w:rPr>
        <w:t> </w:t>
      </w:r>
      <w:r>
        <w:rPr/>
        <w:t>acessível</w:t>
      </w:r>
      <w:r>
        <w:rPr>
          <w:spacing w:val="-2"/>
        </w:rPr>
        <w:t> </w:t>
      </w:r>
      <w:r>
        <w:rPr/>
        <w:t>a</w:t>
      </w:r>
      <w:r>
        <w:rPr>
          <w:spacing w:val="-2"/>
        </w:rPr>
        <w:t> </w:t>
      </w:r>
      <w:r>
        <w:rPr/>
        <w:t>todos,</w:t>
      </w:r>
      <w:r>
        <w:rPr>
          <w:spacing w:val="-4"/>
        </w:rPr>
        <w:t> </w:t>
      </w:r>
      <w:r>
        <w:rPr/>
        <w:t>sem</w:t>
      </w:r>
      <w:r>
        <w:rPr>
          <w:spacing w:val="-1"/>
        </w:rPr>
        <w:t> </w:t>
      </w:r>
      <w:r>
        <w:rPr/>
        <w:t>ônus</w:t>
      </w:r>
      <w:r>
        <w:rPr>
          <w:spacing w:val="-2"/>
        </w:rPr>
        <w:t> </w:t>
      </w:r>
      <w:r>
        <w:rPr/>
        <w:t>financeiro</w:t>
      </w:r>
      <w:r>
        <w:rPr>
          <w:spacing w:val="-4"/>
        </w:rPr>
        <w:t> </w:t>
      </w:r>
      <w:r>
        <w:rPr/>
        <w:t>para</w:t>
      </w:r>
      <w:r>
        <w:rPr>
          <w:spacing w:val="-2"/>
        </w:rPr>
        <w:t> </w:t>
      </w:r>
      <w:r>
        <w:rPr/>
        <w:t>as famílias, implementando estes princípios através de uma GESTÃO DEMOCRÁTICA DO ENSINO PÚBLICO, realizada de acordo com a lei, que reforça a participação da comunidade escolar nas decisões, promovendo transparência e inclusão, com o objetivo de garantir um padrão de qualidade para os nossos estudantes, preparando-os para os desafios sociais e </w:t>
      </w:r>
      <w:r>
        <w:rPr>
          <w:spacing w:val="-2"/>
        </w:rPr>
        <w:t>profissionais.</w:t>
      </w:r>
    </w:p>
    <w:p>
      <w:pPr>
        <w:pStyle w:val="BodyText"/>
        <w:spacing w:line="360" w:lineRule="auto" w:before="120"/>
        <w:ind w:left="2" w:right="136" w:firstLine="708"/>
        <w:jc w:val="both"/>
      </w:pPr>
      <w:r>
        <w:rPr/>
        <w:t>Desse modo, a partir dessa compreensão preliminar da concretização do processo educativo, compreende-se que a aprendizagem em uma escola vai muito além das paredes da sala</w:t>
      </w:r>
      <w:r>
        <w:rPr>
          <w:spacing w:val="-4"/>
        </w:rPr>
        <w:t> </w:t>
      </w:r>
      <w:r>
        <w:rPr/>
        <w:t>de</w:t>
      </w:r>
      <w:r>
        <w:rPr>
          <w:spacing w:val="-6"/>
        </w:rPr>
        <w:t> </w:t>
      </w:r>
      <w:r>
        <w:rPr/>
        <w:t>aula,</w:t>
      </w:r>
      <w:r>
        <w:rPr>
          <w:spacing w:val="-6"/>
        </w:rPr>
        <w:t> </w:t>
      </w:r>
      <w:r>
        <w:rPr/>
        <w:t>pois</w:t>
      </w:r>
      <w:r>
        <w:rPr>
          <w:spacing w:val="-5"/>
        </w:rPr>
        <w:t> </w:t>
      </w:r>
      <w:r>
        <w:rPr/>
        <w:t>cada</w:t>
      </w:r>
      <w:r>
        <w:rPr>
          <w:spacing w:val="-6"/>
        </w:rPr>
        <w:t> </w:t>
      </w:r>
      <w:r>
        <w:rPr/>
        <w:t>ambiente</w:t>
      </w:r>
      <w:r>
        <w:rPr>
          <w:spacing w:val="-5"/>
        </w:rPr>
        <w:t> </w:t>
      </w:r>
      <w:r>
        <w:rPr/>
        <w:t>escolar</w:t>
      </w:r>
      <w:r>
        <w:rPr>
          <w:spacing w:val="-5"/>
        </w:rPr>
        <w:t> </w:t>
      </w:r>
      <w:r>
        <w:rPr/>
        <w:t>é</w:t>
      </w:r>
      <w:r>
        <w:rPr>
          <w:spacing w:val="-6"/>
        </w:rPr>
        <w:t> </w:t>
      </w:r>
      <w:r>
        <w:rPr/>
        <w:t>uma</w:t>
      </w:r>
      <w:r>
        <w:rPr>
          <w:spacing w:val="-6"/>
        </w:rPr>
        <w:t> </w:t>
      </w:r>
      <w:r>
        <w:rPr/>
        <w:t>oportunidade</w:t>
      </w:r>
      <w:r>
        <w:rPr>
          <w:spacing w:val="-6"/>
        </w:rPr>
        <w:t> </w:t>
      </w:r>
      <w:r>
        <w:rPr/>
        <w:t>para</w:t>
      </w:r>
      <w:r>
        <w:rPr>
          <w:spacing w:val="-9"/>
        </w:rPr>
        <w:t> </w:t>
      </w:r>
      <w:r>
        <w:rPr/>
        <w:t>promover</w:t>
      </w:r>
      <w:r>
        <w:rPr>
          <w:spacing w:val="-7"/>
        </w:rPr>
        <w:t> </w:t>
      </w:r>
      <w:r>
        <w:rPr/>
        <w:t>o</w:t>
      </w:r>
      <w:r>
        <w:rPr>
          <w:spacing w:val="-6"/>
        </w:rPr>
        <w:t> </w:t>
      </w:r>
      <w:r>
        <w:rPr/>
        <w:t>desenvolvimento integral dos alunos, envolvendo não apenas o conteúdo curricular, mas também valores, habilidades sociais e o senso de pertencimento.</w:t>
      </w:r>
    </w:p>
    <w:p>
      <w:pPr>
        <w:pStyle w:val="BodyText"/>
        <w:spacing w:line="360" w:lineRule="auto" w:before="120"/>
        <w:ind w:left="2" w:right="136" w:firstLine="708"/>
        <w:jc w:val="both"/>
      </w:pPr>
      <w:r>
        <w:rPr/>
        <w:t>Uma escola acolhedora é aquela em que todos os membros da comunidade escolar, desde o porteiro até os professores e gestores, entendem seu papel na formação dos alunos e cumprem a missão de educar. Torna-se uma </w:t>
      </w:r>
      <w:r>
        <w:rPr>
          <w:rFonts w:ascii="Arial" w:hAnsi="Arial"/>
          <w:b/>
        </w:rPr>
        <w:t>ESCOLA VIVA</w:t>
      </w:r>
      <w:r>
        <w:rPr/>
        <w:t>!</w:t>
      </w:r>
    </w:p>
    <w:p>
      <w:pPr>
        <w:pStyle w:val="BodyText"/>
        <w:spacing w:after="0" w:line="360" w:lineRule="auto"/>
        <w:jc w:val="both"/>
        <w:sectPr>
          <w:pgSz w:w="11910" w:h="16840"/>
          <w:pgMar w:top="900" w:bottom="280" w:left="850" w:right="708"/>
        </w:sectPr>
      </w:pPr>
    </w:p>
    <w:p>
      <w:pPr>
        <w:pStyle w:val="BodyText"/>
        <w:spacing w:line="360" w:lineRule="auto" w:before="64"/>
        <w:ind w:left="2" w:right="136" w:firstLine="708"/>
        <w:jc w:val="both"/>
      </w:pPr>
      <w:r>
        <w:rPr/>
        <w:t>Ao transformar todos os espaços da escola em locais de aprendizagem, cria-se um ambiente</w:t>
      </w:r>
      <w:r>
        <w:rPr>
          <w:spacing w:val="-8"/>
        </w:rPr>
        <w:t> </w:t>
      </w:r>
      <w:r>
        <w:rPr/>
        <w:t>dinâmico,</w:t>
      </w:r>
      <w:r>
        <w:rPr>
          <w:spacing w:val="-8"/>
        </w:rPr>
        <w:t> </w:t>
      </w:r>
      <w:r>
        <w:rPr/>
        <w:t>cooperativo</w:t>
      </w:r>
      <w:r>
        <w:rPr>
          <w:spacing w:val="-8"/>
        </w:rPr>
        <w:t> </w:t>
      </w:r>
      <w:r>
        <w:rPr/>
        <w:t>e</w:t>
      </w:r>
      <w:r>
        <w:rPr>
          <w:spacing w:val="-8"/>
        </w:rPr>
        <w:t> </w:t>
      </w:r>
      <w:r>
        <w:rPr/>
        <w:t>envolvente,</w:t>
      </w:r>
      <w:r>
        <w:rPr>
          <w:spacing w:val="-7"/>
        </w:rPr>
        <w:t> </w:t>
      </w:r>
      <w:r>
        <w:rPr/>
        <w:t>que</w:t>
      </w:r>
      <w:r>
        <w:rPr>
          <w:spacing w:val="-8"/>
        </w:rPr>
        <w:t> </w:t>
      </w:r>
      <w:r>
        <w:rPr/>
        <w:t>fortalece</w:t>
      </w:r>
      <w:r>
        <w:rPr>
          <w:spacing w:val="-8"/>
        </w:rPr>
        <w:t> </w:t>
      </w:r>
      <w:r>
        <w:rPr/>
        <w:t>os</w:t>
      </w:r>
      <w:r>
        <w:rPr>
          <w:spacing w:val="-9"/>
        </w:rPr>
        <w:t> </w:t>
      </w:r>
      <w:r>
        <w:rPr/>
        <w:t>laços</w:t>
      </w:r>
      <w:r>
        <w:rPr>
          <w:spacing w:val="-9"/>
        </w:rPr>
        <w:t> </w:t>
      </w:r>
      <w:r>
        <w:rPr/>
        <w:t>entre</w:t>
      </w:r>
      <w:r>
        <w:rPr>
          <w:spacing w:val="-9"/>
        </w:rPr>
        <w:t> </w:t>
      </w:r>
      <w:r>
        <w:rPr/>
        <w:t>os</w:t>
      </w:r>
      <w:r>
        <w:rPr>
          <w:spacing w:val="-9"/>
        </w:rPr>
        <w:t> </w:t>
      </w:r>
      <w:r>
        <w:rPr/>
        <w:t>alunos</w:t>
      </w:r>
      <w:r>
        <w:rPr>
          <w:spacing w:val="-9"/>
        </w:rPr>
        <w:t> </w:t>
      </w:r>
      <w:r>
        <w:rPr/>
        <w:t>e</w:t>
      </w:r>
      <w:r>
        <w:rPr>
          <w:spacing w:val="-8"/>
        </w:rPr>
        <w:t> </w:t>
      </w:r>
      <w:r>
        <w:rPr/>
        <w:t>amplia</w:t>
      </w:r>
      <w:r>
        <w:rPr>
          <w:spacing w:val="-7"/>
        </w:rPr>
        <w:t> </w:t>
      </w:r>
      <w:r>
        <w:rPr/>
        <w:t>as possibilidades</w:t>
      </w:r>
      <w:r>
        <w:rPr>
          <w:spacing w:val="-14"/>
        </w:rPr>
        <w:t> </w:t>
      </w:r>
      <w:r>
        <w:rPr/>
        <w:t>de</w:t>
      </w:r>
      <w:r>
        <w:rPr>
          <w:spacing w:val="-13"/>
        </w:rPr>
        <w:t> </w:t>
      </w:r>
      <w:r>
        <w:rPr/>
        <w:t>ensino.</w:t>
      </w:r>
      <w:r>
        <w:rPr>
          <w:spacing w:val="-8"/>
        </w:rPr>
        <w:t> </w:t>
      </w:r>
      <w:r>
        <w:rPr/>
        <w:t>Nessa</w:t>
      </w:r>
      <w:r>
        <w:rPr>
          <w:spacing w:val="-13"/>
        </w:rPr>
        <w:t> </w:t>
      </w:r>
      <w:r>
        <w:rPr/>
        <w:t>prática,</w:t>
      </w:r>
      <w:r>
        <w:rPr>
          <w:spacing w:val="-12"/>
        </w:rPr>
        <w:t> </w:t>
      </w:r>
      <w:r>
        <w:rPr/>
        <w:t>a</w:t>
      </w:r>
      <w:r>
        <w:rPr>
          <w:spacing w:val="-13"/>
        </w:rPr>
        <w:t> </w:t>
      </w:r>
      <w:r>
        <w:rPr/>
        <w:t>escola</w:t>
      </w:r>
      <w:r>
        <w:rPr>
          <w:spacing w:val="-11"/>
        </w:rPr>
        <w:t> </w:t>
      </w:r>
      <w:r>
        <w:rPr/>
        <w:t>cumpre</w:t>
      </w:r>
      <w:r>
        <w:rPr>
          <w:spacing w:val="-14"/>
        </w:rPr>
        <w:t> </w:t>
      </w:r>
      <w:r>
        <w:rPr/>
        <w:t>seu</w:t>
      </w:r>
      <w:r>
        <w:rPr>
          <w:spacing w:val="-11"/>
        </w:rPr>
        <w:t> </w:t>
      </w:r>
      <w:r>
        <w:rPr/>
        <w:t>papel</w:t>
      </w:r>
      <w:r>
        <w:rPr>
          <w:spacing w:val="-17"/>
        </w:rPr>
        <w:t> </w:t>
      </w:r>
      <w:r>
        <w:rPr/>
        <w:t>de</w:t>
      </w:r>
      <w:r>
        <w:rPr>
          <w:spacing w:val="-11"/>
        </w:rPr>
        <w:t> </w:t>
      </w:r>
      <w:r>
        <w:rPr/>
        <w:t>ser</w:t>
      </w:r>
      <w:r>
        <w:rPr>
          <w:spacing w:val="-15"/>
        </w:rPr>
        <w:t> </w:t>
      </w:r>
      <w:r>
        <w:rPr/>
        <w:t>um</w:t>
      </w:r>
      <w:r>
        <w:rPr>
          <w:spacing w:val="-10"/>
        </w:rPr>
        <w:t> </w:t>
      </w:r>
      <w:r>
        <w:rPr/>
        <w:t>espaço</w:t>
      </w:r>
      <w:r>
        <w:rPr>
          <w:spacing w:val="-13"/>
        </w:rPr>
        <w:t> </w:t>
      </w:r>
      <w:r>
        <w:rPr/>
        <w:t>vivo,</w:t>
      </w:r>
      <w:r>
        <w:rPr>
          <w:spacing w:val="-13"/>
        </w:rPr>
        <w:t> </w:t>
      </w:r>
      <w:r>
        <w:rPr/>
        <w:t>onde as experiências se tornam significativas e colaboram para o desenvolvimento integral de cada </w:t>
      </w:r>
      <w:r>
        <w:rPr>
          <w:spacing w:val="-2"/>
        </w:rPr>
        <w:t>indivíduo.</w:t>
      </w:r>
    </w:p>
    <w:p>
      <w:pPr>
        <w:pStyle w:val="BodyText"/>
        <w:rPr>
          <w:sz w:val="20"/>
        </w:rPr>
      </w:pPr>
    </w:p>
    <w:p>
      <w:pPr>
        <w:pStyle w:val="BodyText"/>
        <w:rPr>
          <w:sz w:val="20"/>
        </w:rPr>
      </w:pPr>
    </w:p>
    <w:p>
      <w:pPr>
        <w:pStyle w:val="BodyText"/>
        <w:rPr>
          <w:sz w:val="20"/>
        </w:rPr>
      </w:pPr>
    </w:p>
    <w:p>
      <w:pPr>
        <w:pStyle w:val="BodyText"/>
        <w:spacing w:before="141"/>
        <w:rPr>
          <w:sz w:val="20"/>
        </w:rPr>
      </w:pPr>
      <w:r>
        <w:rPr>
          <w:sz w:val="20"/>
        </w:rPr>
        <w:drawing>
          <wp:anchor distT="0" distB="0" distL="0" distR="0" allowOverlap="1" layoutInCell="1" locked="0" behindDoc="1" simplePos="0" relativeHeight="487589888">
            <wp:simplePos x="0" y="0"/>
            <wp:positionH relativeFrom="page">
              <wp:posOffset>970280</wp:posOffset>
            </wp:positionH>
            <wp:positionV relativeFrom="paragraph">
              <wp:posOffset>251227</wp:posOffset>
            </wp:positionV>
            <wp:extent cx="5618925" cy="521207"/>
            <wp:effectExtent l="0" t="0" r="0" b="0"/>
            <wp:wrapTopAndBottom/>
            <wp:docPr id="23" name="Image 23" descr="ARTE 02.jpg"/>
            <wp:cNvGraphicFramePr>
              <a:graphicFrameLocks/>
            </wp:cNvGraphicFramePr>
            <a:graphic>
              <a:graphicData uri="http://schemas.openxmlformats.org/drawingml/2006/picture">
                <pic:pic>
                  <pic:nvPicPr>
                    <pic:cNvPr id="23" name="Image 23" descr="ARTE 02.jpg"/>
                    <pic:cNvPicPr/>
                  </pic:nvPicPr>
                  <pic:blipFill>
                    <a:blip r:embed="rId25" cstate="print"/>
                    <a:stretch>
                      <a:fillRect/>
                    </a:stretch>
                  </pic:blipFill>
                  <pic:spPr>
                    <a:xfrm>
                      <a:off x="0" y="0"/>
                      <a:ext cx="5618925" cy="521207"/>
                    </a:xfrm>
                    <a:prstGeom prst="rect">
                      <a:avLst/>
                    </a:prstGeom>
                  </pic:spPr>
                </pic:pic>
              </a:graphicData>
            </a:graphic>
          </wp:anchor>
        </w:drawing>
      </w:r>
    </w:p>
    <w:p>
      <w:pPr>
        <w:pStyle w:val="BodyText"/>
      </w:pPr>
    </w:p>
    <w:p>
      <w:pPr>
        <w:pStyle w:val="BodyText"/>
        <w:spacing w:before="265"/>
      </w:pPr>
    </w:p>
    <w:p>
      <w:pPr>
        <w:pStyle w:val="BodyText"/>
        <w:spacing w:line="360" w:lineRule="auto"/>
        <w:ind w:left="2" w:right="146" w:firstLine="708"/>
        <w:jc w:val="both"/>
      </w:pPr>
      <w:r>
        <w:rPr/>
        <w:t>A ESCOLA é uma instituição responsável por multiplicar conhecimento, aprendizagem, valores sociais, éticos e morais. Não é o único espaço que educa, e nem o primeiro. Porém, trata-se de um ambiente preparado para despertar aprendizagens.</w:t>
      </w:r>
    </w:p>
    <w:p>
      <w:pPr>
        <w:pStyle w:val="BodyText"/>
        <w:spacing w:line="360" w:lineRule="auto" w:before="121"/>
        <w:ind w:left="2" w:right="139" w:firstLine="708"/>
        <w:jc w:val="both"/>
      </w:pPr>
      <w:r>
        <w:rPr/>
        <w:t>A sociedade precisa valorizar muito mais a EDUCAÇÃO. Observamos ao nosso redor diversos</w:t>
      </w:r>
      <w:r>
        <w:rPr>
          <w:spacing w:val="-14"/>
        </w:rPr>
        <w:t> </w:t>
      </w:r>
      <w:r>
        <w:rPr/>
        <w:t>exemplos</w:t>
      </w:r>
      <w:r>
        <w:rPr>
          <w:spacing w:val="-14"/>
        </w:rPr>
        <w:t> </w:t>
      </w:r>
      <w:r>
        <w:rPr/>
        <w:t>de</w:t>
      </w:r>
      <w:r>
        <w:rPr>
          <w:spacing w:val="-16"/>
        </w:rPr>
        <w:t> </w:t>
      </w:r>
      <w:r>
        <w:rPr/>
        <w:t>pessoas</w:t>
      </w:r>
      <w:r>
        <w:rPr>
          <w:spacing w:val="-14"/>
        </w:rPr>
        <w:t> </w:t>
      </w:r>
      <w:r>
        <w:rPr/>
        <w:t>que</w:t>
      </w:r>
      <w:r>
        <w:rPr>
          <w:spacing w:val="-14"/>
        </w:rPr>
        <w:t> </w:t>
      </w:r>
      <w:r>
        <w:rPr/>
        <w:t>conquistam</w:t>
      </w:r>
      <w:r>
        <w:rPr>
          <w:spacing w:val="-14"/>
        </w:rPr>
        <w:t> </w:t>
      </w:r>
      <w:r>
        <w:rPr/>
        <w:t>frutos</w:t>
      </w:r>
      <w:r>
        <w:rPr>
          <w:spacing w:val="-14"/>
        </w:rPr>
        <w:t> </w:t>
      </w:r>
      <w:r>
        <w:rPr/>
        <w:t>e</w:t>
      </w:r>
      <w:r>
        <w:rPr>
          <w:spacing w:val="-14"/>
        </w:rPr>
        <w:t> </w:t>
      </w:r>
      <w:r>
        <w:rPr/>
        <w:t>vitórias</w:t>
      </w:r>
      <w:r>
        <w:rPr>
          <w:spacing w:val="-14"/>
        </w:rPr>
        <w:t> </w:t>
      </w:r>
      <w:r>
        <w:rPr/>
        <w:t>pessoais</w:t>
      </w:r>
      <w:r>
        <w:rPr>
          <w:spacing w:val="-14"/>
        </w:rPr>
        <w:t> </w:t>
      </w:r>
      <w:r>
        <w:rPr/>
        <w:t>e</w:t>
      </w:r>
      <w:r>
        <w:rPr>
          <w:spacing w:val="-14"/>
        </w:rPr>
        <w:t> </w:t>
      </w:r>
      <w:r>
        <w:rPr/>
        <w:t>profissionais</w:t>
      </w:r>
      <w:r>
        <w:rPr>
          <w:spacing w:val="-14"/>
        </w:rPr>
        <w:t> </w:t>
      </w:r>
      <w:r>
        <w:rPr/>
        <w:t>por</w:t>
      </w:r>
      <w:r>
        <w:rPr>
          <w:spacing w:val="-15"/>
        </w:rPr>
        <w:t> </w:t>
      </w:r>
      <w:r>
        <w:rPr/>
        <w:t>meio da</w:t>
      </w:r>
      <w:r>
        <w:rPr>
          <w:spacing w:val="-7"/>
        </w:rPr>
        <w:t> </w:t>
      </w:r>
      <w:r>
        <w:rPr/>
        <w:t>dedicação</w:t>
      </w:r>
      <w:r>
        <w:rPr>
          <w:spacing w:val="-9"/>
        </w:rPr>
        <w:t> </w:t>
      </w:r>
      <w:r>
        <w:rPr/>
        <w:t>aos</w:t>
      </w:r>
      <w:r>
        <w:rPr>
          <w:spacing w:val="-8"/>
        </w:rPr>
        <w:t> </w:t>
      </w:r>
      <w:r>
        <w:rPr/>
        <w:t>estudos.</w:t>
      </w:r>
      <w:r>
        <w:rPr>
          <w:spacing w:val="-7"/>
        </w:rPr>
        <w:t> </w:t>
      </w:r>
      <w:r>
        <w:rPr/>
        <w:t>Também</w:t>
      </w:r>
      <w:r>
        <w:rPr>
          <w:spacing w:val="-6"/>
        </w:rPr>
        <w:t> </w:t>
      </w:r>
      <w:r>
        <w:rPr/>
        <w:t>observamos</w:t>
      </w:r>
      <w:r>
        <w:rPr>
          <w:spacing w:val="-8"/>
        </w:rPr>
        <w:t> </w:t>
      </w:r>
      <w:r>
        <w:rPr/>
        <w:t>exemplos</w:t>
      </w:r>
      <w:r>
        <w:rPr>
          <w:spacing w:val="-7"/>
        </w:rPr>
        <w:t> </w:t>
      </w:r>
      <w:r>
        <w:rPr/>
        <w:t>de</w:t>
      </w:r>
      <w:r>
        <w:rPr>
          <w:spacing w:val="-7"/>
        </w:rPr>
        <w:t> </w:t>
      </w:r>
      <w:r>
        <w:rPr/>
        <w:t>pessoas,</w:t>
      </w:r>
      <w:r>
        <w:rPr>
          <w:spacing w:val="-7"/>
        </w:rPr>
        <w:t> </w:t>
      </w:r>
      <w:r>
        <w:rPr/>
        <w:t>parte</w:t>
      </w:r>
      <w:r>
        <w:rPr>
          <w:spacing w:val="-7"/>
        </w:rPr>
        <w:t> </w:t>
      </w:r>
      <w:r>
        <w:rPr/>
        <w:t>delas</w:t>
      </w:r>
      <w:r>
        <w:rPr>
          <w:spacing w:val="-7"/>
        </w:rPr>
        <w:t> </w:t>
      </w:r>
      <w:r>
        <w:rPr/>
        <w:t>jovens,</w:t>
      </w:r>
      <w:r>
        <w:rPr>
          <w:spacing w:val="-5"/>
        </w:rPr>
        <w:t> </w:t>
      </w:r>
      <w:r>
        <w:rPr/>
        <w:t>que não</w:t>
      </w:r>
      <w:r>
        <w:rPr>
          <w:spacing w:val="-7"/>
        </w:rPr>
        <w:t> </w:t>
      </w:r>
      <w:r>
        <w:rPr/>
        <w:t>valorizam</w:t>
      </w:r>
      <w:r>
        <w:rPr>
          <w:spacing w:val="-9"/>
        </w:rPr>
        <w:t> </w:t>
      </w:r>
      <w:r>
        <w:rPr/>
        <w:t>os</w:t>
      </w:r>
      <w:r>
        <w:rPr>
          <w:spacing w:val="-8"/>
        </w:rPr>
        <w:t> </w:t>
      </w:r>
      <w:r>
        <w:rPr/>
        <w:t>estudos</w:t>
      </w:r>
      <w:r>
        <w:rPr>
          <w:spacing w:val="-8"/>
        </w:rPr>
        <w:t> </w:t>
      </w:r>
      <w:r>
        <w:rPr/>
        <w:t>e</w:t>
      </w:r>
      <w:r>
        <w:rPr>
          <w:spacing w:val="-7"/>
        </w:rPr>
        <w:t> </w:t>
      </w:r>
      <w:r>
        <w:rPr/>
        <w:t>acabam</w:t>
      </w:r>
      <w:r>
        <w:rPr>
          <w:spacing w:val="-6"/>
        </w:rPr>
        <w:t> </w:t>
      </w:r>
      <w:r>
        <w:rPr/>
        <w:t>buscando</w:t>
      </w:r>
      <w:r>
        <w:rPr>
          <w:spacing w:val="-2"/>
        </w:rPr>
        <w:t> </w:t>
      </w:r>
      <w:r>
        <w:rPr/>
        <w:t>oportunidades</w:t>
      </w:r>
      <w:r>
        <w:rPr>
          <w:spacing w:val="-10"/>
        </w:rPr>
        <w:t> </w:t>
      </w:r>
      <w:r>
        <w:rPr/>
        <w:t>na</w:t>
      </w:r>
      <w:r>
        <w:rPr>
          <w:spacing w:val="-7"/>
        </w:rPr>
        <w:t> </w:t>
      </w:r>
      <w:r>
        <w:rPr/>
        <w:t>vida</w:t>
      </w:r>
      <w:r>
        <w:rPr>
          <w:spacing w:val="-7"/>
        </w:rPr>
        <w:t> </w:t>
      </w:r>
      <w:r>
        <w:rPr/>
        <w:t>por</w:t>
      </w:r>
      <w:r>
        <w:rPr>
          <w:spacing w:val="-8"/>
        </w:rPr>
        <w:t> </w:t>
      </w:r>
      <w:r>
        <w:rPr/>
        <w:t>caminhos</w:t>
      </w:r>
      <w:r>
        <w:rPr>
          <w:spacing w:val="-8"/>
        </w:rPr>
        <w:t> </w:t>
      </w:r>
      <w:r>
        <w:rPr/>
        <w:t>informais</w:t>
      </w:r>
      <w:r>
        <w:rPr>
          <w:spacing w:val="-8"/>
        </w:rPr>
        <w:t> </w:t>
      </w:r>
      <w:r>
        <w:rPr/>
        <w:t>ou mesmo caminhos desagradáveis à sociedade.</w:t>
      </w:r>
    </w:p>
    <w:p>
      <w:pPr>
        <w:pStyle w:val="BodyText"/>
        <w:spacing w:line="360" w:lineRule="auto" w:before="120"/>
        <w:ind w:left="2" w:right="140" w:firstLine="708"/>
        <w:jc w:val="both"/>
      </w:pPr>
      <w:r>
        <w:rPr/>
        <w:t>Paulo Freire (1921-1997), o mais célebre educador brasileiro, defendia como objetivo da escola ensinar o aluno a "ler o mundo" para poder transformá-lo. A partir desta concepção, a educação passou a trilhar um novo caminho, marcado pela parceria ESCOLA e SOCIEDADE.</w:t>
      </w:r>
    </w:p>
    <w:p>
      <w:pPr>
        <w:pStyle w:val="BodyText"/>
        <w:spacing w:line="360" w:lineRule="auto" w:before="119"/>
        <w:ind w:left="2" w:right="140" w:firstLine="708"/>
        <w:jc w:val="both"/>
      </w:pPr>
      <w:r>
        <w:rPr/>
        <w:t>Como cidadãos, devemos valorizar a EDUCAÇÃO, incentivando jovens, crianças e adultos aos estudos, exercendo, assim, nosso papel social de contribuir para a construção de dias melhores e uma sociedade cada vez mais promissora e desenvolvida.</w:t>
      </w:r>
    </w:p>
    <w:p>
      <w:pPr>
        <w:pStyle w:val="BodyText"/>
        <w:spacing w:line="360" w:lineRule="auto" w:before="121"/>
        <w:ind w:left="2" w:right="144" w:firstLine="708"/>
        <w:jc w:val="both"/>
      </w:pPr>
      <w:r>
        <w:rPr/>
        <w:t>Assim</w:t>
      </w:r>
      <w:r>
        <w:rPr>
          <w:spacing w:val="-10"/>
        </w:rPr>
        <w:t> </w:t>
      </w:r>
      <w:r>
        <w:rPr/>
        <w:t>sendo,</w:t>
      </w:r>
      <w:r>
        <w:rPr>
          <w:spacing w:val="-13"/>
        </w:rPr>
        <w:t> </w:t>
      </w:r>
      <w:r>
        <w:rPr/>
        <w:t>a</w:t>
      </w:r>
      <w:r>
        <w:rPr>
          <w:spacing w:val="-9"/>
        </w:rPr>
        <w:t> </w:t>
      </w:r>
      <w:r>
        <w:rPr/>
        <w:t>ESCOLA</w:t>
      </w:r>
      <w:r>
        <w:rPr>
          <w:spacing w:val="-9"/>
        </w:rPr>
        <w:t> </w:t>
      </w:r>
      <w:r>
        <w:rPr/>
        <w:t>necessita</w:t>
      </w:r>
      <w:r>
        <w:rPr>
          <w:spacing w:val="-10"/>
        </w:rPr>
        <w:t> </w:t>
      </w:r>
      <w:r>
        <w:rPr/>
        <w:t>ser</w:t>
      </w:r>
      <w:r>
        <w:rPr>
          <w:spacing w:val="-14"/>
        </w:rPr>
        <w:t> </w:t>
      </w:r>
      <w:r>
        <w:rPr/>
        <w:t>um</w:t>
      </w:r>
      <w:r>
        <w:rPr>
          <w:spacing w:val="-12"/>
        </w:rPr>
        <w:t> </w:t>
      </w:r>
      <w:r>
        <w:rPr/>
        <w:t>espaço</w:t>
      </w:r>
      <w:r>
        <w:rPr>
          <w:spacing w:val="-13"/>
        </w:rPr>
        <w:t> </w:t>
      </w:r>
      <w:r>
        <w:rPr/>
        <w:t>acolhedor,</w:t>
      </w:r>
      <w:r>
        <w:rPr>
          <w:spacing w:val="-11"/>
        </w:rPr>
        <w:t> </w:t>
      </w:r>
      <w:r>
        <w:rPr/>
        <w:t>agradável,</w:t>
      </w:r>
      <w:r>
        <w:rPr>
          <w:spacing w:val="-14"/>
        </w:rPr>
        <w:t> </w:t>
      </w:r>
      <w:r>
        <w:rPr/>
        <w:t>prazeroso,</w:t>
      </w:r>
      <w:r>
        <w:rPr>
          <w:spacing w:val="-13"/>
        </w:rPr>
        <w:t> </w:t>
      </w:r>
      <w:r>
        <w:rPr/>
        <w:t>onde crianças, adolescentes, jovens e adultos sintam-se felizes e desenvolvam estímulos.</w:t>
      </w:r>
    </w:p>
    <w:p>
      <w:pPr>
        <w:pStyle w:val="BodyText"/>
        <w:spacing w:line="360" w:lineRule="auto" w:before="121"/>
        <w:ind w:left="2" w:right="137" w:firstLine="708"/>
        <w:jc w:val="both"/>
      </w:pPr>
      <w:r>
        <w:rPr/>
        <w:t>As crianças e os adolescentes, em maior fluxo, passam boa parte do tempo na escola. Assim, devem sentir-se seguros, confortáveis, acolhidos e amados. Os trabalhadores em geral que desempenham funções no ambiente escolar precisam ter noções de bom relacionamento humano, pessoal e profissional com os estudantes.</w:t>
      </w:r>
    </w:p>
    <w:p>
      <w:pPr>
        <w:pStyle w:val="BodyText"/>
        <w:spacing w:after="0" w:line="360" w:lineRule="auto"/>
        <w:jc w:val="both"/>
        <w:sectPr>
          <w:pgSz w:w="11910" w:h="16840"/>
          <w:pgMar w:top="1620" w:bottom="280" w:left="850" w:right="708"/>
        </w:sectPr>
      </w:pPr>
    </w:p>
    <w:p>
      <w:pPr>
        <w:pStyle w:val="BodyText"/>
        <w:ind w:left="678"/>
        <w:rPr>
          <w:sz w:val="20"/>
        </w:rPr>
      </w:pPr>
      <w:r>
        <w:rPr>
          <w:sz w:val="20"/>
        </w:rPr>
        <w:drawing>
          <wp:inline distT="0" distB="0" distL="0" distR="0">
            <wp:extent cx="5618925" cy="521207"/>
            <wp:effectExtent l="0" t="0" r="0" b="0"/>
            <wp:docPr id="24" name="Image 24" descr="ARTE 03.jpg"/>
            <wp:cNvGraphicFramePr>
              <a:graphicFrameLocks/>
            </wp:cNvGraphicFramePr>
            <a:graphic>
              <a:graphicData uri="http://schemas.openxmlformats.org/drawingml/2006/picture">
                <pic:pic>
                  <pic:nvPicPr>
                    <pic:cNvPr id="24" name="Image 24" descr="ARTE 03.jpg"/>
                    <pic:cNvPicPr/>
                  </pic:nvPicPr>
                  <pic:blipFill>
                    <a:blip r:embed="rId26" cstate="print"/>
                    <a:stretch>
                      <a:fillRect/>
                    </a:stretch>
                  </pic:blipFill>
                  <pic:spPr>
                    <a:xfrm>
                      <a:off x="0" y="0"/>
                      <a:ext cx="5618925" cy="521207"/>
                    </a:xfrm>
                    <a:prstGeom prst="rect">
                      <a:avLst/>
                    </a:prstGeom>
                  </pic:spPr>
                </pic:pic>
              </a:graphicData>
            </a:graphic>
          </wp:inline>
        </w:drawing>
      </w:r>
      <w:r>
        <w:rPr>
          <w:sz w:val="20"/>
        </w:rPr>
      </w:r>
    </w:p>
    <w:p>
      <w:pPr>
        <w:pStyle w:val="BodyText"/>
      </w:pPr>
    </w:p>
    <w:p>
      <w:pPr>
        <w:pStyle w:val="BodyText"/>
      </w:pPr>
    </w:p>
    <w:p>
      <w:pPr>
        <w:pStyle w:val="BodyText"/>
        <w:spacing w:before="3"/>
      </w:pPr>
    </w:p>
    <w:p>
      <w:pPr>
        <w:pStyle w:val="BodyText"/>
        <w:spacing w:line="360" w:lineRule="auto"/>
        <w:ind w:left="2" w:right="143" w:firstLine="708"/>
        <w:jc w:val="both"/>
      </w:pPr>
      <w:r>
        <w:rPr/>
        <w:t>Entende-se por COMUNIDADE um grupo de pessoas que partilham costumes, ideias, valores, tradições, hábitos e atitudes comuns. Todas as pessoas que convivem no dia a dia de uma ESCOLA, por exemplo, formam uma COMUNIDADE ESCOLAR.</w:t>
      </w:r>
    </w:p>
    <w:p>
      <w:pPr>
        <w:pStyle w:val="BodyText"/>
        <w:spacing w:line="360" w:lineRule="auto"/>
        <w:ind w:left="2" w:right="145" w:firstLine="708"/>
        <w:jc w:val="both"/>
      </w:pPr>
      <w:r>
        <w:rPr/>
        <w:t>Sobre este aspecto, a escola deve ser compreendida como um ambiente organizacional estruturado, onde diferentes atores desempenham papéis fundamentais para assegurar o sucesso do processo educacional. Como em qualquer organização, a interação entre os indivíduos, os recursos e os objetivos comuns é essencial para alcançar os resultados esperados, que, no caso da escola, envolvem a formação integral dos alunos.</w:t>
      </w:r>
    </w:p>
    <w:p>
      <w:pPr>
        <w:pStyle w:val="BodyText"/>
        <w:spacing w:line="360" w:lineRule="auto" w:before="121"/>
        <w:ind w:left="2" w:right="136" w:firstLine="708"/>
        <w:jc w:val="both"/>
      </w:pPr>
      <w:r>
        <w:rPr/>
        <w:t>Assim,</w:t>
      </w:r>
      <w:r>
        <w:rPr>
          <w:spacing w:val="-11"/>
        </w:rPr>
        <w:t> </w:t>
      </w:r>
      <w:r>
        <w:rPr/>
        <w:t>partindo</w:t>
      </w:r>
      <w:r>
        <w:rPr>
          <w:spacing w:val="-11"/>
        </w:rPr>
        <w:t> </w:t>
      </w:r>
      <w:r>
        <w:rPr/>
        <w:t>desse</w:t>
      </w:r>
      <w:r>
        <w:rPr>
          <w:spacing w:val="-13"/>
        </w:rPr>
        <w:t> </w:t>
      </w:r>
      <w:r>
        <w:rPr/>
        <w:t>pressuposto,</w:t>
      </w:r>
      <w:r>
        <w:rPr>
          <w:spacing w:val="-11"/>
        </w:rPr>
        <w:t> </w:t>
      </w:r>
      <w:r>
        <w:rPr/>
        <w:t>é</w:t>
      </w:r>
      <w:r>
        <w:rPr>
          <w:spacing w:val="-11"/>
        </w:rPr>
        <w:t> </w:t>
      </w:r>
      <w:r>
        <w:rPr/>
        <w:t>fundamental</w:t>
      </w:r>
      <w:r>
        <w:rPr>
          <w:spacing w:val="-12"/>
        </w:rPr>
        <w:t> </w:t>
      </w:r>
      <w:r>
        <w:rPr/>
        <w:t>que</w:t>
      </w:r>
      <w:r>
        <w:rPr>
          <w:spacing w:val="-11"/>
        </w:rPr>
        <w:t> </w:t>
      </w:r>
      <w:r>
        <w:rPr/>
        <w:t>tenhamos</w:t>
      </w:r>
      <w:r>
        <w:rPr>
          <w:spacing w:val="-12"/>
        </w:rPr>
        <w:t> </w:t>
      </w:r>
      <w:r>
        <w:rPr/>
        <w:t>a</w:t>
      </w:r>
      <w:r>
        <w:rPr>
          <w:spacing w:val="-13"/>
        </w:rPr>
        <w:t> </w:t>
      </w:r>
      <w:r>
        <w:rPr/>
        <w:t>perspectiva</w:t>
      </w:r>
      <w:r>
        <w:rPr>
          <w:spacing w:val="-11"/>
        </w:rPr>
        <w:t> </w:t>
      </w:r>
      <w:r>
        <w:rPr/>
        <w:t>de</w:t>
      </w:r>
      <w:r>
        <w:rPr>
          <w:spacing w:val="-11"/>
        </w:rPr>
        <w:t> </w:t>
      </w:r>
      <w:r>
        <w:rPr/>
        <w:t>que</w:t>
      </w:r>
      <w:r>
        <w:rPr>
          <w:spacing w:val="-11"/>
        </w:rPr>
        <w:t> </w:t>
      </w:r>
      <w:r>
        <w:rPr/>
        <w:t>os funcionários da escola também são atores determinantes no processo de educação, ensino e aprendizagem dos discentes, em consonância com a visão da escola como uma organização. Neste aspecto, Libâneo (2008, p. 31) afirma que uma organização é uma coletividade formada por pessoas que se relacionam entre si, atuando através de estruturas e processos específicos para atingir os objetivos institucionais. No contexto escolar, as escolas podem ser entendidas como organizações onde a interação entre os indivíduos se destaca, tendo como propósito principal promover o desenvolvimento integral dos estudantes.</w:t>
      </w:r>
    </w:p>
    <w:p>
      <w:pPr>
        <w:pStyle w:val="BodyText"/>
        <w:spacing w:before="118"/>
        <w:ind w:left="710"/>
        <w:jc w:val="both"/>
      </w:pPr>
      <w:r>
        <w:rPr/>
        <w:t>Para</w:t>
      </w:r>
      <w:r>
        <w:rPr>
          <w:spacing w:val="-4"/>
        </w:rPr>
        <w:t> </w:t>
      </w:r>
      <w:r>
        <w:rPr/>
        <w:t>o</w:t>
      </w:r>
      <w:r>
        <w:rPr>
          <w:spacing w:val="-2"/>
        </w:rPr>
        <w:t> </w:t>
      </w:r>
      <w:r>
        <w:rPr/>
        <w:t>mesmo</w:t>
      </w:r>
      <w:r>
        <w:rPr>
          <w:spacing w:val="-2"/>
        </w:rPr>
        <w:t> </w:t>
      </w:r>
      <w:r>
        <w:rPr/>
        <w:t>autor,</w:t>
      </w:r>
      <w:r>
        <w:rPr>
          <w:spacing w:val="-4"/>
        </w:rPr>
        <w:t> </w:t>
      </w:r>
      <w:r>
        <w:rPr/>
        <w:t>a</w:t>
      </w:r>
      <w:r>
        <w:rPr>
          <w:spacing w:val="-3"/>
        </w:rPr>
        <w:t> </w:t>
      </w:r>
      <w:r>
        <w:rPr/>
        <w:t>organização</w:t>
      </w:r>
      <w:r>
        <w:rPr>
          <w:spacing w:val="-4"/>
        </w:rPr>
        <w:t> </w:t>
      </w:r>
      <w:r>
        <w:rPr/>
        <w:t>e</w:t>
      </w:r>
      <w:r>
        <w:rPr>
          <w:spacing w:val="-2"/>
        </w:rPr>
        <w:t> </w:t>
      </w:r>
      <w:r>
        <w:rPr/>
        <w:t>gestão</w:t>
      </w:r>
      <w:r>
        <w:rPr>
          <w:spacing w:val="-4"/>
        </w:rPr>
        <w:t> </w:t>
      </w:r>
      <w:r>
        <w:rPr/>
        <w:t>da</w:t>
      </w:r>
      <w:r>
        <w:rPr>
          <w:spacing w:val="-1"/>
        </w:rPr>
        <w:t> </w:t>
      </w:r>
      <w:r>
        <w:rPr/>
        <w:t>escola</w:t>
      </w:r>
      <w:r>
        <w:rPr>
          <w:spacing w:val="-1"/>
        </w:rPr>
        <w:t> </w:t>
      </w:r>
      <w:r>
        <w:rPr>
          <w:spacing w:val="-2"/>
        </w:rPr>
        <w:t>visam:</w:t>
      </w:r>
    </w:p>
    <w:p>
      <w:pPr>
        <w:pStyle w:val="BodyText"/>
        <w:spacing w:line="360" w:lineRule="auto" w:before="259"/>
        <w:ind w:left="652"/>
      </w:pPr>
      <w:r>
        <w:rPr/>
        <w:drawing>
          <wp:anchor distT="0" distB="0" distL="0" distR="0" allowOverlap="1" layoutInCell="1" locked="0" behindDoc="0" simplePos="0" relativeHeight="15731200">
            <wp:simplePos x="0" y="0"/>
            <wp:positionH relativeFrom="page">
              <wp:posOffset>589915</wp:posOffset>
            </wp:positionH>
            <wp:positionV relativeFrom="paragraph">
              <wp:posOffset>261401</wp:posOffset>
            </wp:positionV>
            <wp:extent cx="250190" cy="235585"/>
            <wp:effectExtent l="0" t="0" r="0" b="0"/>
            <wp:wrapNone/>
            <wp:docPr id="25" name="Image 25" descr="AAA.png"/>
            <wp:cNvGraphicFramePr>
              <a:graphicFrameLocks/>
            </wp:cNvGraphicFramePr>
            <a:graphic>
              <a:graphicData uri="http://schemas.openxmlformats.org/drawingml/2006/picture">
                <pic:pic>
                  <pic:nvPicPr>
                    <pic:cNvPr id="25" name="Image 25" descr="AAA.png"/>
                    <pic:cNvPicPr/>
                  </pic:nvPicPr>
                  <pic:blipFill>
                    <a:blip r:embed="rId27" cstate="print"/>
                    <a:stretch>
                      <a:fillRect/>
                    </a:stretch>
                  </pic:blipFill>
                  <pic:spPr>
                    <a:xfrm>
                      <a:off x="0" y="0"/>
                      <a:ext cx="250190" cy="235585"/>
                    </a:xfrm>
                    <a:prstGeom prst="rect">
                      <a:avLst/>
                    </a:prstGeom>
                  </pic:spPr>
                </pic:pic>
              </a:graphicData>
            </a:graphic>
          </wp:anchor>
        </w:drawing>
      </w:r>
      <w:r>
        <w:rPr/>
        <w:t>promover</w:t>
      </w:r>
      <w:r>
        <w:rPr>
          <w:spacing w:val="-17"/>
        </w:rPr>
        <w:t> </w:t>
      </w:r>
      <w:r>
        <w:rPr/>
        <w:t>as</w:t>
      </w:r>
      <w:r>
        <w:rPr>
          <w:spacing w:val="-17"/>
        </w:rPr>
        <w:t> </w:t>
      </w:r>
      <w:r>
        <w:rPr/>
        <w:t>condições,</w:t>
      </w:r>
      <w:r>
        <w:rPr>
          <w:spacing w:val="-16"/>
        </w:rPr>
        <w:t> </w:t>
      </w:r>
      <w:r>
        <w:rPr/>
        <w:t>os</w:t>
      </w:r>
      <w:r>
        <w:rPr>
          <w:spacing w:val="-17"/>
        </w:rPr>
        <w:t> </w:t>
      </w:r>
      <w:r>
        <w:rPr/>
        <w:t>meios</w:t>
      </w:r>
      <w:r>
        <w:rPr>
          <w:spacing w:val="-16"/>
        </w:rPr>
        <w:t> </w:t>
      </w:r>
      <w:r>
        <w:rPr/>
        <w:t>e</w:t>
      </w:r>
      <w:r>
        <w:rPr>
          <w:spacing w:val="-17"/>
        </w:rPr>
        <w:t> </w:t>
      </w:r>
      <w:r>
        <w:rPr/>
        <w:t>todos</w:t>
      </w:r>
      <w:r>
        <w:rPr>
          <w:spacing w:val="-16"/>
        </w:rPr>
        <w:t> </w:t>
      </w:r>
      <w:r>
        <w:rPr/>
        <w:t>os</w:t>
      </w:r>
      <w:r>
        <w:rPr>
          <w:spacing w:val="-17"/>
        </w:rPr>
        <w:t> </w:t>
      </w:r>
      <w:r>
        <w:rPr/>
        <w:t>recursos</w:t>
      </w:r>
      <w:r>
        <w:rPr>
          <w:spacing w:val="-16"/>
        </w:rPr>
        <w:t> </w:t>
      </w:r>
      <w:r>
        <w:rPr/>
        <w:t>necessários</w:t>
      </w:r>
      <w:r>
        <w:rPr>
          <w:spacing w:val="-17"/>
        </w:rPr>
        <w:t> </w:t>
      </w:r>
      <w:r>
        <w:rPr/>
        <w:t>ao</w:t>
      </w:r>
      <w:r>
        <w:rPr>
          <w:spacing w:val="-16"/>
        </w:rPr>
        <w:t> </w:t>
      </w:r>
      <w:r>
        <w:rPr/>
        <w:t>ótimo</w:t>
      </w:r>
      <w:r>
        <w:rPr>
          <w:spacing w:val="-17"/>
        </w:rPr>
        <w:t> </w:t>
      </w:r>
      <w:r>
        <w:rPr/>
        <w:t>funcionamento da escola e do trabalho em sala de aula;</w:t>
      </w:r>
    </w:p>
    <w:p>
      <w:pPr>
        <w:pStyle w:val="BodyText"/>
        <w:spacing w:line="360" w:lineRule="auto" w:before="120"/>
        <w:ind w:left="640"/>
      </w:pPr>
      <w:r>
        <w:rPr/>
        <w:drawing>
          <wp:anchor distT="0" distB="0" distL="0" distR="0" allowOverlap="1" layoutInCell="1" locked="0" behindDoc="0" simplePos="0" relativeHeight="15731712">
            <wp:simplePos x="0" y="0"/>
            <wp:positionH relativeFrom="page">
              <wp:posOffset>596900</wp:posOffset>
            </wp:positionH>
            <wp:positionV relativeFrom="paragraph">
              <wp:posOffset>182579</wp:posOffset>
            </wp:positionV>
            <wp:extent cx="235584" cy="235585"/>
            <wp:effectExtent l="0" t="0" r="0" b="0"/>
            <wp:wrapNone/>
            <wp:docPr id="26" name="Image 26" descr="AAA.png"/>
            <wp:cNvGraphicFramePr>
              <a:graphicFrameLocks/>
            </wp:cNvGraphicFramePr>
            <a:graphic>
              <a:graphicData uri="http://schemas.openxmlformats.org/drawingml/2006/picture">
                <pic:pic>
                  <pic:nvPicPr>
                    <pic:cNvPr id="26" name="Image 26" descr="AAA.png"/>
                    <pic:cNvPicPr/>
                  </pic:nvPicPr>
                  <pic:blipFill>
                    <a:blip r:embed="rId28" cstate="print"/>
                    <a:stretch>
                      <a:fillRect/>
                    </a:stretch>
                  </pic:blipFill>
                  <pic:spPr>
                    <a:xfrm>
                      <a:off x="0" y="0"/>
                      <a:ext cx="235584" cy="235585"/>
                    </a:xfrm>
                    <a:prstGeom prst="rect">
                      <a:avLst/>
                    </a:prstGeom>
                  </pic:spPr>
                </pic:pic>
              </a:graphicData>
            </a:graphic>
          </wp:anchor>
        </w:drawing>
      </w:r>
      <w:r>
        <w:rPr/>
        <w:t>promover</w:t>
      </w:r>
      <w:r>
        <w:rPr>
          <w:spacing w:val="35"/>
        </w:rPr>
        <w:t> </w:t>
      </w:r>
      <w:r>
        <w:rPr/>
        <w:t>o</w:t>
      </w:r>
      <w:r>
        <w:rPr>
          <w:spacing w:val="34"/>
        </w:rPr>
        <w:t> </w:t>
      </w:r>
      <w:r>
        <w:rPr/>
        <w:t>envolvimento</w:t>
      </w:r>
      <w:r>
        <w:rPr>
          <w:spacing w:val="34"/>
        </w:rPr>
        <w:t> </w:t>
      </w:r>
      <w:r>
        <w:rPr/>
        <w:t>das</w:t>
      </w:r>
      <w:r>
        <w:rPr>
          <w:spacing w:val="33"/>
        </w:rPr>
        <w:t> </w:t>
      </w:r>
      <w:r>
        <w:rPr/>
        <w:t>pessoas</w:t>
      </w:r>
      <w:r>
        <w:rPr>
          <w:spacing w:val="33"/>
        </w:rPr>
        <w:t> </w:t>
      </w:r>
      <w:r>
        <w:rPr/>
        <w:t>no</w:t>
      </w:r>
      <w:r>
        <w:rPr>
          <w:spacing w:val="34"/>
        </w:rPr>
        <w:t> </w:t>
      </w:r>
      <w:r>
        <w:rPr/>
        <w:t>trabalho</w:t>
      </w:r>
      <w:r>
        <w:rPr>
          <w:spacing w:val="34"/>
        </w:rPr>
        <w:t> </w:t>
      </w:r>
      <w:r>
        <w:rPr/>
        <w:t>por</w:t>
      </w:r>
      <w:r>
        <w:rPr>
          <w:spacing w:val="32"/>
        </w:rPr>
        <w:t> </w:t>
      </w:r>
      <w:r>
        <w:rPr/>
        <w:t>meio</w:t>
      </w:r>
      <w:r>
        <w:rPr>
          <w:spacing w:val="34"/>
        </w:rPr>
        <w:t> </w:t>
      </w:r>
      <w:r>
        <w:rPr/>
        <w:t>da</w:t>
      </w:r>
      <w:r>
        <w:rPr>
          <w:spacing w:val="34"/>
        </w:rPr>
        <w:t> </w:t>
      </w:r>
      <w:r>
        <w:rPr/>
        <w:t>participação</w:t>
      </w:r>
      <w:r>
        <w:rPr>
          <w:spacing w:val="34"/>
        </w:rPr>
        <w:t> </w:t>
      </w:r>
      <w:r>
        <w:rPr/>
        <w:t>e</w:t>
      </w:r>
      <w:r>
        <w:rPr>
          <w:spacing w:val="34"/>
        </w:rPr>
        <w:t> </w:t>
      </w:r>
      <w:r>
        <w:rPr/>
        <w:t>fazer</w:t>
      </w:r>
      <w:r>
        <w:rPr>
          <w:spacing w:val="35"/>
        </w:rPr>
        <w:t> </w:t>
      </w:r>
      <w:r>
        <w:rPr/>
        <w:t>o acompanhamento</w:t>
      </w:r>
      <w:r>
        <w:rPr>
          <w:spacing w:val="-5"/>
        </w:rPr>
        <w:t> </w:t>
      </w:r>
      <w:r>
        <w:rPr/>
        <w:t>e</w:t>
      </w:r>
      <w:r>
        <w:rPr>
          <w:spacing w:val="-5"/>
        </w:rPr>
        <w:t> </w:t>
      </w:r>
      <w:r>
        <w:rPr/>
        <w:t>a</w:t>
      </w:r>
      <w:r>
        <w:rPr>
          <w:spacing w:val="-6"/>
        </w:rPr>
        <w:t> </w:t>
      </w:r>
      <w:r>
        <w:rPr/>
        <w:t>avaliação</w:t>
      </w:r>
      <w:r>
        <w:rPr>
          <w:spacing w:val="-5"/>
        </w:rPr>
        <w:t> </w:t>
      </w:r>
      <w:r>
        <w:rPr/>
        <w:t>dessas</w:t>
      </w:r>
      <w:r>
        <w:rPr>
          <w:spacing w:val="-6"/>
        </w:rPr>
        <w:t> </w:t>
      </w:r>
      <w:r>
        <w:rPr/>
        <w:t>participações,</w:t>
      </w:r>
      <w:r>
        <w:rPr>
          <w:spacing w:val="-4"/>
        </w:rPr>
        <w:t> </w:t>
      </w:r>
      <w:r>
        <w:rPr/>
        <w:t>tendo</w:t>
      </w:r>
      <w:r>
        <w:rPr>
          <w:spacing w:val="-4"/>
        </w:rPr>
        <w:t> </w:t>
      </w:r>
      <w:r>
        <w:rPr/>
        <w:t>como</w:t>
      </w:r>
      <w:r>
        <w:rPr>
          <w:spacing w:val="-7"/>
        </w:rPr>
        <w:t> </w:t>
      </w:r>
      <w:r>
        <w:rPr/>
        <w:t>referência</w:t>
      </w:r>
      <w:r>
        <w:rPr>
          <w:spacing w:val="-6"/>
        </w:rPr>
        <w:t> </w:t>
      </w:r>
      <w:r>
        <w:rPr/>
        <w:t>os</w:t>
      </w:r>
      <w:r>
        <w:rPr>
          <w:spacing w:val="-5"/>
        </w:rPr>
        <w:t> </w:t>
      </w:r>
      <w:r>
        <w:rPr>
          <w:spacing w:val="-2"/>
        </w:rPr>
        <w:t>objetivos</w:t>
      </w:r>
    </w:p>
    <w:p>
      <w:pPr>
        <w:pStyle w:val="BodyText"/>
        <w:ind w:left="2"/>
      </w:pPr>
      <w:r>
        <w:rPr/>
        <w:t>de </w:t>
      </w:r>
      <w:r>
        <w:rPr>
          <w:spacing w:val="-2"/>
        </w:rPr>
        <w:t>aprendizagem;</w:t>
      </w:r>
    </w:p>
    <w:p>
      <w:pPr>
        <w:pStyle w:val="BodyText"/>
        <w:spacing w:line="352" w:lineRule="auto" w:before="248"/>
        <w:ind w:left="710" w:right="145" w:hanging="621"/>
        <w:jc w:val="both"/>
      </w:pPr>
      <w:r>
        <w:rPr>
          <w:position w:val="-13"/>
        </w:rPr>
        <w:drawing>
          <wp:inline distT="0" distB="0" distL="0" distR="0">
            <wp:extent cx="235584" cy="235585"/>
            <wp:effectExtent l="0" t="0" r="0" b="0"/>
            <wp:docPr id="27" name="Image 27" descr="AAA.png"/>
            <wp:cNvGraphicFramePr>
              <a:graphicFrameLocks/>
            </wp:cNvGraphicFramePr>
            <a:graphic>
              <a:graphicData uri="http://schemas.openxmlformats.org/drawingml/2006/picture">
                <pic:pic>
                  <pic:nvPicPr>
                    <pic:cNvPr id="27" name="Image 27" descr="AAA.png"/>
                    <pic:cNvPicPr/>
                  </pic:nvPicPr>
                  <pic:blipFill>
                    <a:blip r:embed="rId29" cstate="print"/>
                    <a:stretch>
                      <a:fillRect/>
                    </a:stretch>
                  </pic:blipFill>
                  <pic:spPr>
                    <a:xfrm>
                      <a:off x="0" y="0"/>
                      <a:ext cx="235584" cy="235585"/>
                    </a:xfrm>
                    <a:prstGeom prst="rect">
                      <a:avLst/>
                    </a:prstGeom>
                  </pic:spPr>
                </pic:pic>
              </a:graphicData>
            </a:graphic>
          </wp:inline>
        </w:drawing>
      </w:r>
      <w:r>
        <w:rPr>
          <w:position w:val="-13"/>
        </w:rPr>
      </w:r>
      <w:r>
        <w:rPr>
          <w:rFonts w:ascii="Times New Roman" w:hAnsi="Times New Roman"/>
          <w:spacing w:val="80"/>
          <w:sz w:val="20"/>
        </w:rPr>
        <w:t> </w:t>
      </w:r>
      <w:r>
        <w:rPr/>
        <w:t>garantir</w:t>
      </w:r>
      <w:r>
        <w:rPr>
          <w:spacing w:val="-3"/>
        </w:rPr>
        <w:t> </w:t>
      </w:r>
      <w:r>
        <w:rPr/>
        <w:t>a realização da aprendizagem de todos os</w:t>
      </w:r>
      <w:r>
        <w:rPr>
          <w:spacing w:val="-2"/>
        </w:rPr>
        <w:t> </w:t>
      </w:r>
      <w:r>
        <w:rPr/>
        <w:t>alunos. (LIBÂNEO, 2008,</w:t>
      </w:r>
      <w:r>
        <w:rPr>
          <w:spacing w:val="-2"/>
        </w:rPr>
        <w:t> </w:t>
      </w:r>
      <w:r>
        <w:rPr/>
        <w:t>p.</w:t>
      </w:r>
      <w:r>
        <w:rPr>
          <w:spacing w:val="-2"/>
        </w:rPr>
        <w:t> </w:t>
      </w:r>
      <w:r>
        <w:rPr/>
        <w:t>100-101). Nesse</w:t>
      </w:r>
      <w:r>
        <w:rPr>
          <w:spacing w:val="-4"/>
        </w:rPr>
        <w:t> </w:t>
      </w:r>
      <w:r>
        <w:rPr/>
        <w:t>contexto,</w:t>
      </w:r>
      <w:r>
        <w:rPr>
          <w:spacing w:val="-5"/>
        </w:rPr>
        <w:t> </w:t>
      </w:r>
      <w:r>
        <w:rPr/>
        <w:t>Libâneo</w:t>
      </w:r>
      <w:r>
        <w:rPr>
          <w:spacing w:val="-5"/>
        </w:rPr>
        <w:t> </w:t>
      </w:r>
      <w:r>
        <w:rPr/>
        <w:t>destaca</w:t>
      </w:r>
      <w:r>
        <w:rPr>
          <w:spacing w:val="-7"/>
        </w:rPr>
        <w:t> </w:t>
      </w:r>
      <w:r>
        <w:rPr/>
        <w:t>que,</w:t>
      </w:r>
      <w:r>
        <w:rPr>
          <w:spacing w:val="-5"/>
        </w:rPr>
        <w:t> </w:t>
      </w:r>
      <w:r>
        <w:rPr/>
        <w:t>entre</w:t>
      </w:r>
      <w:r>
        <w:rPr>
          <w:spacing w:val="-5"/>
        </w:rPr>
        <w:t> </w:t>
      </w:r>
      <w:r>
        <w:rPr/>
        <w:t>as</w:t>
      </w:r>
      <w:r>
        <w:rPr>
          <w:spacing w:val="-5"/>
        </w:rPr>
        <w:t> </w:t>
      </w:r>
      <w:r>
        <w:rPr/>
        <w:t>diferentes</w:t>
      </w:r>
      <w:r>
        <w:rPr>
          <w:spacing w:val="-5"/>
        </w:rPr>
        <w:t> </w:t>
      </w:r>
      <w:r>
        <w:rPr/>
        <w:t>concepções</w:t>
      </w:r>
      <w:r>
        <w:rPr>
          <w:spacing w:val="-5"/>
        </w:rPr>
        <w:t> </w:t>
      </w:r>
      <w:r>
        <w:rPr/>
        <w:t>de</w:t>
      </w:r>
      <w:r>
        <w:rPr>
          <w:spacing w:val="-7"/>
        </w:rPr>
        <w:t> </w:t>
      </w:r>
      <w:r>
        <w:rPr/>
        <w:t>gestão</w:t>
      </w:r>
      <w:r>
        <w:rPr>
          <w:spacing w:val="-5"/>
        </w:rPr>
        <w:t> </w:t>
      </w:r>
      <w:r>
        <w:rPr/>
        <w:t>escolar,</w:t>
      </w:r>
    </w:p>
    <w:p>
      <w:pPr>
        <w:pStyle w:val="BodyText"/>
        <w:spacing w:line="360" w:lineRule="auto" w:before="7"/>
        <w:ind w:left="2" w:right="141"/>
        <w:jc w:val="both"/>
      </w:pPr>
      <w:r>
        <w:rPr/>
        <w:t>a </w:t>
      </w:r>
      <w:r>
        <w:rPr>
          <w:rFonts w:ascii="Arial" w:hAnsi="Arial"/>
          <w:b/>
        </w:rPr>
        <w:t>gestão democrático-participativa </w:t>
      </w:r>
      <w:r>
        <w:rPr/>
        <w:t>se sobressai por valorizar a relação colaborativa entre a direção e os demais integrantes da comunidade escolar. Assim, esse modelo enfatiza a importância de definir objetivos comuns que sejam aceitos e assumidos por todos, onde, para alcançá-los, é fundamental que as decisões sejam tomadas de maneira coletiva, sem deixar de reconhecer as responsabilidades individuais de cada membro da organização escolar (Id, p. </w:t>
      </w:r>
      <w:r>
        <w:rPr>
          <w:spacing w:val="-2"/>
        </w:rPr>
        <w:t>124).</w:t>
      </w:r>
    </w:p>
    <w:p>
      <w:pPr>
        <w:pStyle w:val="BodyText"/>
        <w:spacing w:after="0" w:line="360" w:lineRule="auto"/>
        <w:jc w:val="both"/>
        <w:sectPr>
          <w:pgSz w:w="11910" w:h="16840"/>
          <w:pgMar w:top="860" w:bottom="280" w:left="850" w:right="708"/>
        </w:sectPr>
      </w:pPr>
    </w:p>
    <w:p>
      <w:pPr>
        <w:pStyle w:val="BodyText"/>
        <w:spacing w:line="360" w:lineRule="auto" w:before="64"/>
        <w:ind w:left="2" w:right="136" w:firstLine="708"/>
        <w:jc w:val="both"/>
      </w:pPr>
      <w:r>
        <w:rPr/>
        <w:t>Ainda sobre este aspecto, convém mencionar que a ideia de gestão democrática participativa nas escolas públicas também é assegurada pelo artigo 14 da LDB, que atribui aos sistemas de ensino a responsabilidade de estabelecer as diretrizes para a gestão democrática na educação básica pública. Os incisos desse artigo garantem a participação dos profissionais da educação na elaboração do projeto pedagógico, além de assegurar a colaboração da comunidade nesse processo, por meio do conselho escolar ou de um órgão similar.</w:t>
      </w:r>
    </w:p>
    <w:p>
      <w:pPr>
        <w:pStyle w:val="BodyText"/>
        <w:spacing w:line="360" w:lineRule="auto" w:before="120"/>
        <w:ind w:left="2" w:right="138" w:firstLine="708"/>
        <w:jc w:val="both"/>
      </w:pPr>
      <w:r>
        <w:rPr/>
        <w:t>Assim sendo, encarar a educação e a gestão escolar apenas pelo ponto de vista do professor é ignorar que a aprendizagem e a construção do conhecimento dependem de elementos</w:t>
      </w:r>
      <w:r>
        <w:rPr>
          <w:spacing w:val="-3"/>
        </w:rPr>
        <w:t> </w:t>
      </w:r>
      <w:r>
        <w:rPr/>
        <w:t>básicos,</w:t>
      </w:r>
      <w:r>
        <w:rPr>
          <w:spacing w:val="-3"/>
        </w:rPr>
        <w:t> </w:t>
      </w:r>
      <w:r>
        <w:rPr/>
        <w:t>como</w:t>
      </w:r>
      <w:r>
        <w:rPr>
          <w:spacing w:val="-3"/>
        </w:rPr>
        <w:t> </w:t>
      </w:r>
      <w:r>
        <w:rPr/>
        <w:t>o</w:t>
      </w:r>
      <w:r>
        <w:rPr>
          <w:spacing w:val="-2"/>
        </w:rPr>
        <w:t> </w:t>
      </w:r>
      <w:r>
        <w:rPr/>
        <w:t>espaço</w:t>
      </w:r>
      <w:r>
        <w:rPr>
          <w:spacing w:val="-3"/>
        </w:rPr>
        <w:t> </w:t>
      </w:r>
      <w:r>
        <w:rPr/>
        <w:t>físico</w:t>
      </w:r>
      <w:r>
        <w:rPr>
          <w:spacing w:val="-3"/>
        </w:rPr>
        <w:t> </w:t>
      </w:r>
      <w:r>
        <w:rPr/>
        <w:t>da</w:t>
      </w:r>
      <w:r>
        <w:rPr>
          <w:spacing w:val="-5"/>
        </w:rPr>
        <w:t> </w:t>
      </w:r>
      <w:r>
        <w:rPr/>
        <w:t>escola,</w:t>
      </w:r>
      <w:r>
        <w:rPr>
          <w:spacing w:val="-5"/>
        </w:rPr>
        <w:t> </w:t>
      </w:r>
      <w:r>
        <w:rPr/>
        <w:t>materiais</w:t>
      </w:r>
      <w:r>
        <w:rPr>
          <w:spacing w:val="-3"/>
        </w:rPr>
        <w:t> </w:t>
      </w:r>
      <w:r>
        <w:rPr/>
        <w:t>didáticos,</w:t>
      </w:r>
      <w:r>
        <w:rPr>
          <w:spacing w:val="-3"/>
        </w:rPr>
        <w:t> </w:t>
      </w:r>
      <w:r>
        <w:rPr/>
        <w:t>registros</w:t>
      </w:r>
      <w:r>
        <w:rPr>
          <w:spacing w:val="-3"/>
        </w:rPr>
        <w:t> </w:t>
      </w:r>
      <w:r>
        <w:rPr/>
        <w:t>acadêmicos e as relações interpessoais. Desse modo, o ambiente escolar deve transmitir conhecimento, bem como os materiais pedagógicos deverão demandar a transmissão dos conteúdos, os registros escolares</w:t>
      </w:r>
      <w:r>
        <w:rPr>
          <w:spacing w:val="-13"/>
        </w:rPr>
        <w:t> </w:t>
      </w:r>
      <w:r>
        <w:rPr/>
        <w:t>deverão</w:t>
      </w:r>
      <w:r>
        <w:rPr>
          <w:spacing w:val="-12"/>
        </w:rPr>
        <w:t> </w:t>
      </w:r>
      <w:r>
        <w:rPr/>
        <w:t>produzir</w:t>
      </w:r>
      <w:r>
        <w:rPr>
          <w:spacing w:val="-14"/>
        </w:rPr>
        <w:t> </w:t>
      </w:r>
      <w:r>
        <w:rPr/>
        <w:t>informações</w:t>
      </w:r>
      <w:r>
        <w:rPr>
          <w:spacing w:val="-13"/>
        </w:rPr>
        <w:t> </w:t>
      </w:r>
      <w:r>
        <w:rPr/>
        <w:t>valiosas</w:t>
      </w:r>
      <w:r>
        <w:rPr>
          <w:spacing w:val="-13"/>
        </w:rPr>
        <w:t> </w:t>
      </w:r>
      <w:r>
        <w:rPr/>
        <w:t>a</w:t>
      </w:r>
      <w:r>
        <w:rPr>
          <w:spacing w:val="-12"/>
        </w:rPr>
        <w:t> </w:t>
      </w:r>
      <w:r>
        <w:rPr/>
        <w:t>respeito</w:t>
      </w:r>
      <w:r>
        <w:rPr>
          <w:spacing w:val="-12"/>
        </w:rPr>
        <w:t> </w:t>
      </w:r>
      <w:r>
        <w:rPr/>
        <w:t>do</w:t>
      </w:r>
      <w:r>
        <w:rPr>
          <w:spacing w:val="-12"/>
        </w:rPr>
        <w:t> </w:t>
      </w:r>
      <w:r>
        <w:rPr/>
        <w:t>cotidiano,</w:t>
      </w:r>
      <w:r>
        <w:rPr>
          <w:spacing w:val="-8"/>
        </w:rPr>
        <w:t> </w:t>
      </w:r>
      <w:r>
        <w:rPr/>
        <w:t>além</w:t>
      </w:r>
      <w:r>
        <w:rPr>
          <w:spacing w:val="-11"/>
        </w:rPr>
        <w:t> </w:t>
      </w:r>
      <w:r>
        <w:rPr/>
        <w:t>da</w:t>
      </w:r>
      <w:r>
        <w:rPr>
          <w:spacing w:val="-12"/>
        </w:rPr>
        <w:t> </w:t>
      </w:r>
      <w:r>
        <w:rPr/>
        <w:t>importância</w:t>
      </w:r>
      <w:r>
        <w:rPr>
          <w:spacing w:val="-12"/>
        </w:rPr>
        <w:t> </w:t>
      </w:r>
      <w:r>
        <w:rPr/>
        <w:t>de uma manutenção eficaz das instalações da escola e o atendimento das necessidades físicas, psicológicas e sociais dos alunos.</w:t>
      </w:r>
    </w:p>
    <w:p>
      <w:pPr>
        <w:pStyle w:val="BodyText"/>
        <w:spacing w:line="360" w:lineRule="auto" w:before="121"/>
        <w:ind w:left="2" w:right="136" w:firstLine="708"/>
        <w:jc w:val="both"/>
      </w:pPr>
      <w:r>
        <w:rPr/>
        <w:t>Em resumo, para que a escola tenha o seu pleno funcionamento, são indispensáveis profissionais que, embora não estejam diretamente ligados à sala de aula, ofereçam o suporte essencial ao trabalho docente e ao processo educativo, o que demanda a efetiva integração entre os professores e demais funcionários de forma colaborativa, com objetivos comuns, garantindo as bases para uma educação verdadeiramente democrática e participativa.</w:t>
      </w:r>
    </w:p>
    <w:p>
      <w:pPr>
        <w:pStyle w:val="BodyText"/>
        <w:spacing w:line="360" w:lineRule="auto" w:before="119"/>
        <w:ind w:left="2" w:right="145" w:firstLine="708"/>
        <w:jc w:val="both"/>
      </w:pPr>
      <w:r>
        <w:rPr/>
        <w:t>Para isso, a comunidade escolar é representada por uma instituição denominada </w:t>
      </w:r>
      <w:r>
        <w:rPr>
          <w:spacing w:val="-2"/>
        </w:rPr>
        <w:t>CONSELHO</w:t>
      </w:r>
      <w:r>
        <w:rPr>
          <w:spacing w:val="-9"/>
        </w:rPr>
        <w:t> </w:t>
      </w:r>
      <w:r>
        <w:rPr>
          <w:spacing w:val="-2"/>
        </w:rPr>
        <w:t>ESCOLAR,</w:t>
      </w:r>
      <w:r>
        <w:rPr>
          <w:spacing w:val="-8"/>
        </w:rPr>
        <w:t> </w:t>
      </w:r>
      <w:r>
        <w:rPr>
          <w:spacing w:val="-2"/>
        </w:rPr>
        <w:t>que</w:t>
      </w:r>
      <w:r>
        <w:rPr>
          <w:spacing w:val="-8"/>
        </w:rPr>
        <w:t> </w:t>
      </w:r>
      <w:r>
        <w:rPr>
          <w:spacing w:val="-2"/>
        </w:rPr>
        <w:t>tem</w:t>
      </w:r>
      <w:r>
        <w:rPr>
          <w:spacing w:val="-10"/>
        </w:rPr>
        <w:t> </w:t>
      </w:r>
      <w:r>
        <w:rPr>
          <w:spacing w:val="-2"/>
        </w:rPr>
        <w:t>o</w:t>
      </w:r>
      <w:r>
        <w:rPr>
          <w:spacing w:val="-8"/>
        </w:rPr>
        <w:t> </w:t>
      </w:r>
      <w:r>
        <w:rPr>
          <w:spacing w:val="-2"/>
        </w:rPr>
        <w:t>papel</w:t>
      </w:r>
      <w:r>
        <w:rPr>
          <w:spacing w:val="-9"/>
        </w:rPr>
        <w:t> </w:t>
      </w:r>
      <w:r>
        <w:rPr>
          <w:spacing w:val="-2"/>
        </w:rPr>
        <w:t>de</w:t>
      </w:r>
      <w:r>
        <w:rPr>
          <w:spacing w:val="-10"/>
        </w:rPr>
        <w:t> </w:t>
      </w:r>
      <w:r>
        <w:rPr>
          <w:spacing w:val="-2"/>
        </w:rPr>
        <w:t>auxiliar</w:t>
      </w:r>
      <w:r>
        <w:rPr>
          <w:spacing w:val="-9"/>
        </w:rPr>
        <w:t> </w:t>
      </w:r>
      <w:r>
        <w:rPr>
          <w:spacing w:val="-2"/>
        </w:rPr>
        <w:t>na</w:t>
      </w:r>
      <w:r>
        <w:rPr>
          <w:spacing w:val="-8"/>
        </w:rPr>
        <w:t> </w:t>
      </w:r>
      <w:r>
        <w:rPr>
          <w:spacing w:val="-2"/>
        </w:rPr>
        <w:t>gestão</w:t>
      </w:r>
      <w:r>
        <w:rPr>
          <w:spacing w:val="-8"/>
        </w:rPr>
        <w:t> </w:t>
      </w:r>
      <w:r>
        <w:rPr>
          <w:spacing w:val="-2"/>
        </w:rPr>
        <w:t>da</w:t>
      </w:r>
      <w:r>
        <w:rPr>
          <w:spacing w:val="-8"/>
        </w:rPr>
        <w:t> </w:t>
      </w:r>
      <w:r>
        <w:rPr>
          <w:spacing w:val="-2"/>
        </w:rPr>
        <w:t>instituição.</w:t>
      </w:r>
      <w:r>
        <w:rPr>
          <w:spacing w:val="-11"/>
        </w:rPr>
        <w:t> </w:t>
      </w:r>
      <w:r>
        <w:rPr>
          <w:spacing w:val="-2"/>
        </w:rPr>
        <w:t>O</w:t>
      </w:r>
      <w:r>
        <w:rPr>
          <w:spacing w:val="-8"/>
        </w:rPr>
        <w:t> </w:t>
      </w:r>
      <w:r>
        <w:rPr>
          <w:spacing w:val="-2"/>
        </w:rPr>
        <w:t>Conselho</w:t>
      </w:r>
      <w:r>
        <w:rPr>
          <w:spacing w:val="-10"/>
        </w:rPr>
        <w:t> </w:t>
      </w:r>
      <w:r>
        <w:rPr>
          <w:spacing w:val="-2"/>
        </w:rPr>
        <w:t>Escolar </w:t>
      </w:r>
      <w:r>
        <w:rPr/>
        <w:t>deve</w:t>
      </w:r>
      <w:r>
        <w:rPr>
          <w:spacing w:val="-1"/>
        </w:rPr>
        <w:t> </w:t>
      </w:r>
      <w:r>
        <w:rPr/>
        <w:t>contar</w:t>
      </w:r>
      <w:r>
        <w:rPr>
          <w:spacing w:val="-1"/>
        </w:rPr>
        <w:t> </w:t>
      </w:r>
      <w:r>
        <w:rPr/>
        <w:t>com representantes</w:t>
      </w:r>
      <w:r>
        <w:rPr>
          <w:spacing w:val="-4"/>
        </w:rPr>
        <w:t> </w:t>
      </w:r>
      <w:r>
        <w:rPr/>
        <w:t>dos</w:t>
      </w:r>
      <w:r>
        <w:rPr>
          <w:spacing w:val="-4"/>
        </w:rPr>
        <w:t> </w:t>
      </w:r>
      <w:r>
        <w:rPr/>
        <w:t>diversos</w:t>
      </w:r>
      <w:r>
        <w:rPr>
          <w:spacing w:val="-4"/>
        </w:rPr>
        <w:t> </w:t>
      </w:r>
      <w:r>
        <w:rPr/>
        <w:t>segmentos</w:t>
      </w:r>
      <w:r>
        <w:rPr>
          <w:spacing w:val="-3"/>
        </w:rPr>
        <w:t> </w:t>
      </w:r>
      <w:r>
        <w:rPr/>
        <w:t>que</w:t>
      </w:r>
      <w:r>
        <w:rPr>
          <w:spacing w:val="-3"/>
        </w:rPr>
        <w:t> </w:t>
      </w:r>
      <w:r>
        <w:rPr/>
        <w:t>formam a</w:t>
      </w:r>
      <w:r>
        <w:rPr>
          <w:spacing w:val="-2"/>
        </w:rPr>
        <w:t> </w:t>
      </w:r>
      <w:r>
        <w:rPr/>
        <w:t>comunidade</w:t>
      </w:r>
      <w:r>
        <w:rPr>
          <w:spacing w:val="-1"/>
        </w:rPr>
        <w:t> </w:t>
      </w:r>
      <w:r>
        <w:rPr/>
        <w:t>da</w:t>
      </w:r>
      <w:r>
        <w:rPr>
          <w:spacing w:val="-1"/>
        </w:rPr>
        <w:t> </w:t>
      </w:r>
      <w:r>
        <w:rPr/>
        <w:t>escola.</w:t>
      </w:r>
    </w:p>
    <w:p>
      <w:pPr>
        <w:pStyle w:val="BodyText"/>
        <w:spacing w:after="0" w:line="360" w:lineRule="auto"/>
        <w:jc w:val="both"/>
        <w:sectPr>
          <w:pgSz w:w="11910" w:h="16840"/>
          <w:pgMar w:top="1620" w:bottom="280" w:left="850" w:right="708"/>
        </w:sectPr>
      </w:pPr>
    </w:p>
    <w:p>
      <w:pPr>
        <w:pStyle w:val="BodyText"/>
        <w:ind w:left="736"/>
        <w:rPr>
          <w:sz w:val="20"/>
        </w:rPr>
      </w:pPr>
      <w:r>
        <w:rPr>
          <w:sz w:val="20"/>
        </w:rPr>
        <w:drawing>
          <wp:inline distT="0" distB="0" distL="0" distR="0">
            <wp:extent cx="5621962" cy="521207"/>
            <wp:effectExtent l="0" t="0" r="0" b="0"/>
            <wp:docPr id="28" name="Image 28" descr="ARTE 04.jpg"/>
            <wp:cNvGraphicFramePr>
              <a:graphicFrameLocks/>
            </wp:cNvGraphicFramePr>
            <a:graphic>
              <a:graphicData uri="http://schemas.openxmlformats.org/drawingml/2006/picture">
                <pic:pic>
                  <pic:nvPicPr>
                    <pic:cNvPr id="28" name="Image 28" descr="ARTE 04.jpg"/>
                    <pic:cNvPicPr/>
                  </pic:nvPicPr>
                  <pic:blipFill>
                    <a:blip r:embed="rId30" cstate="print"/>
                    <a:stretch>
                      <a:fillRect/>
                    </a:stretch>
                  </pic:blipFill>
                  <pic:spPr>
                    <a:xfrm>
                      <a:off x="0" y="0"/>
                      <a:ext cx="5621962" cy="521207"/>
                    </a:xfrm>
                    <a:prstGeom prst="rect">
                      <a:avLst/>
                    </a:prstGeom>
                  </pic:spPr>
                </pic:pic>
              </a:graphicData>
            </a:graphic>
          </wp:inline>
        </w:drawing>
      </w:r>
      <w:r>
        <w:rPr>
          <w:sz w:val="20"/>
        </w:rPr>
      </w:r>
    </w:p>
    <w:p>
      <w:pPr>
        <w:pStyle w:val="BodyText"/>
      </w:pPr>
    </w:p>
    <w:p>
      <w:pPr>
        <w:pStyle w:val="BodyText"/>
      </w:pPr>
    </w:p>
    <w:p>
      <w:pPr>
        <w:pStyle w:val="BodyText"/>
        <w:spacing w:before="3"/>
      </w:pPr>
    </w:p>
    <w:p>
      <w:pPr>
        <w:pStyle w:val="BodyText"/>
        <w:ind w:left="2"/>
      </w:pPr>
      <w:r>
        <w:rPr/>
        <w:t>Fazem</w:t>
      </w:r>
      <w:r>
        <w:rPr>
          <w:spacing w:val="-4"/>
        </w:rPr>
        <w:t> </w:t>
      </w:r>
      <w:r>
        <w:rPr/>
        <w:t>parte</w:t>
      </w:r>
      <w:r>
        <w:rPr>
          <w:spacing w:val="-3"/>
        </w:rPr>
        <w:t> </w:t>
      </w:r>
      <w:r>
        <w:rPr/>
        <w:t>da</w:t>
      </w:r>
      <w:r>
        <w:rPr>
          <w:spacing w:val="-3"/>
        </w:rPr>
        <w:t> </w:t>
      </w:r>
      <w:r>
        <w:rPr/>
        <w:t>comunidade</w:t>
      </w:r>
      <w:r>
        <w:rPr>
          <w:spacing w:val="-2"/>
        </w:rPr>
        <w:t> escolar:</w:t>
      </w:r>
    </w:p>
    <w:p>
      <w:pPr>
        <w:pStyle w:val="ListParagraph"/>
        <w:numPr>
          <w:ilvl w:val="0"/>
          <w:numId w:val="1"/>
        </w:numPr>
        <w:tabs>
          <w:tab w:pos="994" w:val="left" w:leader="none"/>
        </w:tabs>
        <w:spacing w:line="240" w:lineRule="auto" w:before="257" w:after="0"/>
        <w:ind w:left="994" w:right="0" w:hanging="284"/>
        <w:jc w:val="left"/>
        <w:rPr>
          <w:sz w:val="24"/>
        </w:rPr>
      </w:pPr>
      <w:r>
        <w:rPr>
          <w:sz w:val="24"/>
        </w:rPr>
        <w:t>Agentes</w:t>
      </w:r>
      <w:r>
        <w:rPr>
          <w:spacing w:val="-3"/>
          <w:sz w:val="24"/>
        </w:rPr>
        <w:t> </w:t>
      </w:r>
      <w:r>
        <w:rPr>
          <w:sz w:val="24"/>
        </w:rPr>
        <w:t>de</w:t>
      </w:r>
      <w:r>
        <w:rPr>
          <w:spacing w:val="-3"/>
          <w:sz w:val="24"/>
        </w:rPr>
        <w:t> </w:t>
      </w:r>
      <w:r>
        <w:rPr>
          <w:spacing w:val="-2"/>
          <w:sz w:val="24"/>
        </w:rPr>
        <w:t>Portaria;</w:t>
      </w:r>
    </w:p>
    <w:p>
      <w:pPr>
        <w:pStyle w:val="ListParagraph"/>
        <w:numPr>
          <w:ilvl w:val="0"/>
          <w:numId w:val="1"/>
        </w:numPr>
        <w:tabs>
          <w:tab w:pos="994" w:val="left" w:leader="none"/>
        </w:tabs>
        <w:spacing w:line="240" w:lineRule="auto" w:before="259" w:after="0"/>
        <w:ind w:left="994" w:right="0" w:hanging="284"/>
        <w:jc w:val="left"/>
        <w:rPr>
          <w:sz w:val="24"/>
        </w:rPr>
      </w:pPr>
      <w:r>
        <w:rPr>
          <w:sz w:val="24"/>
        </w:rPr>
        <w:t>Servidores</w:t>
      </w:r>
      <w:r>
        <w:rPr>
          <w:spacing w:val="-4"/>
          <w:sz w:val="24"/>
        </w:rPr>
        <w:t> </w:t>
      </w:r>
      <w:r>
        <w:rPr>
          <w:sz w:val="24"/>
        </w:rPr>
        <w:t>de</w:t>
      </w:r>
      <w:r>
        <w:rPr>
          <w:spacing w:val="-2"/>
          <w:sz w:val="24"/>
        </w:rPr>
        <w:t> Limpeza;</w:t>
      </w:r>
    </w:p>
    <w:p>
      <w:pPr>
        <w:pStyle w:val="ListParagraph"/>
        <w:numPr>
          <w:ilvl w:val="0"/>
          <w:numId w:val="1"/>
        </w:numPr>
        <w:tabs>
          <w:tab w:pos="994" w:val="left" w:leader="none"/>
        </w:tabs>
        <w:spacing w:line="240" w:lineRule="auto" w:before="257" w:after="0"/>
        <w:ind w:left="994" w:right="0" w:hanging="284"/>
        <w:jc w:val="left"/>
        <w:rPr>
          <w:sz w:val="24"/>
        </w:rPr>
      </w:pPr>
      <w:r>
        <w:rPr>
          <w:sz w:val="24"/>
        </w:rPr>
        <w:t>Gestores</w:t>
      </w:r>
      <w:r>
        <w:rPr>
          <w:spacing w:val="-3"/>
          <w:sz w:val="24"/>
        </w:rPr>
        <w:t> </w:t>
      </w:r>
      <w:r>
        <w:rPr>
          <w:spacing w:val="-2"/>
          <w:sz w:val="24"/>
        </w:rPr>
        <w:t>Escolares;</w:t>
      </w:r>
    </w:p>
    <w:p>
      <w:pPr>
        <w:pStyle w:val="ListParagraph"/>
        <w:numPr>
          <w:ilvl w:val="0"/>
          <w:numId w:val="1"/>
        </w:numPr>
        <w:tabs>
          <w:tab w:pos="994" w:val="left" w:leader="none"/>
        </w:tabs>
        <w:spacing w:line="240" w:lineRule="auto" w:before="259" w:after="0"/>
        <w:ind w:left="994" w:right="0" w:hanging="284"/>
        <w:jc w:val="left"/>
        <w:rPr>
          <w:sz w:val="24"/>
        </w:rPr>
      </w:pPr>
      <w:r>
        <w:rPr>
          <w:spacing w:val="-2"/>
          <w:sz w:val="24"/>
        </w:rPr>
        <w:t>Professores;</w:t>
      </w:r>
    </w:p>
    <w:p>
      <w:pPr>
        <w:pStyle w:val="ListParagraph"/>
        <w:numPr>
          <w:ilvl w:val="0"/>
          <w:numId w:val="1"/>
        </w:numPr>
        <w:tabs>
          <w:tab w:pos="994" w:val="left" w:leader="none"/>
        </w:tabs>
        <w:spacing w:line="240" w:lineRule="auto" w:before="257" w:after="0"/>
        <w:ind w:left="994" w:right="0" w:hanging="284"/>
        <w:jc w:val="left"/>
        <w:rPr>
          <w:sz w:val="24"/>
        </w:rPr>
      </w:pPr>
      <w:r>
        <w:rPr>
          <w:sz w:val="24"/>
        </w:rPr>
        <w:t>Coordenadores</w:t>
      </w:r>
      <w:r>
        <w:rPr>
          <w:spacing w:val="-7"/>
          <w:sz w:val="24"/>
        </w:rPr>
        <w:t> </w:t>
      </w:r>
      <w:r>
        <w:rPr>
          <w:spacing w:val="-2"/>
          <w:sz w:val="24"/>
        </w:rPr>
        <w:t>Pedagógicos;</w:t>
      </w:r>
    </w:p>
    <w:p>
      <w:pPr>
        <w:pStyle w:val="ListParagraph"/>
        <w:numPr>
          <w:ilvl w:val="0"/>
          <w:numId w:val="1"/>
        </w:numPr>
        <w:tabs>
          <w:tab w:pos="994" w:val="left" w:leader="none"/>
        </w:tabs>
        <w:spacing w:line="240" w:lineRule="auto" w:before="260" w:after="0"/>
        <w:ind w:left="994" w:right="0" w:hanging="284"/>
        <w:jc w:val="left"/>
        <w:rPr>
          <w:sz w:val="24"/>
        </w:rPr>
      </w:pPr>
      <w:r>
        <w:rPr>
          <w:sz w:val="24"/>
        </w:rPr>
        <w:t>Articuladores</w:t>
      </w:r>
      <w:r>
        <w:rPr>
          <w:spacing w:val="-8"/>
          <w:sz w:val="24"/>
        </w:rPr>
        <w:t> </w:t>
      </w:r>
      <w:r>
        <w:rPr>
          <w:spacing w:val="-2"/>
          <w:sz w:val="24"/>
        </w:rPr>
        <w:t>Pedagógicos;</w:t>
      </w:r>
    </w:p>
    <w:p>
      <w:pPr>
        <w:pStyle w:val="ListParagraph"/>
        <w:numPr>
          <w:ilvl w:val="0"/>
          <w:numId w:val="1"/>
        </w:numPr>
        <w:tabs>
          <w:tab w:pos="994" w:val="left" w:leader="none"/>
        </w:tabs>
        <w:spacing w:line="240" w:lineRule="auto" w:before="256" w:after="0"/>
        <w:ind w:left="994" w:right="0" w:hanging="284"/>
        <w:jc w:val="left"/>
        <w:rPr>
          <w:sz w:val="24"/>
        </w:rPr>
      </w:pPr>
      <w:r>
        <w:rPr>
          <w:sz w:val="24"/>
        </w:rPr>
        <w:t>Agentes</w:t>
      </w:r>
      <w:r>
        <w:rPr>
          <w:spacing w:val="-3"/>
          <w:sz w:val="24"/>
        </w:rPr>
        <w:t> </w:t>
      </w:r>
      <w:r>
        <w:rPr>
          <w:sz w:val="24"/>
        </w:rPr>
        <w:t>de</w:t>
      </w:r>
      <w:r>
        <w:rPr>
          <w:spacing w:val="-3"/>
          <w:sz w:val="24"/>
        </w:rPr>
        <w:t> </w:t>
      </w:r>
      <w:r>
        <w:rPr>
          <w:sz w:val="24"/>
        </w:rPr>
        <w:t>Sala</w:t>
      </w:r>
      <w:r>
        <w:rPr>
          <w:spacing w:val="-3"/>
          <w:sz w:val="24"/>
        </w:rPr>
        <w:t> </w:t>
      </w:r>
      <w:r>
        <w:rPr>
          <w:sz w:val="24"/>
        </w:rPr>
        <w:t>de</w:t>
      </w:r>
      <w:r>
        <w:rPr>
          <w:spacing w:val="-2"/>
          <w:sz w:val="24"/>
        </w:rPr>
        <w:t> Leitura;</w:t>
      </w:r>
    </w:p>
    <w:p>
      <w:pPr>
        <w:pStyle w:val="ListParagraph"/>
        <w:numPr>
          <w:ilvl w:val="0"/>
          <w:numId w:val="1"/>
        </w:numPr>
        <w:tabs>
          <w:tab w:pos="994" w:val="left" w:leader="none"/>
        </w:tabs>
        <w:spacing w:line="240" w:lineRule="auto" w:before="260" w:after="0"/>
        <w:ind w:left="994" w:right="0" w:hanging="284"/>
        <w:jc w:val="left"/>
        <w:rPr>
          <w:sz w:val="24"/>
        </w:rPr>
      </w:pPr>
      <w:r>
        <w:rPr>
          <w:sz w:val="24"/>
        </w:rPr>
        <w:t>Profissionais</w:t>
      </w:r>
      <w:r>
        <w:rPr>
          <w:spacing w:val="-7"/>
          <w:sz w:val="24"/>
        </w:rPr>
        <w:t> </w:t>
      </w:r>
      <w:r>
        <w:rPr>
          <w:sz w:val="24"/>
        </w:rPr>
        <w:t>de</w:t>
      </w:r>
      <w:r>
        <w:rPr>
          <w:spacing w:val="-6"/>
          <w:sz w:val="24"/>
        </w:rPr>
        <w:t> </w:t>
      </w:r>
      <w:r>
        <w:rPr>
          <w:sz w:val="24"/>
        </w:rPr>
        <w:t>Suporte</w:t>
      </w:r>
      <w:r>
        <w:rPr>
          <w:spacing w:val="-3"/>
          <w:sz w:val="24"/>
        </w:rPr>
        <w:t> </w:t>
      </w:r>
      <w:r>
        <w:rPr>
          <w:spacing w:val="-2"/>
          <w:sz w:val="24"/>
        </w:rPr>
        <w:t>Pedagógico;</w:t>
      </w:r>
    </w:p>
    <w:p>
      <w:pPr>
        <w:pStyle w:val="ListParagraph"/>
        <w:numPr>
          <w:ilvl w:val="0"/>
          <w:numId w:val="1"/>
        </w:numPr>
        <w:tabs>
          <w:tab w:pos="994" w:val="left" w:leader="none"/>
        </w:tabs>
        <w:spacing w:line="240" w:lineRule="auto" w:before="256" w:after="0"/>
        <w:ind w:left="994" w:right="0" w:hanging="284"/>
        <w:jc w:val="left"/>
        <w:rPr>
          <w:sz w:val="24"/>
        </w:rPr>
      </w:pPr>
      <w:r>
        <w:rPr>
          <w:sz w:val="24"/>
        </w:rPr>
        <w:t>Servidores</w:t>
      </w:r>
      <w:r>
        <w:rPr>
          <w:spacing w:val="-4"/>
          <w:sz w:val="24"/>
        </w:rPr>
        <w:t> </w:t>
      </w:r>
      <w:r>
        <w:rPr>
          <w:sz w:val="24"/>
        </w:rPr>
        <w:t>da </w:t>
      </w:r>
      <w:r>
        <w:rPr>
          <w:spacing w:val="-2"/>
          <w:sz w:val="24"/>
        </w:rPr>
        <w:t>Secretaria;</w:t>
      </w:r>
    </w:p>
    <w:p>
      <w:pPr>
        <w:pStyle w:val="ListParagraph"/>
        <w:numPr>
          <w:ilvl w:val="0"/>
          <w:numId w:val="1"/>
        </w:numPr>
        <w:tabs>
          <w:tab w:pos="994" w:val="left" w:leader="none"/>
        </w:tabs>
        <w:spacing w:line="240" w:lineRule="auto" w:before="260" w:after="0"/>
        <w:ind w:left="994" w:right="0" w:hanging="284"/>
        <w:jc w:val="left"/>
        <w:rPr>
          <w:sz w:val="24"/>
        </w:rPr>
      </w:pPr>
      <w:r>
        <w:rPr>
          <w:sz w:val="24"/>
        </w:rPr>
        <w:t>Monitores</w:t>
      </w:r>
      <w:r>
        <w:rPr>
          <w:spacing w:val="-3"/>
          <w:sz w:val="24"/>
        </w:rPr>
        <w:t> </w:t>
      </w:r>
      <w:r>
        <w:rPr>
          <w:sz w:val="24"/>
        </w:rPr>
        <w:t>de</w:t>
      </w:r>
      <w:r>
        <w:rPr>
          <w:spacing w:val="-2"/>
          <w:sz w:val="24"/>
        </w:rPr>
        <w:t> Informática;</w:t>
      </w:r>
    </w:p>
    <w:p>
      <w:pPr>
        <w:pStyle w:val="ListParagraph"/>
        <w:numPr>
          <w:ilvl w:val="0"/>
          <w:numId w:val="1"/>
        </w:numPr>
        <w:tabs>
          <w:tab w:pos="994" w:val="left" w:leader="none"/>
        </w:tabs>
        <w:spacing w:line="240" w:lineRule="auto" w:before="257" w:after="0"/>
        <w:ind w:left="994" w:right="0" w:hanging="284"/>
        <w:jc w:val="left"/>
        <w:rPr>
          <w:sz w:val="24"/>
        </w:rPr>
      </w:pPr>
      <w:r>
        <w:rPr>
          <w:sz w:val="24"/>
        </w:rPr>
        <w:t>Monitores</w:t>
      </w:r>
      <w:r>
        <w:rPr>
          <w:spacing w:val="-3"/>
          <w:sz w:val="24"/>
        </w:rPr>
        <w:t> </w:t>
      </w:r>
      <w:r>
        <w:rPr>
          <w:spacing w:val="-2"/>
          <w:sz w:val="24"/>
        </w:rPr>
        <w:t>Educativos;</w:t>
      </w:r>
    </w:p>
    <w:p>
      <w:pPr>
        <w:pStyle w:val="ListParagraph"/>
        <w:numPr>
          <w:ilvl w:val="0"/>
          <w:numId w:val="1"/>
        </w:numPr>
        <w:tabs>
          <w:tab w:pos="994" w:val="left" w:leader="none"/>
        </w:tabs>
        <w:spacing w:line="240" w:lineRule="auto" w:before="259" w:after="0"/>
        <w:ind w:left="994" w:right="0" w:hanging="284"/>
        <w:jc w:val="left"/>
        <w:rPr>
          <w:sz w:val="24"/>
        </w:rPr>
      </w:pPr>
      <w:r>
        <w:rPr>
          <w:spacing w:val="-2"/>
          <w:sz w:val="24"/>
        </w:rPr>
        <w:t>Merendeiras;</w:t>
      </w:r>
    </w:p>
    <w:p>
      <w:pPr>
        <w:pStyle w:val="ListParagraph"/>
        <w:numPr>
          <w:ilvl w:val="0"/>
          <w:numId w:val="1"/>
        </w:numPr>
        <w:tabs>
          <w:tab w:pos="994" w:val="left" w:leader="none"/>
        </w:tabs>
        <w:spacing w:line="240" w:lineRule="auto" w:before="257" w:after="0"/>
        <w:ind w:left="994" w:right="0" w:hanging="284"/>
        <w:jc w:val="left"/>
        <w:rPr>
          <w:sz w:val="24"/>
        </w:rPr>
      </w:pPr>
      <w:r>
        <w:rPr>
          <w:spacing w:val="-2"/>
          <w:sz w:val="24"/>
        </w:rPr>
        <w:t>Digitadores;</w:t>
      </w:r>
    </w:p>
    <w:p>
      <w:pPr>
        <w:pStyle w:val="ListParagraph"/>
        <w:numPr>
          <w:ilvl w:val="0"/>
          <w:numId w:val="1"/>
        </w:numPr>
        <w:tabs>
          <w:tab w:pos="994" w:val="left" w:leader="none"/>
        </w:tabs>
        <w:spacing w:line="240" w:lineRule="auto" w:before="259" w:after="0"/>
        <w:ind w:left="994" w:right="0" w:hanging="284"/>
        <w:jc w:val="left"/>
        <w:rPr>
          <w:sz w:val="24"/>
        </w:rPr>
      </w:pPr>
      <w:r>
        <w:rPr>
          <w:sz w:val="24"/>
        </w:rPr>
        <w:t>Agentes</w:t>
      </w:r>
      <w:r>
        <w:rPr>
          <w:spacing w:val="-2"/>
          <w:sz w:val="24"/>
        </w:rPr>
        <w:t> Tecnológicos;</w:t>
      </w:r>
    </w:p>
    <w:p>
      <w:pPr>
        <w:pStyle w:val="ListParagraph"/>
        <w:numPr>
          <w:ilvl w:val="0"/>
          <w:numId w:val="1"/>
        </w:numPr>
        <w:tabs>
          <w:tab w:pos="994" w:val="left" w:leader="none"/>
        </w:tabs>
        <w:spacing w:line="240" w:lineRule="auto" w:before="257" w:after="0"/>
        <w:ind w:left="994" w:right="0" w:hanging="284"/>
        <w:jc w:val="left"/>
        <w:rPr>
          <w:sz w:val="24"/>
        </w:rPr>
      </w:pPr>
      <w:r>
        <w:rPr>
          <w:spacing w:val="-2"/>
          <w:sz w:val="24"/>
        </w:rPr>
        <w:t>Alunos;</w:t>
      </w:r>
    </w:p>
    <w:p>
      <w:pPr>
        <w:pStyle w:val="ListParagraph"/>
        <w:numPr>
          <w:ilvl w:val="0"/>
          <w:numId w:val="1"/>
        </w:numPr>
        <w:tabs>
          <w:tab w:pos="994" w:val="left" w:leader="none"/>
        </w:tabs>
        <w:spacing w:line="240" w:lineRule="auto" w:before="257" w:after="0"/>
        <w:ind w:left="994" w:right="0" w:hanging="284"/>
        <w:jc w:val="left"/>
        <w:rPr>
          <w:sz w:val="24"/>
        </w:rPr>
      </w:pPr>
      <w:r>
        <w:rPr>
          <w:sz w:val="24"/>
        </w:rPr>
        <w:t>Pais</w:t>
      </w:r>
      <w:r>
        <w:rPr>
          <w:spacing w:val="-1"/>
          <w:sz w:val="24"/>
        </w:rPr>
        <w:t> </w:t>
      </w:r>
      <w:r>
        <w:rPr>
          <w:sz w:val="24"/>
        </w:rPr>
        <w:t>de</w:t>
      </w:r>
      <w:r>
        <w:rPr>
          <w:spacing w:val="-3"/>
          <w:sz w:val="24"/>
        </w:rPr>
        <w:t> </w:t>
      </w:r>
      <w:r>
        <w:rPr>
          <w:sz w:val="24"/>
        </w:rPr>
        <w:t>Alunos</w:t>
      </w:r>
      <w:r>
        <w:rPr>
          <w:spacing w:val="-1"/>
          <w:sz w:val="24"/>
        </w:rPr>
        <w:t> </w:t>
      </w:r>
      <w:r>
        <w:rPr>
          <w:sz w:val="24"/>
        </w:rPr>
        <w:t>ou</w:t>
      </w:r>
      <w:r>
        <w:rPr>
          <w:spacing w:val="-1"/>
          <w:sz w:val="24"/>
        </w:rPr>
        <w:t> </w:t>
      </w:r>
      <w:r>
        <w:rPr>
          <w:spacing w:val="-2"/>
          <w:sz w:val="24"/>
        </w:rPr>
        <w:t>Responsáveis.</w:t>
      </w:r>
    </w:p>
    <w:p>
      <w:pPr>
        <w:pStyle w:val="BodyText"/>
        <w:spacing w:line="360" w:lineRule="auto" w:before="259"/>
        <w:ind w:left="2" w:right="135" w:firstLine="708"/>
        <w:jc w:val="both"/>
      </w:pPr>
      <w:r>
        <w:rPr/>
        <w:t>Os pais ou responsáveis pelos alunos também devem ser considerados integrantes da comunidade escolar, pois frequentemente devem se fazer presentes no ambiente da escola, estabelecendo</w:t>
      </w:r>
      <w:r>
        <w:rPr>
          <w:spacing w:val="-17"/>
        </w:rPr>
        <w:t> </w:t>
      </w:r>
      <w:r>
        <w:rPr/>
        <w:t>diálogo</w:t>
      </w:r>
      <w:r>
        <w:rPr>
          <w:spacing w:val="-17"/>
        </w:rPr>
        <w:t> </w:t>
      </w:r>
      <w:r>
        <w:rPr/>
        <w:t>e</w:t>
      </w:r>
      <w:r>
        <w:rPr>
          <w:spacing w:val="-16"/>
        </w:rPr>
        <w:t> </w:t>
      </w:r>
      <w:r>
        <w:rPr/>
        <w:t>acompanhando</w:t>
      </w:r>
      <w:r>
        <w:rPr>
          <w:spacing w:val="-17"/>
        </w:rPr>
        <w:t> </w:t>
      </w:r>
      <w:r>
        <w:rPr/>
        <w:t>o</w:t>
      </w:r>
      <w:r>
        <w:rPr>
          <w:spacing w:val="-17"/>
        </w:rPr>
        <w:t> </w:t>
      </w:r>
      <w:r>
        <w:rPr/>
        <w:t>desenvolvimento</w:t>
      </w:r>
      <w:r>
        <w:rPr>
          <w:spacing w:val="-15"/>
        </w:rPr>
        <w:t> </w:t>
      </w:r>
      <w:r>
        <w:rPr/>
        <w:t>das</w:t>
      </w:r>
      <w:r>
        <w:rPr>
          <w:spacing w:val="-16"/>
        </w:rPr>
        <w:t> </w:t>
      </w:r>
      <w:r>
        <w:rPr/>
        <w:t>competências</w:t>
      </w:r>
      <w:r>
        <w:rPr>
          <w:spacing w:val="-16"/>
        </w:rPr>
        <w:t> </w:t>
      </w:r>
      <w:r>
        <w:rPr/>
        <w:t>e</w:t>
      </w:r>
      <w:r>
        <w:rPr>
          <w:spacing w:val="-17"/>
        </w:rPr>
        <w:t> </w:t>
      </w:r>
      <w:r>
        <w:rPr/>
        <w:t>habilidades</w:t>
      </w:r>
      <w:r>
        <w:rPr>
          <w:spacing w:val="-6"/>
        </w:rPr>
        <w:t> </w:t>
      </w:r>
      <w:r>
        <w:rPr/>
        <w:t>dos </w:t>
      </w:r>
      <w:r>
        <w:rPr>
          <w:spacing w:val="-2"/>
        </w:rPr>
        <w:t>filhos.</w:t>
      </w:r>
    </w:p>
    <w:p>
      <w:pPr>
        <w:pStyle w:val="BodyText"/>
        <w:spacing w:line="360" w:lineRule="auto" w:before="121"/>
        <w:ind w:left="2" w:right="143" w:firstLine="708"/>
        <w:jc w:val="both"/>
      </w:pPr>
      <w:r>
        <w:rPr/>
        <w:t>Desse</w:t>
      </w:r>
      <w:r>
        <w:rPr>
          <w:spacing w:val="-9"/>
        </w:rPr>
        <w:t> </w:t>
      </w:r>
      <w:r>
        <w:rPr/>
        <w:t>modo,</w:t>
      </w:r>
      <w:r>
        <w:rPr>
          <w:spacing w:val="-10"/>
        </w:rPr>
        <w:t> </w:t>
      </w:r>
      <w:r>
        <w:rPr/>
        <w:t>a</w:t>
      </w:r>
      <w:r>
        <w:rPr>
          <w:spacing w:val="-8"/>
        </w:rPr>
        <w:t> </w:t>
      </w:r>
      <w:r>
        <w:rPr/>
        <w:t>comunidade</w:t>
      </w:r>
      <w:r>
        <w:rPr>
          <w:spacing w:val="-8"/>
        </w:rPr>
        <w:t> </w:t>
      </w:r>
      <w:r>
        <w:rPr/>
        <w:t>escolar</w:t>
      </w:r>
      <w:r>
        <w:rPr>
          <w:spacing w:val="-9"/>
        </w:rPr>
        <w:t> </w:t>
      </w:r>
      <w:r>
        <w:rPr/>
        <w:t>precisa</w:t>
      </w:r>
      <w:r>
        <w:rPr>
          <w:spacing w:val="-8"/>
        </w:rPr>
        <w:t> </w:t>
      </w:r>
      <w:r>
        <w:rPr/>
        <w:t>ser</w:t>
      </w:r>
      <w:r>
        <w:rPr>
          <w:spacing w:val="-9"/>
        </w:rPr>
        <w:t> </w:t>
      </w:r>
      <w:r>
        <w:rPr/>
        <w:t>unida</w:t>
      </w:r>
      <w:r>
        <w:rPr>
          <w:spacing w:val="-9"/>
        </w:rPr>
        <w:t> </w:t>
      </w:r>
      <w:r>
        <w:rPr/>
        <w:t>e</w:t>
      </w:r>
      <w:r>
        <w:rPr>
          <w:spacing w:val="-9"/>
        </w:rPr>
        <w:t> </w:t>
      </w:r>
      <w:r>
        <w:rPr/>
        <w:t>estar</w:t>
      </w:r>
      <w:r>
        <w:rPr>
          <w:spacing w:val="-9"/>
        </w:rPr>
        <w:t> </w:t>
      </w:r>
      <w:r>
        <w:rPr/>
        <w:t>sempre</w:t>
      </w:r>
      <w:r>
        <w:rPr>
          <w:spacing w:val="-9"/>
        </w:rPr>
        <w:t> </w:t>
      </w:r>
      <w:r>
        <w:rPr/>
        <w:t>determinada</w:t>
      </w:r>
      <w:r>
        <w:rPr>
          <w:spacing w:val="-9"/>
        </w:rPr>
        <w:t> </w:t>
      </w:r>
      <w:r>
        <w:rPr/>
        <w:t>a</w:t>
      </w:r>
      <w:r>
        <w:rPr>
          <w:spacing w:val="-8"/>
        </w:rPr>
        <w:t> </w:t>
      </w:r>
      <w:r>
        <w:rPr/>
        <w:t>viver valores e atitudes que dignificam uma EDUCAÇÃO de QUALIDADE.</w:t>
      </w:r>
    </w:p>
    <w:p>
      <w:pPr>
        <w:pStyle w:val="BodyText"/>
        <w:spacing w:line="360" w:lineRule="auto" w:before="120"/>
        <w:ind w:left="2" w:right="144" w:firstLine="708"/>
        <w:jc w:val="both"/>
      </w:pPr>
      <w:r>
        <w:rPr/>
        <w:t>Assim, é importante que a escola faça o planejamento e execução de encontros visando fortalecer</w:t>
      </w:r>
      <w:r>
        <w:rPr>
          <w:spacing w:val="-17"/>
        </w:rPr>
        <w:t> </w:t>
      </w:r>
      <w:r>
        <w:rPr/>
        <w:t>a</w:t>
      </w:r>
      <w:r>
        <w:rPr>
          <w:spacing w:val="-17"/>
        </w:rPr>
        <w:t> </w:t>
      </w:r>
      <w:r>
        <w:rPr/>
        <w:t>prática</w:t>
      </w:r>
      <w:r>
        <w:rPr>
          <w:spacing w:val="-16"/>
        </w:rPr>
        <w:t> </w:t>
      </w:r>
      <w:r>
        <w:rPr/>
        <w:t>democrática</w:t>
      </w:r>
      <w:r>
        <w:rPr>
          <w:spacing w:val="-17"/>
        </w:rPr>
        <w:t> </w:t>
      </w:r>
      <w:r>
        <w:rPr/>
        <w:t>de</w:t>
      </w:r>
      <w:r>
        <w:rPr>
          <w:spacing w:val="-17"/>
        </w:rPr>
        <w:t> </w:t>
      </w:r>
      <w:r>
        <w:rPr/>
        <w:t>participação</w:t>
      </w:r>
      <w:r>
        <w:rPr>
          <w:spacing w:val="-17"/>
        </w:rPr>
        <w:t> </w:t>
      </w:r>
      <w:r>
        <w:rPr/>
        <w:t>da</w:t>
      </w:r>
      <w:r>
        <w:rPr>
          <w:spacing w:val="-16"/>
        </w:rPr>
        <w:t> </w:t>
      </w:r>
      <w:r>
        <w:rPr/>
        <w:t>Comunidade</w:t>
      </w:r>
      <w:r>
        <w:rPr>
          <w:spacing w:val="-17"/>
        </w:rPr>
        <w:t> </w:t>
      </w:r>
      <w:r>
        <w:rPr/>
        <w:t>Escolar.</w:t>
      </w:r>
      <w:r>
        <w:rPr>
          <w:spacing w:val="-17"/>
        </w:rPr>
        <w:t> </w:t>
      </w:r>
      <w:r>
        <w:rPr/>
        <w:t>Nesse</w:t>
      </w:r>
      <w:r>
        <w:rPr>
          <w:spacing w:val="-16"/>
        </w:rPr>
        <w:t> </w:t>
      </w:r>
      <w:r>
        <w:rPr/>
        <w:t>sentido,</w:t>
      </w:r>
      <w:r>
        <w:rPr>
          <w:spacing w:val="-17"/>
        </w:rPr>
        <w:t> </w:t>
      </w:r>
      <w:r>
        <w:rPr/>
        <w:t>algumas sugestões válidas são:</w:t>
      </w:r>
    </w:p>
    <w:p>
      <w:pPr>
        <w:pStyle w:val="BodyText"/>
        <w:spacing w:after="0" w:line="360" w:lineRule="auto"/>
        <w:jc w:val="both"/>
        <w:sectPr>
          <w:pgSz w:w="11910" w:h="16840"/>
          <w:pgMar w:top="860" w:bottom="280" w:left="850" w:right="708"/>
        </w:sectPr>
      </w:pPr>
    </w:p>
    <w:p>
      <w:pPr>
        <w:pStyle w:val="ListParagraph"/>
        <w:numPr>
          <w:ilvl w:val="0"/>
          <w:numId w:val="1"/>
        </w:numPr>
        <w:tabs>
          <w:tab w:pos="994" w:val="left" w:leader="none"/>
        </w:tabs>
        <w:spacing w:line="240" w:lineRule="auto" w:before="64" w:after="0"/>
        <w:ind w:left="994" w:right="0" w:hanging="284"/>
        <w:jc w:val="left"/>
        <w:rPr>
          <w:sz w:val="24"/>
        </w:rPr>
      </w:pPr>
      <w:r>
        <w:rPr>
          <w:sz w:val="24"/>
        </w:rPr>
        <w:t>Reuniões</w:t>
      </w:r>
      <w:r>
        <w:rPr>
          <w:spacing w:val="-8"/>
          <w:sz w:val="24"/>
        </w:rPr>
        <w:t> </w:t>
      </w:r>
      <w:r>
        <w:rPr>
          <w:sz w:val="24"/>
        </w:rPr>
        <w:t>regulares</w:t>
      </w:r>
      <w:r>
        <w:rPr>
          <w:spacing w:val="-2"/>
          <w:sz w:val="24"/>
        </w:rPr>
        <w:t> </w:t>
      </w:r>
      <w:r>
        <w:rPr>
          <w:sz w:val="24"/>
        </w:rPr>
        <w:t>de</w:t>
      </w:r>
      <w:r>
        <w:rPr>
          <w:spacing w:val="-5"/>
          <w:sz w:val="24"/>
        </w:rPr>
        <w:t> </w:t>
      </w:r>
      <w:r>
        <w:rPr>
          <w:sz w:val="24"/>
        </w:rPr>
        <w:t>professores</w:t>
      </w:r>
      <w:r>
        <w:rPr>
          <w:spacing w:val="1"/>
          <w:sz w:val="24"/>
        </w:rPr>
        <w:t> </w:t>
      </w:r>
      <w:r>
        <w:rPr>
          <w:sz w:val="24"/>
        </w:rPr>
        <w:t>por</w:t>
      </w:r>
      <w:r>
        <w:rPr>
          <w:spacing w:val="-3"/>
          <w:sz w:val="24"/>
        </w:rPr>
        <w:t> </w:t>
      </w:r>
      <w:r>
        <w:rPr>
          <w:sz w:val="24"/>
        </w:rPr>
        <w:t>série</w:t>
      </w:r>
      <w:r>
        <w:rPr>
          <w:spacing w:val="-4"/>
          <w:sz w:val="24"/>
        </w:rPr>
        <w:t> </w:t>
      </w:r>
      <w:r>
        <w:rPr>
          <w:sz w:val="24"/>
        </w:rPr>
        <w:t>ou</w:t>
      </w:r>
      <w:r>
        <w:rPr>
          <w:spacing w:val="-3"/>
          <w:sz w:val="24"/>
        </w:rPr>
        <w:t> </w:t>
      </w:r>
      <w:r>
        <w:rPr>
          <w:sz w:val="24"/>
        </w:rPr>
        <w:t>por</w:t>
      </w:r>
      <w:r>
        <w:rPr>
          <w:spacing w:val="-2"/>
          <w:sz w:val="24"/>
        </w:rPr>
        <w:t> turma;</w:t>
      </w:r>
    </w:p>
    <w:p>
      <w:pPr>
        <w:pStyle w:val="ListParagraph"/>
        <w:numPr>
          <w:ilvl w:val="0"/>
          <w:numId w:val="1"/>
        </w:numPr>
        <w:tabs>
          <w:tab w:pos="994" w:val="left" w:leader="none"/>
        </w:tabs>
        <w:spacing w:line="240" w:lineRule="auto" w:before="257" w:after="0"/>
        <w:ind w:left="994" w:right="0" w:hanging="284"/>
        <w:jc w:val="left"/>
        <w:rPr>
          <w:sz w:val="24"/>
        </w:rPr>
      </w:pPr>
      <w:r>
        <w:rPr>
          <w:sz w:val="24"/>
        </w:rPr>
        <w:t>Reuniões</w:t>
      </w:r>
      <w:r>
        <w:rPr>
          <w:spacing w:val="-6"/>
          <w:sz w:val="24"/>
        </w:rPr>
        <w:t> </w:t>
      </w:r>
      <w:r>
        <w:rPr>
          <w:sz w:val="24"/>
        </w:rPr>
        <w:t>regulares</w:t>
      </w:r>
      <w:r>
        <w:rPr>
          <w:spacing w:val="-3"/>
          <w:sz w:val="24"/>
        </w:rPr>
        <w:t> </w:t>
      </w:r>
      <w:r>
        <w:rPr>
          <w:sz w:val="24"/>
        </w:rPr>
        <w:t>entre</w:t>
      </w:r>
      <w:r>
        <w:rPr>
          <w:spacing w:val="-3"/>
          <w:sz w:val="24"/>
        </w:rPr>
        <w:t> </w:t>
      </w:r>
      <w:r>
        <w:rPr>
          <w:sz w:val="24"/>
        </w:rPr>
        <w:t>servidores</w:t>
      </w:r>
      <w:r>
        <w:rPr>
          <w:spacing w:val="-4"/>
          <w:sz w:val="24"/>
        </w:rPr>
        <w:t> </w:t>
      </w:r>
      <w:r>
        <w:rPr>
          <w:sz w:val="24"/>
        </w:rPr>
        <w:t>técnicos</w:t>
      </w:r>
      <w:r>
        <w:rPr>
          <w:spacing w:val="-6"/>
          <w:sz w:val="24"/>
        </w:rPr>
        <w:t> </w:t>
      </w:r>
      <w:r>
        <w:rPr>
          <w:sz w:val="24"/>
        </w:rPr>
        <w:t>e</w:t>
      </w:r>
      <w:r>
        <w:rPr>
          <w:spacing w:val="-2"/>
          <w:sz w:val="24"/>
        </w:rPr>
        <w:t> </w:t>
      </w:r>
      <w:r>
        <w:rPr>
          <w:sz w:val="24"/>
        </w:rPr>
        <w:t>de</w:t>
      </w:r>
      <w:r>
        <w:rPr>
          <w:spacing w:val="-3"/>
          <w:sz w:val="24"/>
        </w:rPr>
        <w:t> </w:t>
      </w:r>
      <w:r>
        <w:rPr>
          <w:spacing w:val="-2"/>
          <w:sz w:val="24"/>
        </w:rPr>
        <w:t>apoio;</w:t>
      </w:r>
    </w:p>
    <w:p>
      <w:pPr>
        <w:pStyle w:val="ListParagraph"/>
        <w:numPr>
          <w:ilvl w:val="0"/>
          <w:numId w:val="1"/>
        </w:numPr>
        <w:tabs>
          <w:tab w:pos="994" w:val="left" w:leader="none"/>
        </w:tabs>
        <w:spacing w:line="240" w:lineRule="auto" w:before="259" w:after="0"/>
        <w:ind w:left="994" w:right="0" w:hanging="284"/>
        <w:jc w:val="left"/>
        <w:rPr>
          <w:sz w:val="24"/>
        </w:rPr>
      </w:pPr>
      <w:r>
        <w:rPr>
          <w:sz w:val="24"/>
        </w:rPr>
        <w:t>AC</w:t>
      </w:r>
      <w:r>
        <w:rPr>
          <w:spacing w:val="-4"/>
          <w:sz w:val="24"/>
        </w:rPr>
        <w:t> </w:t>
      </w:r>
      <w:r>
        <w:rPr>
          <w:sz w:val="24"/>
        </w:rPr>
        <w:t>conjunto</w:t>
      </w:r>
      <w:r>
        <w:rPr>
          <w:spacing w:val="-3"/>
          <w:sz w:val="24"/>
        </w:rPr>
        <w:t> </w:t>
      </w:r>
      <w:r>
        <w:rPr>
          <w:sz w:val="24"/>
        </w:rPr>
        <w:t>de</w:t>
      </w:r>
      <w:r>
        <w:rPr>
          <w:spacing w:val="-4"/>
          <w:sz w:val="24"/>
        </w:rPr>
        <w:t> </w:t>
      </w:r>
      <w:r>
        <w:rPr>
          <w:sz w:val="24"/>
        </w:rPr>
        <w:t>professores</w:t>
      </w:r>
      <w:r>
        <w:rPr>
          <w:spacing w:val="-2"/>
          <w:sz w:val="24"/>
        </w:rPr>
        <w:t> </w:t>
      </w:r>
      <w:r>
        <w:rPr>
          <w:sz w:val="24"/>
        </w:rPr>
        <w:t>e</w:t>
      </w:r>
      <w:r>
        <w:rPr>
          <w:spacing w:val="-2"/>
          <w:sz w:val="24"/>
        </w:rPr>
        <w:t> </w:t>
      </w:r>
      <w:r>
        <w:rPr>
          <w:sz w:val="24"/>
        </w:rPr>
        <w:t>servidores</w:t>
      </w:r>
      <w:r>
        <w:rPr>
          <w:spacing w:val="-4"/>
          <w:sz w:val="24"/>
        </w:rPr>
        <w:t> </w:t>
      </w:r>
      <w:r>
        <w:rPr>
          <w:sz w:val="24"/>
        </w:rPr>
        <w:t>de</w:t>
      </w:r>
      <w:r>
        <w:rPr>
          <w:spacing w:val="-4"/>
          <w:sz w:val="24"/>
        </w:rPr>
        <w:t> </w:t>
      </w:r>
      <w:r>
        <w:rPr>
          <w:spacing w:val="-2"/>
          <w:sz w:val="24"/>
        </w:rPr>
        <w:t>apoio;</w:t>
      </w:r>
    </w:p>
    <w:p>
      <w:pPr>
        <w:pStyle w:val="ListParagraph"/>
        <w:numPr>
          <w:ilvl w:val="0"/>
          <w:numId w:val="1"/>
        </w:numPr>
        <w:tabs>
          <w:tab w:pos="994" w:val="left" w:leader="none"/>
        </w:tabs>
        <w:spacing w:line="240" w:lineRule="auto" w:before="257" w:after="0"/>
        <w:ind w:left="994" w:right="0" w:hanging="284"/>
        <w:jc w:val="left"/>
        <w:rPr>
          <w:sz w:val="24"/>
        </w:rPr>
      </w:pPr>
      <w:r>
        <w:rPr>
          <w:sz w:val="24"/>
        </w:rPr>
        <w:t>Reunião</w:t>
      </w:r>
      <w:r>
        <w:rPr>
          <w:spacing w:val="-2"/>
          <w:sz w:val="24"/>
        </w:rPr>
        <w:t> </w:t>
      </w:r>
      <w:r>
        <w:rPr>
          <w:sz w:val="24"/>
        </w:rPr>
        <w:t>de</w:t>
      </w:r>
      <w:r>
        <w:rPr>
          <w:spacing w:val="-2"/>
          <w:sz w:val="24"/>
        </w:rPr>
        <w:t> </w:t>
      </w:r>
      <w:r>
        <w:rPr>
          <w:sz w:val="24"/>
        </w:rPr>
        <w:t>pais</w:t>
      </w:r>
      <w:r>
        <w:rPr>
          <w:spacing w:val="-3"/>
          <w:sz w:val="24"/>
        </w:rPr>
        <w:t> </w:t>
      </w:r>
      <w:r>
        <w:rPr>
          <w:sz w:val="24"/>
        </w:rPr>
        <w:t>ou </w:t>
      </w:r>
      <w:r>
        <w:rPr>
          <w:spacing w:val="-2"/>
          <w:sz w:val="24"/>
        </w:rPr>
        <w:t>responsáveis;</w:t>
      </w:r>
    </w:p>
    <w:p>
      <w:pPr>
        <w:pStyle w:val="ListParagraph"/>
        <w:numPr>
          <w:ilvl w:val="0"/>
          <w:numId w:val="1"/>
        </w:numPr>
        <w:tabs>
          <w:tab w:pos="994" w:val="left" w:leader="none"/>
        </w:tabs>
        <w:spacing w:line="240" w:lineRule="auto" w:before="259" w:after="0"/>
        <w:ind w:left="994" w:right="0" w:hanging="284"/>
        <w:jc w:val="left"/>
        <w:rPr>
          <w:sz w:val="24"/>
        </w:rPr>
      </w:pPr>
      <w:r>
        <w:rPr>
          <w:sz w:val="24"/>
        </w:rPr>
        <w:t>Reunião</w:t>
      </w:r>
      <w:r>
        <w:rPr>
          <w:spacing w:val="-4"/>
          <w:sz w:val="24"/>
        </w:rPr>
        <w:t> </w:t>
      </w:r>
      <w:r>
        <w:rPr>
          <w:sz w:val="24"/>
        </w:rPr>
        <w:t>do</w:t>
      </w:r>
      <w:r>
        <w:rPr>
          <w:spacing w:val="-5"/>
          <w:sz w:val="24"/>
        </w:rPr>
        <w:t> </w:t>
      </w:r>
      <w:r>
        <w:rPr>
          <w:sz w:val="24"/>
        </w:rPr>
        <w:t>Conselho</w:t>
      </w:r>
      <w:r>
        <w:rPr>
          <w:spacing w:val="-3"/>
          <w:sz w:val="24"/>
        </w:rPr>
        <w:t> </w:t>
      </w:r>
      <w:r>
        <w:rPr>
          <w:spacing w:val="-2"/>
          <w:sz w:val="24"/>
        </w:rPr>
        <w:t>Escolar;</w:t>
      </w:r>
    </w:p>
    <w:p>
      <w:pPr>
        <w:pStyle w:val="ListParagraph"/>
        <w:numPr>
          <w:ilvl w:val="0"/>
          <w:numId w:val="1"/>
        </w:numPr>
        <w:tabs>
          <w:tab w:pos="994" w:val="left" w:leader="none"/>
        </w:tabs>
        <w:spacing w:line="240" w:lineRule="auto" w:before="257" w:after="0"/>
        <w:ind w:left="994" w:right="0" w:hanging="284"/>
        <w:jc w:val="left"/>
        <w:rPr>
          <w:sz w:val="24"/>
        </w:rPr>
      </w:pPr>
      <w:r>
        <w:rPr>
          <w:sz w:val="24"/>
        </w:rPr>
        <w:t>Reunião</w:t>
      </w:r>
      <w:r>
        <w:rPr>
          <w:spacing w:val="-6"/>
          <w:sz w:val="24"/>
        </w:rPr>
        <w:t> </w:t>
      </w:r>
      <w:r>
        <w:rPr>
          <w:sz w:val="24"/>
        </w:rPr>
        <w:t>dos</w:t>
      </w:r>
      <w:r>
        <w:rPr>
          <w:spacing w:val="-3"/>
          <w:sz w:val="24"/>
        </w:rPr>
        <w:t> </w:t>
      </w:r>
      <w:r>
        <w:rPr>
          <w:sz w:val="24"/>
        </w:rPr>
        <w:t>membros</w:t>
      </w:r>
      <w:r>
        <w:rPr>
          <w:spacing w:val="-6"/>
          <w:sz w:val="24"/>
        </w:rPr>
        <w:t> </w:t>
      </w:r>
      <w:r>
        <w:rPr>
          <w:sz w:val="24"/>
        </w:rPr>
        <w:t>da</w:t>
      </w:r>
      <w:r>
        <w:rPr>
          <w:spacing w:val="-2"/>
          <w:sz w:val="24"/>
        </w:rPr>
        <w:t> </w:t>
      </w:r>
      <w:r>
        <w:rPr>
          <w:sz w:val="24"/>
        </w:rPr>
        <w:t>Unidade</w:t>
      </w:r>
      <w:r>
        <w:rPr>
          <w:spacing w:val="-3"/>
          <w:sz w:val="24"/>
        </w:rPr>
        <w:t> </w:t>
      </w:r>
      <w:r>
        <w:rPr>
          <w:sz w:val="24"/>
        </w:rPr>
        <w:t>Executora</w:t>
      </w:r>
      <w:r>
        <w:rPr>
          <w:spacing w:val="-5"/>
          <w:sz w:val="24"/>
        </w:rPr>
        <w:t> </w:t>
      </w:r>
      <w:r>
        <w:rPr>
          <w:sz w:val="24"/>
        </w:rPr>
        <w:t>(Caixa</w:t>
      </w:r>
      <w:r>
        <w:rPr>
          <w:spacing w:val="-2"/>
          <w:sz w:val="24"/>
        </w:rPr>
        <w:t> Escolar);</w:t>
      </w:r>
    </w:p>
    <w:p>
      <w:pPr>
        <w:pStyle w:val="ListParagraph"/>
        <w:numPr>
          <w:ilvl w:val="0"/>
          <w:numId w:val="1"/>
        </w:numPr>
        <w:tabs>
          <w:tab w:pos="994" w:val="left" w:leader="none"/>
        </w:tabs>
        <w:spacing w:line="240" w:lineRule="auto" w:before="259" w:after="0"/>
        <w:ind w:left="994" w:right="0" w:hanging="284"/>
        <w:jc w:val="left"/>
        <w:rPr>
          <w:sz w:val="24"/>
        </w:rPr>
      </w:pPr>
      <w:r>
        <w:rPr>
          <w:sz w:val="24"/>
        </w:rPr>
        <w:t>Reunião</w:t>
      </w:r>
      <w:r>
        <w:rPr>
          <w:spacing w:val="-3"/>
          <w:sz w:val="24"/>
        </w:rPr>
        <w:t> </w:t>
      </w:r>
      <w:r>
        <w:rPr>
          <w:sz w:val="24"/>
        </w:rPr>
        <w:t>dos</w:t>
      </w:r>
      <w:r>
        <w:rPr>
          <w:spacing w:val="-5"/>
          <w:sz w:val="24"/>
        </w:rPr>
        <w:t> </w:t>
      </w:r>
      <w:r>
        <w:rPr>
          <w:sz w:val="24"/>
        </w:rPr>
        <w:t>alunos</w:t>
      </w:r>
      <w:r>
        <w:rPr>
          <w:spacing w:val="-1"/>
          <w:sz w:val="24"/>
        </w:rPr>
        <w:t> </w:t>
      </w:r>
      <w:r>
        <w:rPr>
          <w:sz w:val="24"/>
        </w:rPr>
        <w:t>líderes</w:t>
      </w:r>
      <w:r>
        <w:rPr>
          <w:spacing w:val="-2"/>
          <w:sz w:val="24"/>
        </w:rPr>
        <w:t> </w:t>
      </w:r>
      <w:r>
        <w:rPr>
          <w:sz w:val="24"/>
        </w:rPr>
        <w:t>de</w:t>
      </w:r>
      <w:r>
        <w:rPr>
          <w:spacing w:val="-3"/>
          <w:sz w:val="24"/>
        </w:rPr>
        <w:t> </w:t>
      </w:r>
      <w:r>
        <w:rPr>
          <w:spacing w:val="-2"/>
          <w:sz w:val="24"/>
        </w:rPr>
        <w:t>classe;</w:t>
      </w:r>
    </w:p>
    <w:p>
      <w:pPr>
        <w:pStyle w:val="ListParagraph"/>
        <w:numPr>
          <w:ilvl w:val="0"/>
          <w:numId w:val="1"/>
        </w:numPr>
        <w:tabs>
          <w:tab w:pos="994" w:val="left" w:leader="none"/>
        </w:tabs>
        <w:spacing w:line="240" w:lineRule="auto" w:before="257" w:after="0"/>
        <w:ind w:left="994" w:right="0" w:hanging="284"/>
        <w:jc w:val="left"/>
        <w:rPr>
          <w:sz w:val="24"/>
        </w:rPr>
      </w:pPr>
      <w:r>
        <w:rPr>
          <w:sz w:val="24"/>
        </w:rPr>
        <w:t>Reunião</w:t>
      </w:r>
      <w:r>
        <w:rPr>
          <w:spacing w:val="-4"/>
          <w:sz w:val="24"/>
        </w:rPr>
        <w:t> </w:t>
      </w:r>
      <w:r>
        <w:rPr>
          <w:sz w:val="24"/>
        </w:rPr>
        <w:t>aberta</w:t>
      </w:r>
      <w:r>
        <w:rPr>
          <w:spacing w:val="-5"/>
          <w:sz w:val="24"/>
        </w:rPr>
        <w:t> </w:t>
      </w:r>
      <w:r>
        <w:rPr>
          <w:sz w:val="24"/>
        </w:rPr>
        <w:t>à</w:t>
      </w:r>
      <w:r>
        <w:rPr>
          <w:spacing w:val="-2"/>
          <w:sz w:val="24"/>
        </w:rPr>
        <w:t> </w:t>
      </w:r>
      <w:r>
        <w:rPr>
          <w:sz w:val="24"/>
        </w:rPr>
        <w:t>comunidade</w:t>
      </w:r>
      <w:r>
        <w:rPr>
          <w:spacing w:val="-5"/>
          <w:sz w:val="24"/>
        </w:rPr>
        <w:t> </w:t>
      </w:r>
      <w:r>
        <w:rPr>
          <w:sz w:val="24"/>
        </w:rPr>
        <w:t>para</w:t>
      </w:r>
      <w:r>
        <w:rPr>
          <w:spacing w:val="-4"/>
          <w:sz w:val="24"/>
        </w:rPr>
        <w:t> </w:t>
      </w:r>
      <w:r>
        <w:rPr>
          <w:sz w:val="24"/>
        </w:rPr>
        <w:t>esboço</w:t>
      </w:r>
      <w:r>
        <w:rPr>
          <w:spacing w:val="-3"/>
          <w:sz w:val="24"/>
        </w:rPr>
        <w:t> </w:t>
      </w:r>
      <w:r>
        <w:rPr>
          <w:sz w:val="24"/>
        </w:rPr>
        <w:t>do</w:t>
      </w:r>
      <w:r>
        <w:rPr>
          <w:spacing w:val="-2"/>
          <w:sz w:val="24"/>
        </w:rPr>
        <w:t> </w:t>
      </w:r>
      <w:r>
        <w:rPr>
          <w:sz w:val="24"/>
        </w:rPr>
        <w:t>Plano</w:t>
      </w:r>
      <w:r>
        <w:rPr>
          <w:spacing w:val="-3"/>
          <w:sz w:val="24"/>
        </w:rPr>
        <w:t> </w:t>
      </w:r>
      <w:r>
        <w:rPr>
          <w:sz w:val="24"/>
        </w:rPr>
        <w:t>de</w:t>
      </w:r>
      <w:r>
        <w:rPr>
          <w:spacing w:val="4"/>
          <w:sz w:val="24"/>
        </w:rPr>
        <w:t> </w:t>
      </w:r>
      <w:r>
        <w:rPr>
          <w:sz w:val="24"/>
        </w:rPr>
        <w:t>Ação</w:t>
      </w:r>
      <w:r>
        <w:rPr>
          <w:spacing w:val="-4"/>
          <w:sz w:val="24"/>
        </w:rPr>
        <w:t> </w:t>
      </w:r>
      <w:r>
        <w:rPr>
          <w:sz w:val="24"/>
        </w:rPr>
        <w:t>da</w:t>
      </w:r>
      <w:r>
        <w:rPr>
          <w:spacing w:val="-1"/>
          <w:sz w:val="24"/>
        </w:rPr>
        <w:t> </w:t>
      </w:r>
      <w:r>
        <w:rPr>
          <w:sz w:val="24"/>
        </w:rPr>
        <w:t>Unidade </w:t>
      </w:r>
      <w:r>
        <w:rPr>
          <w:spacing w:val="-2"/>
          <w:sz w:val="24"/>
        </w:rPr>
        <w:t>Escolar.</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3"/>
        <w:rPr>
          <w:sz w:val="20"/>
        </w:rPr>
      </w:pPr>
      <w:r>
        <w:rPr>
          <w:sz w:val="20"/>
        </w:rPr>
        <w:drawing>
          <wp:anchor distT="0" distB="0" distL="0" distR="0" allowOverlap="1" layoutInCell="1" locked="0" behindDoc="1" simplePos="0" relativeHeight="487591424">
            <wp:simplePos x="0" y="0"/>
            <wp:positionH relativeFrom="page">
              <wp:posOffset>970280</wp:posOffset>
            </wp:positionH>
            <wp:positionV relativeFrom="paragraph">
              <wp:posOffset>284140</wp:posOffset>
            </wp:positionV>
            <wp:extent cx="5618925" cy="521208"/>
            <wp:effectExtent l="0" t="0" r="0" b="0"/>
            <wp:wrapTopAndBottom/>
            <wp:docPr id="29" name="Image 29" descr="ARTE 05.jpg"/>
            <wp:cNvGraphicFramePr>
              <a:graphicFrameLocks/>
            </wp:cNvGraphicFramePr>
            <a:graphic>
              <a:graphicData uri="http://schemas.openxmlformats.org/drawingml/2006/picture">
                <pic:pic>
                  <pic:nvPicPr>
                    <pic:cNvPr id="29" name="Image 29" descr="ARTE 05.jpg"/>
                    <pic:cNvPicPr/>
                  </pic:nvPicPr>
                  <pic:blipFill>
                    <a:blip r:embed="rId31" cstate="print"/>
                    <a:stretch>
                      <a:fillRect/>
                    </a:stretch>
                  </pic:blipFill>
                  <pic:spPr>
                    <a:xfrm>
                      <a:off x="0" y="0"/>
                      <a:ext cx="5618925" cy="521208"/>
                    </a:xfrm>
                    <a:prstGeom prst="rect">
                      <a:avLst/>
                    </a:prstGeom>
                  </pic:spPr>
                </pic:pic>
              </a:graphicData>
            </a:graphic>
          </wp:anchor>
        </w:drawing>
      </w:r>
    </w:p>
    <w:p>
      <w:pPr>
        <w:pStyle w:val="BodyText"/>
      </w:pPr>
    </w:p>
    <w:p>
      <w:pPr>
        <w:pStyle w:val="BodyText"/>
        <w:spacing w:before="243"/>
      </w:pPr>
    </w:p>
    <w:p>
      <w:pPr>
        <w:pStyle w:val="BodyText"/>
        <w:spacing w:line="360" w:lineRule="auto"/>
        <w:ind w:left="2" w:right="138" w:firstLine="708"/>
        <w:jc w:val="both"/>
      </w:pPr>
      <w:r>
        <w:rPr/>
        <w:t>Os Conselhos Escolares desempenham um papel fundamental na gestão democrática das</w:t>
      </w:r>
      <w:r>
        <w:rPr>
          <w:spacing w:val="-17"/>
        </w:rPr>
        <w:t> </w:t>
      </w:r>
      <w:r>
        <w:rPr/>
        <w:t>escolas</w:t>
      </w:r>
      <w:r>
        <w:rPr>
          <w:spacing w:val="-17"/>
        </w:rPr>
        <w:t> </w:t>
      </w:r>
      <w:r>
        <w:rPr/>
        <w:t>públicas</w:t>
      </w:r>
      <w:r>
        <w:rPr>
          <w:spacing w:val="-16"/>
        </w:rPr>
        <w:t> </w:t>
      </w:r>
      <w:r>
        <w:rPr/>
        <w:t>do</w:t>
      </w:r>
      <w:r>
        <w:rPr>
          <w:spacing w:val="-17"/>
        </w:rPr>
        <w:t> </w:t>
      </w:r>
      <w:r>
        <w:rPr/>
        <w:t>município</w:t>
      </w:r>
      <w:r>
        <w:rPr>
          <w:spacing w:val="-17"/>
        </w:rPr>
        <w:t> </w:t>
      </w:r>
      <w:r>
        <w:rPr/>
        <w:t>de</w:t>
      </w:r>
      <w:r>
        <w:rPr>
          <w:spacing w:val="-17"/>
        </w:rPr>
        <w:t> </w:t>
      </w:r>
      <w:r>
        <w:rPr/>
        <w:t>Anguera.</w:t>
      </w:r>
      <w:r>
        <w:rPr>
          <w:spacing w:val="-16"/>
        </w:rPr>
        <w:t> </w:t>
      </w:r>
      <w:r>
        <w:rPr/>
        <w:t>Instituídos</w:t>
      </w:r>
      <w:r>
        <w:rPr>
          <w:spacing w:val="-17"/>
        </w:rPr>
        <w:t> </w:t>
      </w:r>
      <w:r>
        <w:rPr/>
        <w:t>pela</w:t>
      </w:r>
      <w:r>
        <w:rPr>
          <w:spacing w:val="-17"/>
        </w:rPr>
        <w:t> </w:t>
      </w:r>
      <w:r>
        <w:rPr/>
        <w:t>Portaria</w:t>
      </w:r>
      <w:r>
        <w:rPr>
          <w:spacing w:val="-16"/>
        </w:rPr>
        <w:t> </w:t>
      </w:r>
      <w:r>
        <w:rPr/>
        <w:t>nº</w:t>
      </w:r>
      <w:r>
        <w:rPr>
          <w:spacing w:val="-16"/>
        </w:rPr>
        <w:t> </w:t>
      </w:r>
      <w:r>
        <w:rPr/>
        <w:t>15/2011,</w:t>
      </w:r>
      <w:r>
        <w:rPr>
          <w:spacing w:val="-16"/>
        </w:rPr>
        <w:t> </w:t>
      </w:r>
      <w:r>
        <w:rPr/>
        <w:t>esses</w:t>
      </w:r>
      <w:r>
        <w:rPr>
          <w:spacing w:val="-17"/>
        </w:rPr>
        <w:t> </w:t>
      </w:r>
      <w:r>
        <w:rPr/>
        <w:t>órgãos colegiados têm por objetivo fortalecer a participação da comunidade escolar nos processos decisórios e na administração das unidades de ensino.</w:t>
      </w:r>
    </w:p>
    <w:p>
      <w:pPr>
        <w:pStyle w:val="BodyText"/>
        <w:spacing w:line="360" w:lineRule="auto" w:before="119"/>
        <w:ind w:left="2" w:right="134" w:firstLine="708"/>
        <w:jc w:val="both"/>
      </w:pPr>
      <w:r>
        <w:rPr/>
        <w:t>Assim sendo, o Conselho Escolar é um órgão consultivo e mobilizador, que garante a gestão democrática na escola. Em sua composição, o Conselho Escolar deve cotar co- representantes de todos os segmentos da comunidade escolar, e pode ser inserido também representante da comunidade local.</w:t>
      </w:r>
    </w:p>
    <w:p>
      <w:pPr>
        <w:pStyle w:val="BodyText"/>
        <w:spacing w:line="360" w:lineRule="auto" w:before="120"/>
        <w:ind w:left="2" w:right="134" w:firstLine="708"/>
        <w:jc w:val="both"/>
      </w:pPr>
      <w:r>
        <w:rPr/>
        <w:t>Para as reuniões, é ideal que o Conselho Escolar se reúna mensalmente ou bimestralmente,</w:t>
      </w:r>
      <w:r>
        <w:rPr>
          <w:spacing w:val="-17"/>
        </w:rPr>
        <w:t> </w:t>
      </w:r>
      <w:r>
        <w:rPr/>
        <w:t>de</w:t>
      </w:r>
      <w:r>
        <w:rPr>
          <w:spacing w:val="-17"/>
        </w:rPr>
        <w:t> </w:t>
      </w:r>
      <w:r>
        <w:rPr/>
        <w:t>forma</w:t>
      </w:r>
      <w:r>
        <w:rPr>
          <w:spacing w:val="-16"/>
        </w:rPr>
        <w:t> </w:t>
      </w:r>
      <w:r>
        <w:rPr/>
        <w:t>ordinária,</w:t>
      </w:r>
      <w:r>
        <w:rPr>
          <w:spacing w:val="-17"/>
        </w:rPr>
        <w:t> </w:t>
      </w:r>
      <w:r>
        <w:rPr/>
        <w:t>e</w:t>
      </w:r>
      <w:r>
        <w:rPr>
          <w:spacing w:val="-17"/>
        </w:rPr>
        <w:t> </w:t>
      </w:r>
      <w:r>
        <w:rPr/>
        <w:t>sempre</w:t>
      </w:r>
      <w:r>
        <w:rPr>
          <w:spacing w:val="-17"/>
        </w:rPr>
        <w:t> </w:t>
      </w:r>
      <w:r>
        <w:rPr/>
        <w:t>que</w:t>
      </w:r>
      <w:r>
        <w:rPr>
          <w:spacing w:val="-17"/>
        </w:rPr>
        <w:t> </w:t>
      </w:r>
      <w:r>
        <w:rPr/>
        <w:t>houver</w:t>
      </w:r>
      <w:r>
        <w:rPr>
          <w:spacing w:val="-17"/>
        </w:rPr>
        <w:t> </w:t>
      </w:r>
      <w:r>
        <w:rPr/>
        <w:t>necessidade</w:t>
      </w:r>
      <w:r>
        <w:rPr>
          <w:spacing w:val="-16"/>
        </w:rPr>
        <w:t> </w:t>
      </w:r>
      <w:r>
        <w:rPr/>
        <w:t>em</w:t>
      </w:r>
      <w:r>
        <w:rPr>
          <w:spacing w:val="-17"/>
        </w:rPr>
        <w:t> </w:t>
      </w:r>
      <w:r>
        <w:rPr/>
        <w:t>caráter</w:t>
      </w:r>
      <w:r>
        <w:rPr>
          <w:spacing w:val="-9"/>
        </w:rPr>
        <w:t> </w:t>
      </w:r>
      <w:r>
        <w:rPr/>
        <w:t>extraordinário.</w:t>
      </w:r>
    </w:p>
    <w:p>
      <w:pPr>
        <w:pStyle w:val="BodyText"/>
        <w:spacing w:after="0" w:line="360" w:lineRule="auto"/>
        <w:jc w:val="both"/>
        <w:sectPr>
          <w:pgSz w:w="11910" w:h="16840"/>
          <w:pgMar w:top="1620" w:bottom="280" w:left="850" w:right="708"/>
        </w:sectPr>
      </w:pPr>
    </w:p>
    <w:p>
      <w:pPr>
        <w:pStyle w:val="BodyText"/>
        <w:ind w:left="678"/>
        <w:rPr>
          <w:sz w:val="20"/>
        </w:rPr>
      </w:pPr>
      <w:r>
        <w:rPr>
          <w:sz w:val="20"/>
        </w:rPr>
        <w:drawing>
          <wp:inline distT="0" distB="0" distL="0" distR="0">
            <wp:extent cx="5621654" cy="521207"/>
            <wp:effectExtent l="0" t="0" r="0" b="0"/>
            <wp:docPr id="30" name="Image 30" descr="ARTE 06.jpg"/>
            <wp:cNvGraphicFramePr>
              <a:graphicFrameLocks/>
            </wp:cNvGraphicFramePr>
            <a:graphic>
              <a:graphicData uri="http://schemas.openxmlformats.org/drawingml/2006/picture">
                <pic:pic>
                  <pic:nvPicPr>
                    <pic:cNvPr id="30" name="Image 30" descr="ARTE 06.jpg"/>
                    <pic:cNvPicPr/>
                  </pic:nvPicPr>
                  <pic:blipFill>
                    <a:blip r:embed="rId32" cstate="print"/>
                    <a:stretch>
                      <a:fillRect/>
                    </a:stretch>
                  </pic:blipFill>
                  <pic:spPr>
                    <a:xfrm>
                      <a:off x="0" y="0"/>
                      <a:ext cx="5621654" cy="521207"/>
                    </a:xfrm>
                    <a:prstGeom prst="rect">
                      <a:avLst/>
                    </a:prstGeom>
                  </pic:spPr>
                </pic:pic>
              </a:graphicData>
            </a:graphic>
          </wp:inline>
        </w:drawing>
      </w:r>
      <w:r>
        <w:rPr>
          <w:sz w:val="20"/>
        </w:rPr>
      </w:r>
    </w:p>
    <w:p>
      <w:pPr>
        <w:pStyle w:val="BodyText"/>
      </w:pPr>
    </w:p>
    <w:p>
      <w:pPr>
        <w:pStyle w:val="BodyText"/>
        <w:spacing w:before="183"/>
      </w:pPr>
    </w:p>
    <w:p>
      <w:pPr>
        <w:pStyle w:val="BodyText"/>
        <w:spacing w:line="360" w:lineRule="auto" w:before="1"/>
        <w:ind w:left="2" w:right="135" w:firstLine="708"/>
        <w:jc w:val="both"/>
      </w:pPr>
      <w:r>
        <w:rPr/>
        <w:t>Antigamente, apenas os PROFESSORES eram considerados EDUCADORES. Na atualidade, com o avanço e progresso que vivenciamos, TODOS QUE DESENVOLVEM ATIVIDADES</w:t>
      </w:r>
      <w:r>
        <w:rPr>
          <w:spacing w:val="13"/>
        </w:rPr>
        <w:t> </w:t>
      </w:r>
      <w:r>
        <w:rPr/>
        <w:t>PROFISSIONAIS</w:t>
      </w:r>
      <w:r>
        <w:rPr>
          <w:spacing w:val="14"/>
        </w:rPr>
        <w:t> </w:t>
      </w:r>
      <w:r>
        <w:rPr/>
        <w:t>NO</w:t>
      </w:r>
      <w:r>
        <w:rPr>
          <w:spacing w:val="16"/>
        </w:rPr>
        <w:t> </w:t>
      </w:r>
      <w:r>
        <w:rPr/>
        <w:t>AMBIENTE</w:t>
      </w:r>
      <w:r>
        <w:rPr>
          <w:spacing w:val="16"/>
        </w:rPr>
        <w:t> </w:t>
      </w:r>
      <w:r>
        <w:rPr/>
        <w:t>ESCOLAR</w:t>
      </w:r>
      <w:r>
        <w:rPr>
          <w:spacing w:val="21"/>
        </w:rPr>
        <w:t> </w:t>
      </w:r>
      <w:r>
        <w:rPr/>
        <w:t>são</w:t>
      </w:r>
      <w:r>
        <w:rPr>
          <w:spacing w:val="15"/>
        </w:rPr>
        <w:t> </w:t>
      </w:r>
      <w:r>
        <w:rPr/>
        <w:t>considerados</w:t>
      </w:r>
      <w:r>
        <w:rPr>
          <w:spacing w:val="19"/>
        </w:rPr>
        <w:t> </w:t>
      </w:r>
      <w:r>
        <w:rPr>
          <w:spacing w:val="-2"/>
        </w:rPr>
        <w:t>EDUCADORES.</w:t>
      </w:r>
    </w:p>
    <w:p>
      <w:pPr>
        <w:pStyle w:val="BodyText"/>
        <w:spacing w:before="1"/>
        <w:ind w:left="2"/>
      </w:pPr>
      <w:r>
        <w:rPr/>
        <w:t>Assim,</w:t>
      </w:r>
      <w:r>
        <w:rPr>
          <w:spacing w:val="-3"/>
        </w:rPr>
        <w:t> </w:t>
      </w:r>
      <w:r>
        <w:rPr/>
        <w:t>temos</w:t>
      </w:r>
      <w:r>
        <w:rPr>
          <w:spacing w:val="-2"/>
        </w:rPr>
        <w:t> </w:t>
      </w:r>
      <w:r>
        <w:rPr/>
        <w:t>a</w:t>
      </w:r>
      <w:r>
        <w:rPr>
          <w:spacing w:val="-3"/>
        </w:rPr>
        <w:t> </w:t>
      </w:r>
      <w:r>
        <w:rPr/>
        <w:t>seguinte</w:t>
      </w:r>
      <w:r>
        <w:rPr>
          <w:spacing w:val="-1"/>
        </w:rPr>
        <w:t> </w:t>
      </w:r>
      <w:r>
        <w:rPr>
          <w:spacing w:val="-2"/>
        </w:rPr>
        <w:t>realidade:</w:t>
      </w:r>
    </w:p>
    <w:p>
      <w:pPr>
        <w:pStyle w:val="ListParagraph"/>
        <w:numPr>
          <w:ilvl w:val="0"/>
          <w:numId w:val="1"/>
        </w:numPr>
        <w:tabs>
          <w:tab w:pos="994" w:val="left" w:leader="none"/>
        </w:tabs>
        <w:spacing w:line="240" w:lineRule="auto" w:before="257" w:after="0"/>
        <w:ind w:left="994" w:right="0" w:hanging="284"/>
        <w:jc w:val="left"/>
        <w:rPr>
          <w:sz w:val="24"/>
        </w:rPr>
      </w:pPr>
      <w:r>
        <w:rPr>
          <w:sz w:val="24"/>
        </w:rPr>
        <w:t>O</w:t>
      </w:r>
      <w:r>
        <w:rPr>
          <w:spacing w:val="-2"/>
          <w:sz w:val="24"/>
        </w:rPr>
        <w:t> </w:t>
      </w:r>
      <w:r>
        <w:rPr>
          <w:sz w:val="24"/>
        </w:rPr>
        <w:t>Professor</w:t>
      </w:r>
      <w:r>
        <w:rPr>
          <w:spacing w:val="-2"/>
          <w:sz w:val="24"/>
        </w:rPr>
        <w:t> </w:t>
      </w:r>
      <w:r>
        <w:rPr>
          <w:sz w:val="24"/>
        </w:rPr>
        <w:t>é</w:t>
      </w:r>
      <w:r>
        <w:rPr>
          <w:spacing w:val="-3"/>
          <w:sz w:val="24"/>
        </w:rPr>
        <w:t> </w:t>
      </w:r>
      <w:r>
        <w:rPr>
          <w:spacing w:val="-2"/>
          <w:sz w:val="24"/>
        </w:rPr>
        <w:t>EDUCADOR,</w:t>
      </w:r>
    </w:p>
    <w:p>
      <w:pPr>
        <w:pStyle w:val="ListParagraph"/>
        <w:numPr>
          <w:ilvl w:val="0"/>
          <w:numId w:val="1"/>
        </w:numPr>
        <w:tabs>
          <w:tab w:pos="994" w:val="left" w:leader="none"/>
        </w:tabs>
        <w:spacing w:line="240" w:lineRule="auto" w:before="259" w:after="0"/>
        <w:ind w:left="994" w:right="0" w:hanging="284"/>
        <w:jc w:val="left"/>
        <w:rPr>
          <w:sz w:val="24"/>
        </w:rPr>
      </w:pPr>
      <w:r>
        <w:rPr>
          <w:sz w:val="24"/>
        </w:rPr>
        <w:t>O</w:t>
      </w:r>
      <w:r>
        <w:rPr>
          <w:spacing w:val="-3"/>
          <w:sz w:val="24"/>
        </w:rPr>
        <w:t> </w:t>
      </w:r>
      <w:r>
        <w:rPr>
          <w:sz w:val="24"/>
        </w:rPr>
        <w:t>Agente</w:t>
      </w:r>
      <w:r>
        <w:rPr>
          <w:spacing w:val="-3"/>
          <w:sz w:val="24"/>
        </w:rPr>
        <w:t> </w:t>
      </w:r>
      <w:r>
        <w:rPr>
          <w:sz w:val="24"/>
        </w:rPr>
        <w:t>de</w:t>
      </w:r>
      <w:r>
        <w:rPr>
          <w:spacing w:val="-4"/>
          <w:sz w:val="24"/>
        </w:rPr>
        <w:t> </w:t>
      </w:r>
      <w:r>
        <w:rPr>
          <w:sz w:val="24"/>
        </w:rPr>
        <w:t>Portaria</w:t>
      </w:r>
      <w:r>
        <w:rPr>
          <w:spacing w:val="-2"/>
          <w:sz w:val="24"/>
        </w:rPr>
        <w:t> </w:t>
      </w:r>
      <w:r>
        <w:rPr>
          <w:sz w:val="24"/>
        </w:rPr>
        <w:t>também</w:t>
      </w:r>
      <w:r>
        <w:rPr>
          <w:spacing w:val="-1"/>
          <w:sz w:val="24"/>
        </w:rPr>
        <w:t> </w:t>
      </w:r>
      <w:r>
        <w:rPr>
          <w:sz w:val="24"/>
        </w:rPr>
        <w:t>é</w:t>
      </w:r>
      <w:r>
        <w:rPr>
          <w:spacing w:val="-3"/>
          <w:sz w:val="24"/>
        </w:rPr>
        <w:t> </w:t>
      </w:r>
      <w:r>
        <w:rPr>
          <w:spacing w:val="-2"/>
          <w:sz w:val="24"/>
        </w:rPr>
        <w:t>EDUCADOR,</w:t>
      </w:r>
    </w:p>
    <w:p>
      <w:pPr>
        <w:pStyle w:val="ListParagraph"/>
        <w:numPr>
          <w:ilvl w:val="0"/>
          <w:numId w:val="1"/>
        </w:numPr>
        <w:tabs>
          <w:tab w:pos="994" w:val="left" w:leader="none"/>
        </w:tabs>
        <w:spacing w:line="240" w:lineRule="auto" w:before="257" w:after="0"/>
        <w:ind w:left="994" w:right="0" w:hanging="284"/>
        <w:jc w:val="left"/>
        <w:rPr>
          <w:sz w:val="24"/>
        </w:rPr>
      </w:pPr>
      <w:r>
        <w:rPr>
          <w:sz w:val="24"/>
        </w:rPr>
        <w:t>O</w:t>
      </w:r>
      <w:r>
        <w:rPr>
          <w:spacing w:val="-2"/>
          <w:sz w:val="24"/>
        </w:rPr>
        <w:t> </w:t>
      </w:r>
      <w:r>
        <w:rPr>
          <w:sz w:val="24"/>
        </w:rPr>
        <w:t>Diretor</w:t>
      </w:r>
      <w:r>
        <w:rPr>
          <w:spacing w:val="-1"/>
          <w:sz w:val="24"/>
        </w:rPr>
        <w:t> </w:t>
      </w:r>
      <w:r>
        <w:rPr>
          <w:sz w:val="24"/>
        </w:rPr>
        <w:t>é</w:t>
      </w:r>
      <w:r>
        <w:rPr>
          <w:spacing w:val="-1"/>
          <w:sz w:val="24"/>
        </w:rPr>
        <w:t> </w:t>
      </w:r>
      <w:r>
        <w:rPr>
          <w:spacing w:val="-2"/>
          <w:sz w:val="24"/>
        </w:rPr>
        <w:t>EDUCADOR,</w:t>
      </w:r>
    </w:p>
    <w:p>
      <w:pPr>
        <w:pStyle w:val="ListParagraph"/>
        <w:numPr>
          <w:ilvl w:val="0"/>
          <w:numId w:val="1"/>
        </w:numPr>
        <w:tabs>
          <w:tab w:pos="994" w:val="left" w:leader="none"/>
        </w:tabs>
        <w:spacing w:line="240" w:lineRule="auto" w:before="260" w:after="0"/>
        <w:ind w:left="994" w:right="0" w:hanging="284"/>
        <w:jc w:val="left"/>
        <w:rPr>
          <w:sz w:val="24"/>
        </w:rPr>
      </w:pPr>
      <w:r>
        <w:rPr>
          <w:sz w:val="24"/>
        </w:rPr>
        <w:t>O</w:t>
      </w:r>
      <w:r>
        <w:rPr>
          <w:spacing w:val="-3"/>
          <w:sz w:val="24"/>
        </w:rPr>
        <w:t> </w:t>
      </w:r>
      <w:r>
        <w:rPr>
          <w:sz w:val="24"/>
        </w:rPr>
        <w:t>Vice-Diretor</w:t>
      </w:r>
      <w:r>
        <w:rPr>
          <w:spacing w:val="-2"/>
          <w:sz w:val="24"/>
        </w:rPr>
        <w:t> </w:t>
      </w:r>
      <w:r>
        <w:rPr>
          <w:sz w:val="24"/>
        </w:rPr>
        <w:t>é</w:t>
      </w:r>
      <w:r>
        <w:rPr>
          <w:spacing w:val="-4"/>
          <w:sz w:val="24"/>
        </w:rPr>
        <w:t> </w:t>
      </w:r>
      <w:r>
        <w:rPr>
          <w:spacing w:val="-2"/>
          <w:sz w:val="24"/>
        </w:rPr>
        <w:t>EDUCADOR,</w:t>
      </w:r>
    </w:p>
    <w:p>
      <w:pPr>
        <w:pStyle w:val="ListParagraph"/>
        <w:numPr>
          <w:ilvl w:val="0"/>
          <w:numId w:val="1"/>
        </w:numPr>
        <w:tabs>
          <w:tab w:pos="994" w:val="left" w:leader="none"/>
        </w:tabs>
        <w:spacing w:line="240" w:lineRule="auto" w:before="256" w:after="0"/>
        <w:ind w:left="994" w:right="0" w:hanging="284"/>
        <w:jc w:val="left"/>
        <w:rPr>
          <w:sz w:val="24"/>
        </w:rPr>
      </w:pPr>
      <w:r>
        <w:rPr>
          <w:sz w:val="24"/>
        </w:rPr>
        <w:t>O</w:t>
      </w:r>
      <w:r>
        <w:rPr>
          <w:spacing w:val="-2"/>
          <w:sz w:val="24"/>
        </w:rPr>
        <w:t> </w:t>
      </w:r>
      <w:r>
        <w:rPr>
          <w:sz w:val="24"/>
        </w:rPr>
        <w:t>Agente</w:t>
      </w:r>
      <w:r>
        <w:rPr>
          <w:spacing w:val="-2"/>
          <w:sz w:val="24"/>
        </w:rPr>
        <w:t> </w:t>
      </w:r>
      <w:r>
        <w:rPr>
          <w:sz w:val="24"/>
        </w:rPr>
        <w:t>de</w:t>
      </w:r>
      <w:r>
        <w:rPr>
          <w:spacing w:val="-4"/>
          <w:sz w:val="24"/>
        </w:rPr>
        <w:t> </w:t>
      </w:r>
      <w:r>
        <w:rPr>
          <w:sz w:val="24"/>
        </w:rPr>
        <w:t>Serviços</w:t>
      </w:r>
      <w:r>
        <w:rPr>
          <w:spacing w:val="-3"/>
          <w:sz w:val="24"/>
        </w:rPr>
        <w:t> </w:t>
      </w:r>
      <w:r>
        <w:rPr>
          <w:sz w:val="24"/>
        </w:rPr>
        <w:t>Gerais</w:t>
      </w:r>
      <w:r>
        <w:rPr>
          <w:spacing w:val="-2"/>
          <w:sz w:val="24"/>
        </w:rPr>
        <w:t> </w:t>
      </w:r>
      <w:r>
        <w:rPr>
          <w:sz w:val="24"/>
        </w:rPr>
        <w:t>também</w:t>
      </w:r>
      <w:r>
        <w:rPr>
          <w:spacing w:val="-2"/>
          <w:sz w:val="24"/>
        </w:rPr>
        <w:t> </w:t>
      </w:r>
      <w:r>
        <w:rPr>
          <w:sz w:val="24"/>
        </w:rPr>
        <w:t>é</w:t>
      </w:r>
      <w:r>
        <w:rPr>
          <w:spacing w:val="-2"/>
          <w:sz w:val="24"/>
        </w:rPr>
        <w:t> EDUCADOR,</w:t>
      </w:r>
    </w:p>
    <w:p>
      <w:pPr>
        <w:pStyle w:val="ListParagraph"/>
        <w:numPr>
          <w:ilvl w:val="0"/>
          <w:numId w:val="1"/>
        </w:numPr>
        <w:tabs>
          <w:tab w:pos="994" w:val="left" w:leader="none"/>
        </w:tabs>
        <w:spacing w:line="240" w:lineRule="auto" w:before="260" w:after="0"/>
        <w:ind w:left="994" w:right="0" w:hanging="284"/>
        <w:jc w:val="left"/>
        <w:rPr>
          <w:sz w:val="24"/>
        </w:rPr>
      </w:pPr>
      <w:r>
        <w:rPr>
          <w:sz w:val="24"/>
        </w:rPr>
        <w:t>A</w:t>
      </w:r>
      <w:r>
        <w:rPr>
          <w:spacing w:val="-3"/>
          <w:sz w:val="24"/>
        </w:rPr>
        <w:t> </w:t>
      </w:r>
      <w:r>
        <w:rPr>
          <w:sz w:val="24"/>
        </w:rPr>
        <w:t>Merendeira</w:t>
      </w:r>
      <w:r>
        <w:rPr>
          <w:spacing w:val="-2"/>
          <w:sz w:val="24"/>
        </w:rPr>
        <w:t> </w:t>
      </w:r>
      <w:r>
        <w:rPr>
          <w:sz w:val="24"/>
        </w:rPr>
        <w:t>é</w:t>
      </w:r>
      <w:r>
        <w:rPr>
          <w:spacing w:val="-3"/>
          <w:sz w:val="24"/>
        </w:rPr>
        <w:t> </w:t>
      </w:r>
      <w:r>
        <w:rPr>
          <w:spacing w:val="-2"/>
          <w:sz w:val="24"/>
        </w:rPr>
        <w:t>EDUCADORA,</w:t>
      </w:r>
    </w:p>
    <w:p>
      <w:pPr>
        <w:pStyle w:val="ListParagraph"/>
        <w:numPr>
          <w:ilvl w:val="0"/>
          <w:numId w:val="1"/>
        </w:numPr>
        <w:tabs>
          <w:tab w:pos="994" w:val="left" w:leader="none"/>
        </w:tabs>
        <w:spacing w:line="240" w:lineRule="auto" w:before="256" w:after="0"/>
        <w:ind w:left="994" w:right="0" w:hanging="284"/>
        <w:jc w:val="left"/>
        <w:rPr>
          <w:sz w:val="24"/>
        </w:rPr>
      </w:pPr>
      <w:r>
        <w:rPr>
          <w:sz w:val="24"/>
        </w:rPr>
        <w:t>O</w:t>
      </w:r>
      <w:r>
        <w:rPr>
          <w:spacing w:val="-2"/>
          <w:sz w:val="24"/>
        </w:rPr>
        <w:t> </w:t>
      </w:r>
      <w:r>
        <w:rPr>
          <w:sz w:val="24"/>
        </w:rPr>
        <w:t>Digitador</w:t>
      </w:r>
      <w:r>
        <w:rPr>
          <w:spacing w:val="-2"/>
          <w:sz w:val="24"/>
        </w:rPr>
        <w:t> </w:t>
      </w:r>
      <w:r>
        <w:rPr>
          <w:sz w:val="24"/>
        </w:rPr>
        <w:t>é</w:t>
      </w:r>
      <w:r>
        <w:rPr>
          <w:spacing w:val="-2"/>
          <w:sz w:val="24"/>
        </w:rPr>
        <w:t> EDUCADOR,</w:t>
      </w:r>
    </w:p>
    <w:p>
      <w:pPr>
        <w:pStyle w:val="ListParagraph"/>
        <w:numPr>
          <w:ilvl w:val="0"/>
          <w:numId w:val="1"/>
        </w:numPr>
        <w:tabs>
          <w:tab w:pos="994" w:val="left" w:leader="none"/>
        </w:tabs>
        <w:spacing w:line="240" w:lineRule="auto" w:before="260" w:after="0"/>
        <w:ind w:left="994" w:right="0" w:hanging="284"/>
        <w:jc w:val="left"/>
        <w:rPr>
          <w:sz w:val="24"/>
        </w:rPr>
      </w:pPr>
      <w:r>
        <w:rPr>
          <w:sz w:val="24"/>
        </w:rPr>
        <w:t>O</w:t>
      </w:r>
      <w:r>
        <w:rPr>
          <w:spacing w:val="-2"/>
          <w:sz w:val="24"/>
        </w:rPr>
        <w:t> </w:t>
      </w:r>
      <w:r>
        <w:rPr>
          <w:sz w:val="24"/>
        </w:rPr>
        <w:t>Auxiliar</w:t>
      </w:r>
      <w:r>
        <w:rPr>
          <w:spacing w:val="-2"/>
          <w:sz w:val="24"/>
        </w:rPr>
        <w:t> </w:t>
      </w:r>
      <w:r>
        <w:rPr>
          <w:sz w:val="24"/>
        </w:rPr>
        <w:t>de</w:t>
      </w:r>
      <w:r>
        <w:rPr>
          <w:spacing w:val="-4"/>
          <w:sz w:val="24"/>
        </w:rPr>
        <w:t> </w:t>
      </w:r>
      <w:r>
        <w:rPr>
          <w:sz w:val="24"/>
        </w:rPr>
        <w:t>Biblioteca</w:t>
      </w:r>
      <w:r>
        <w:rPr>
          <w:spacing w:val="-2"/>
          <w:sz w:val="24"/>
        </w:rPr>
        <w:t> </w:t>
      </w:r>
      <w:r>
        <w:rPr>
          <w:sz w:val="24"/>
        </w:rPr>
        <w:t>também</w:t>
      </w:r>
      <w:r>
        <w:rPr>
          <w:spacing w:val="-3"/>
          <w:sz w:val="24"/>
        </w:rPr>
        <w:t> </w:t>
      </w:r>
      <w:r>
        <w:rPr>
          <w:sz w:val="24"/>
        </w:rPr>
        <w:t>é </w:t>
      </w:r>
      <w:r>
        <w:rPr>
          <w:spacing w:val="-2"/>
          <w:sz w:val="24"/>
        </w:rPr>
        <w:t>EDUCADOR,</w:t>
      </w:r>
    </w:p>
    <w:p>
      <w:pPr>
        <w:pStyle w:val="ListParagraph"/>
        <w:numPr>
          <w:ilvl w:val="0"/>
          <w:numId w:val="1"/>
        </w:numPr>
        <w:tabs>
          <w:tab w:pos="994" w:val="left" w:leader="none"/>
        </w:tabs>
        <w:spacing w:line="240" w:lineRule="auto" w:before="257" w:after="0"/>
        <w:ind w:left="994" w:right="0" w:hanging="284"/>
        <w:jc w:val="left"/>
        <w:rPr>
          <w:sz w:val="24"/>
        </w:rPr>
      </w:pPr>
      <w:r>
        <w:rPr>
          <w:sz w:val="24"/>
        </w:rPr>
        <w:t>O</w:t>
      </w:r>
      <w:r>
        <w:rPr>
          <w:spacing w:val="-4"/>
          <w:sz w:val="24"/>
        </w:rPr>
        <w:t> </w:t>
      </w:r>
      <w:r>
        <w:rPr>
          <w:sz w:val="24"/>
        </w:rPr>
        <w:t>Coordenador</w:t>
      </w:r>
      <w:r>
        <w:rPr>
          <w:spacing w:val="-4"/>
          <w:sz w:val="24"/>
        </w:rPr>
        <w:t> </w:t>
      </w:r>
      <w:r>
        <w:rPr>
          <w:sz w:val="24"/>
        </w:rPr>
        <w:t>Pedagógico</w:t>
      </w:r>
      <w:r>
        <w:rPr>
          <w:spacing w:val="-6"/>
          <w:sz w:val="24"/>
        </w:rPr>
        <w:t> </w:t>
      </w:r>
      <w:r>
        <w:rPr>
          <w:sz w:val="24"/>
        </w:rPr>
        <w:t>é</w:t>
      </w:r>
      <w:r>
        <w:rPr>
          <w:spacing w:val="-3"/>
          <w:sz w:val="24"/>
        </w:rPr>
        <w:t> </w:t>
      </w:r>
      <w:r>
        <w:rPr>
          <w:spacing w:val="-2"/>
          <w:sz w:val="24"/>
        </w:rPr>
        <w:t>EDUCADOR,</w:t>
      </w:r>
    </w:p>
    <w:p>
      <w:pPr>
        <w:pStyle w:val="ListParagraph"/>
        <w:numPr>
          <w:ilvl w:val="0"/>
          <w:numId w:val="1"/>
        </w:numPr>
        <w:tabs>
          <w:tab w:pos="994" w:val="left" w:leader="none"/>
        </w:tabs>
        <w:spacing w:line="240" w:lineRule="auto" w:before="259" w:after="0"/>
        <w:ind w:left="994" w:right="0" w:hanging="284"/>
        <w:jc w:val="left"/>
        <w:rPr>
          <w:sz w:val="24"/>
        </w:rPr>
      </w:pPr>
      <w:r>
        <w:rPr>
          <w:sz w:val="24"/>
        </w:rPr>
        <w:t>O</w:t>
      </w:r>
      <w:r>
        <w:rPr>
          <w:spacing w:val="-3"/>
          <w:sz w:val="24"/>
        </w:rPr>
        <w:t> </w:t>
      </w:r>
      <w:r>
        <w:rPr>
          <w:sz w:val="24"/>
        </w:rPr>
        <w:t>Auxiliar</w:t>
      </w:r>
      <w:r>
        <w:rPr>
          <w:spacing w:val="-3"/>
          <w:sz w:val="24"/>
        </w:rPr>
        <w:t> </w:t>
      </w:r>
      <w:r>
        <w:rPr>
          <w:sz w:val="24"/>
        </w:rPr>
        <w:t>de</w:t>
      </w:r>
      <w:r>
        <w:rPr>
          <w:spacing w:val="-4"/>
          <w:sz w:val="24"/>
        </w:rPr>
        <w:t> </w:t>
      </w:r>
      <w:r>
        <w:rPr>
          <w:sz w:val="24"/>
        </w:rPr>
        <w:t>Secretaria</w:t>
      </w:r>
      <w:r>
        <w:rPr>
          <w:spacing w:val="-3"/>
          <w:sz w:val="24"/>
        </w:rPr>
        <w:t> </w:t>
      </w:r>
      <w:r>
        <w:rPr>
          <w:sz w:val="24"/>
        </w:rPr>
        <w:t>é</w:t>
      </w:r>
      <w:r>
        <w:rPr>
          <w:spacing w:val="-1"/>
          <w:sz w:val="24"/>
        </w:rPr>
        <w:t> </w:t>
      </w:r>
      <w:r>
        <w:rPr>
          <w:spacing w:val="-2"/>
          <w:sz w:val="24"/>
        </w:rPr>
        <w:t>EDUCADOR,</w:t>
      </w:r>
    </w:p>
    <w:p>
      <w:pPr>
        <w:pStyle w:val="ListParagraph"/>
        <w:numPr>
          <w:ilvl w:val="0"/>
          <w:numId w:val="1"/>
        </w:numPr>
        <w:tabs>
          <w:tab w:pos="994" w:val="left" w:leader="none"/>
        </w:tabs>
        <w:spacing w:line="240" w:lineRule="auto" w:before="257" w:after="0"/>
        <w:ind w:left="994" w:right="0" w:hanging="284"/>
        <w:jc w:val="left"/>
        <w:rPr>
          <w:sz w:val="24"/>
        </w:rPr>
      </w:pPr>
      <w:r>
        <w:rPr>
          <w:sz w:val="24"/>
        </w:rPr>
        <w:t>O</w:t>
      </w:r>
      <w:r>
        <w:rPr>
          <w:spacing w:val="-3"/>
          <w:sz w:val="24"/>
        </w:rPr>
        <w:t> </w:t>
      </w:r>
      <w:r>
        <w:rPr>
          <w:sz w:val="24"/>
        </w:rPr>
        <w:t>Monitor</w:t>
      </w:r>
      <w:r>
        <w:rPr>
          <w:spacing w:val="-6"/>
          <w:sz w:val="24"/>
        </w:rPr>
        <w:t> </w:t>
      </w:r>
      <w:r>
        <w:rPr>
          <w:sz w:val="24"/>
        </w:rPr>
        <w:t>de</w:t>
      </w:r>
      <w:r>
        <w:rPr>
          <w:spacing w:val="-2"/>
          <w:sz w:val="24"/>
        </w:rPr>
        <w:t> </w:t>
      </w:r>
      <w:r>
        <w:rPr>
          <w:sz w:val="24"/>
        </w:rPr>
        <w:t>Informática</w:t>
      </w:r>
      <w:r>
        <w:rPr>
          <w:spacing w:val="-3"/>
          <w:sz w:val="24"/>
        </w:rPr>
        <w:t> </w:t>
      </w:r>
      <w:r>
        <w:rPr>
          <w:sz w:val="24"/>
        </w:rPr>
        <w:t>é</w:t>
      </w:r>
      <w:r>
        <w:rPr>
          <w:spacing w:val="-1"/>
          <w:sz w:val="24"/>
        </w:rPr>
        <w:t> </w:t>
      </w:r>
      <w:r>
        <w:rPr>
          <w:spacing w:val="-2"/>
          <w:sz w:val="24"/>
        </w:rPr>
        <w:t>EDUCADOR...</w:t>
      </w:r>
    </w:p>
    <w:p>
      <w:pPr>
        <w:pStyle w:val="BodyText"/>
        <w:spacing w:line="360" w:lineRule="auto" w:before="259"/>
        <w:ind w:left="2" w:right="141" w:firstLine="708"/>
        <w:jc w:val="both"/>
      </w:pPr>
      <w:r>
        <w:rPr/>
        <w:t>Cada trabalhador, seja qual for sua função, tem grande importância para o bom funcionamento da ESCOLA. Todos são EDUCADORES e devem atuar em sintonia, estabelecendo</w:t>
      </w:r>
      <w:r>
        <w:rPr>
          <w:spacing w:val="-6"/>
        </w:rPr>
        <w:t> </w:t>
      </w:r>
      <w:r>
        <w:rPr/>
        <w:t>diálogo</w:t>
      </w:r>
      <w:r>
        <w:rPr>
          <w:spacing w:val="-6"/>
        </w:rPr>
        <w:t> </w:t>
      </w:r>
      <w:r>
        <w:rPr/>
        <w:t>e</w:t>
      </w:r>
      <w:r>
        <w:rPr>
          <w:spacing w:val="-4"/>
        </w:rPr>
        <w:t> </w:t>
      </w:r>
      <w:r>
        <w:rPr/>
        <w:t>desenvolvendo,</w:t>
      </w:r>
      <w:r>
        <w:rPr>
          <w:spacing w:val="-6"/>
        </w:rPr>
        <w:t> </w:t>
      </w:r>
      <w:r>
        <w:rPr/>
        <w:t>em</w:t>
      </w:r>
      <w:r>
        <w:rPr>
          <w:spacing w:val="-5"/>
        </w:rPr>
        <w:t> </w:t>
      </w:r>
      <w:r>
        <w:rPr/>
        <w:t>grupo,</w:t>
      </w:r>
      <w:r>
        <w:rPr>
          <w:spacing w:val="-6"/>
        </w:rPr>
        <w:t> </w:t>
      </w:r>
      <w:r>
        <w:rPr/>
        <w:t>o</w:t>
      </w:r>
      <w:r>
        <w:rPr>
          <w:spacing w:val="-4"/>
        </w:rPr>
        <w:t> </w:t>
      </w:r>
      <w:r>
        <w:rPr/>
        <w:t>conjunto</w:t>
      </w:r>
      <w:r>
        <w:rPr>
          <w:spacing w:val="-3"/>
        </w:rPr>
        <w:t> </w:t>
      </w:r>
      <w:r>
        <w:rPr/>
        <w:t>das</w:t>
      </w:r>
      <w:r>
        <w:rPr>
          <w:spacing w:val="-7"/>
        </w:rPr>
        <w:t> </w:t>
      </w:r>
      <w:r>
        <w:rPr/>
        <w:t>ações</w:t>
      </w:r>
      <w:r>
        <w:rPr>
          <w:spacing w:val="-4"/>
        </w:rPr>
        <w:t> </w:t>
      </w:r>
      <w:r>
        <w:rPr/>
        <w:t>que</w:t>
      </w:r>
      <w:r>
        <w:rPr>
          <w:spacing w:val="-4"/>
        </w:rPr>
        <w:t> </w:t>
      </w:r>
      <w:r>
        <w:rPr/>
        <w:t>irão</w:t>
      </w:r>
      <w:r>
        <w:rPr>
          <w:spacing w:val="-4"/>
        </w:rPr>
        <w:t> </w:t>
      </w:r>
      <w:r>
        <w:rPr/>
        <w:t>desencadear a formação social do estudante.</w:t>
      </w:r>
    </w:p>
    <w:p>
      <w:pPr>
        <w:pStyle w:val="BodyText"/>
        <w:spacing w:before="1"/>
        <w:rPr>
          <w:sz w:val="8"/>
        </w:rPr>
      </w:pPr>
      <w:r>
        <w:rPr>
          <w:sz w:val="8"/>
        </w:rPr>
        <w:drawing>
          <wp:anchor distT="0" distB="0" distL="0" distR="0" allowOverlap="1" layoutInCell="1" locked="0" behindDoc="1" simplePos="0" relativeHeight="487591936">
            <wp:simplePos x="0" y="0"/>
            <wp:positionH relativeFrom="page">
              <wp:posOffset>1062355</wp:posOffset>
            </wp:positionH>
            <wp:positionV relativeFrom="paragraph">
              <wp:posOffset>74596</wp:posOffset>
            </wp:positionV>
            <wp:extent cx="5372026" cy="2223897"/>
            <wp:effectExtent l="0" t="0" r="0" b="0"/>
            <wp:wrapTopAndBottom/>
            <wp:docPr id="31" name="Image 31"/>
            <wp:cNvGraphicFramePr>
              <a:graphicFrameLocks/>
            </wp:cNvGraphicFramePr>
            <a:graphic>
              <a:graphicData uri="http://schemas.openxmlformats.org/drawingml/2006/picture">
                <pic:pic>
                  <pic:nvPicPr>
                    <pic:cNvPr id="31" name="Image 31"/>
                    <pic:cNvPicPr/>
                  </pic:nvPicPr>
                  <pic:blipFill>
                    <a:blip r:embed="rId33" cstate="print"/>
                    <a:stretch>
                      <a:fillRect/>
                    </a:stretch>
                  </pic:blipFill>
                  <pic:spPr>
                    <a:xfrm>
                      <a:off x="0" y="0"/>
                      <a:ext cx="5372026" cy="2223897"/>
                    </a:xfrm>
                    <a:prstGeom prst="rect">
                      <a:avLst/>
                    </a:prstGeom>
                  </pic:spPr>
                </pic:pic>
              </a:graphicData>
            </a:graphic>
          </wp:anchor>
        </w:drawing>
      </w:r>
    </w:p>
    <w:p>
      <w:pPr>
        <w:pStyle w:val="BodyText"/>
        <w:spacing w:after="0"/>
        <w:rPr>
          <w:sz w:val="8"/>
        </w:rPr>
        <w:sectPr>
          <w:pgSz w:w="11910" w:h="16840"/>
          <w:pgMar w:top="900" w:bottom="280" w:left="850" w:right="708"/>
        </w:sectPr>
      </w:pPr>
    </w:p>
    <w:p>
      <w:pPr>
        <w:pStyle w:val="BodyText"/>
        <w:ind w:left="678"/>
        <w:rPr>
          <w:sz w:val="20"/>
        </w:rPr>
      </w:pPr>
      <w:r>
        <w:rPr>
          <w:sz w:val="20"/>
        </w:rPr>
        <w:drawing>
          <wp:inline distT="0" distB="0" distL="0" distR="0">
            <wp:extent cx="5618925" cy="521207"/>
            <wp:effectExtent l="0" t="0" r="0" b="0"/>
            <wp:docPr id="32" name="Image 32" descr="ARTE 07.jpg"/>
            <wp:cNvGraphicFramePr>
              <a:graphicFrameLocks/>
            </wp:cNvGraphicFramePr>
            <a:graphic>
              <a:graphicData uri="http://schemas.openxmlformats.org/drawingml/2006/picture">
                <pic:pic>
                  <pic:nvPicPr>
                    <pic:cNvPr id="32" name="Image 32" descr="ARTE 07.jpg"/>
                    <pic:cNvPicPr/>
                  </pic:nvPicPr>
                  <pic:blipFill>
                    <a:blip r:embed="rId34" cstate="print"/>
                    <a:stretch>
                      <a:fillRect/>
                    </a:stretch>
                  </pic:blipFill>
                  <pic:spPr>
                    <a:xfrm>
                      <a:off x="0" y="0"/>
                      <a:ext cx="5618925" cy="521207"/>
                    </a:xfrm>
                    <a:prstGeom prst="rect">
                      <a:avLst/>
                    </a:prstGeom>
                  </pic:spPr>
                </pic:pic>
              </a:graphicData>
            </a:graphic>
          </wp:inline>
        </w:drawing>
      </w:r>
      <w:r>
        <w:rPr>
          <w:sz w:val="20"/>
        </w:rPr>
      </w:r>
    </w:p>
    <w:p>
      <w:pPr>
        <w:pStyle w:val="BodyText"/>
      </w:pPr>
    </w:p>
    <w:p>
      <w:pPr>
        <w:pStyle w:val="BodyText"/>
        <w:spacing w:before="223"/>
      </w:pPr>
    </w:p>
    <w:p>
      <w:pPr>
        <w:pStyle w:val="BodyText"/>
        <w:spacing w:line="360" w:lineRule="auto" w:before="1"/>
        <w:ind w:left="2" w:right="136" w:firstLine="708"/>
        <w:jc w:val="both"/>
      </w:pPr>
      <w:r>
        <w:rPr/>
        <w:t>O</w:t>
      </w:r>
      <w:r>
        <w:rPr>
          <w:spacing w:val="-16"/>
        </w:rPr>
        <w:t> </w:t>
      </w:r>
      <w:r>
        <w:rPr/>
        <w:t>espaço</w:t>
      </w:r>
      <w:r>
        <w:rPr>
          <w:spacing w:val="-17"/>
        </w:rPr>
        <w:t> </w:t>
      </w:r>
      <w:r>
        <w:rPr/>
        <w:t>escolar</w:t>
      </w:r>
      <w:r>
        <w:rPr>
          <w:spacing w:val="-17"/>
        </w:rPr>
        <w:t> </w:t>
      </w:r>
      <w:r>
        <w:rPr/>
        <w:t>precisa</w:t>
      </w:r>
      <w:r>
        <w:rPr>
          <w:spacing w:val="-14"/>
        </w:rPr>
        <w:t> </w:t>
      </w:r>
      <w:r>
        <w:rPr/>
        <w:t>ser</w:t>
      </w:r>
      <w:r>
        <w:rPr>
          <w:spacing w:val="-17"/>
        </w:rPr>
        <w:t> </w:t>
      </w:r>
      <w:r>
        <w:rPr/>
        <w:t>caracterizado</w:t>
      </w:r>
      <w:r>
        <w:rPr>
          <w:spacing w:val="-14"/>
        </w:rPr>
        <w:t> </w:t>
      </w:r>
      <w:r>
        <w:rPr/>
        <w:t>como</w:t>
      </w:r>
      <w:r>
        <w:rPr>
          <w:spacing w:val="-17"/>
        </w:rPr>
        <w:t> </w:t>
      </w:r>
      <w:r>
        <w:rPr/>
        <w:t>um</w:t>
      </w:r>
      <w:r>
        <w:rPr>
          <w:spacing w:val="-11"/>
        </w:rPr>
        <w:t> </w:t>
      </w:r>
      <w:r>
        <w:rPr/>
        <w:t>AMBIENTE</w:t>
      </w:r>
      <w:r>
        <w:rPr>
          <w:spacing w:val="-15"/>
        </w:rPr>
        <w:t> </w:t>
      </w:r>
      <w:r>
        <w:rPr/>
        <w:t>EDUCATIVO.</w:t>
      </w:r>
      <w:r>
        <w:rPr>
          <w:spacing w:val="-15"/>
        </w:rPr>
        <w:t> </w:t>
      </w:r>
      <w:r>
        <w:rPr/>
        <w:t>Para</w:t>
      </w:r>
      <w:r>
        <w:rPr>
          <w:spacing w:val="-16"/>
        </w:rPr>
        <w:t> </w:t>
      </w:r>
      <w:r>
        <w:rPr/>
        <w:t>isso, deve estar sempre organizado, bem preservado, aconchegante e contendo informações importantes para os estudantes, de forma que proporcione o despertar de valores e o incentivo à comunicação.</w:t>
      </w:r>
    </w:p>
    <w:p>
      <w:pPr>
        <w:spacing w:before="119"/>
        <w:ind w:left="2270" w:right="137" w:firstLine="0"/>
        <w:jc w:val="both"/>
        <w:rPr>
          <w:sz w:val="22"/>
        </w:rPr>
      </w:pPr>
      <w:r>
        <w:rPr>
          <w:sz w:val="22"/>
        </w:rPr>
        <w:t>"O espaço escolar constrói sentidos e significados do cotidiano, vivências e convivências que fluem através de práticas, ideias, conceitos, valores e representações. Constitui-se num lugar de ricas e variadas memórias."</w:t>
      </w:r>
    </w:p>
    <w:p>
      <w:pPr>
        <w:spacing w:before="120"/>
        <w:ind w:left="2270" w:right="0" w:firstLine="0"/>
        <w:jc w:val="both"/>
        <w:rPr>
          <w:rFonts w:ascii="Arial" w:hAnsi="Arial"/>
          <w:i/>
          <w:sz w:val="22"/>
        </w:rPr>
      </w:pPr>
      <w:r>
        <w:rPr>
          <w:rFonts w:ascii="Arial" w:hAnsi="Arial"/>
          <w:i/>
          <w:sz w:val="22"/>
        </w:rPr>
        <w:t>Lílian</w:t>
      </w:r>
      <w:r>
        <w:rPr>
          <w:rFonts w:ascii="Arial" w:hAnsi="Arial"/>
          <w:i/>
          <w:spacing w:val="-5"/>
          <w:sz w:val="22"/>
        </w:rPr>
        <w:t> </w:t>
      </w:r>
      <w:r>
        <w:rPr>
          <w:rFonts w:ascii="Arial" w:hAnsi="Arial"/>
          <w:i/>
          <w:sz w:val="22"/>
        </w:rPr>
        <w:t>Ucker.</w:t>
      </w:r>
      <w:r>
        <w:rPr>
          <w:rFonts w:ascii="Arial" w:hAnsi="Arial"/>
          <w:i/>
          <w:spacing w:val="-3"/>
          <w:sz w:val="22"/>
        </w:rPr>
        <w:t> </w:t>
      </w:r>
      <w:r>
        <w:rPr>
          <w:rFonts w:ascii="Arial" w:hAnsi="Arial"/>
          <w:i/>
          <w:sz w:val="22"/>
        </w:rPr>
        <w:t>Mestra</w:t>
      </w:r>
      <w:r>
        <w:rPr>
          <w:rFonts w:ascii="Arial" w:hAnsi="Arial"/>
          <w:i/>
          <w:spacing w:val="-5"/>
          <w:sz w:val="22"/>
        </w:rPr>
        <w:t> </w:t>
      </w:r>
      <w:r>
        <w:rPr>
          <w:rFonts w:ascii="Arial" w:hAnsi="Arial"/>
          <w:i/>
          <w:sz w:val="22"/>
        </w:rPr>
        <w:t>em</w:t>
      </w:r>
      <w:r>
        <w:rPr>
          <w:rFonts w:ascii="Arial" w:hAnsi="Arial"/>
          <w:i/>
          <w:spacing w:val="-8"/>
          <w:sz w:val="22"/>
        </w:rPr>
        <w:t> </w:t>
      </w:r>
      <w:r>
        <w:rPr>
          <w:rFonts w:ascii="Arial" w:hAnsi="Arial"/>
          <w:i/>
          <w:sz w:val="22"/>
        </w:rPr>
        <w:t>Cultura</w:t>
      </w:r>
      <w:r>
        <w:rPr>
          <w:rFonts w:ascii="Arial" w:hAnsi="Arial"/>
          <w:i/>
          <w:spacing w:val="-3"/>
          <w:sz w:val="22"/>
        </w:rPr>
        <w:t> </w:t>
      </w:r>
      <w:r>
        <w:rPr>
          <w:rFonts w:ascii="Arial" w:hAnsi="Arial"/>
          <w:i/>
          <w:spacing w:val="-2"/>
          <w:sz w:val="22"/>
        </w:rPr>
        <w:t>Visual.</w: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85"/>
        <w:rPr>
          <w:rFonts w:ascii="Arial"/>
          <w:i/>
          <w:sz w:val="20"/>
        </w:rPr>
      </w:pPr>
      <w:r>
        <w:rPr>
          <w:rFonts w:ascii="Arial"/>
          <w:i/>
          <w:sz w:val="20"/>
        </w:rPr>
        <w:drawing>
          <wp:anchor distT="0" distB="0" distL="0" distR="0" allowOverlap="1" layoutInCell="1" locked="0" behindDoc="1" simplePos="0" relativeHeight="487592448">
            <wp:simplePos x="0" y="0"/>
            <wp:positionH relativeFrom="page">
              <wp:posOffset>970280</wp:posOffset>
            </wp:positionH>
            <wp:positionV relativeFrom="paragraph">
              <wp:posOffset>215615</wp:posOffset>
            </wp:positionV>
            <wp:extent cx="5621962" cy="521208"/>
            <wp:effectExtent l="0" t="0" r="0" b="0"/>
            <wp:wrapTopAndBottom/>
            <wp:docPr id="33" name="Image 33" descr="ARTE 08.jpg"/>
            <wp:cNvGraphicFramePr>
              <a:graphicFrameLocks/>
            </wp:cNvGraphicFramePr>
            <a:graphic>
              <a:graphicData uri="http://schemas.openxmlformats.org/drawingml/2006/picture">
                <pic:pic>
                  <pic:nvPicPr>
                    <pic:cNvPr id="33" name="Image 33" descr="ARTE 08.jpg"/>
                    <pic:cNvPicPr/>
                  </pic:nvPicPr>
                  <pic:blipFill>
                    <a:blip r:embed="rId35" cstate="print"/>
                    <a:stretch>
                      <a:fillRect/>
                    </a:stretch>
                  </pic:blipFill>
                  <pic:spPr>
                    <a:xfrm>
                      <a:off x="0" y="0"/>
                      <a:ext cx="5621962" cy="521208"/>
                    </a:xfrm>
                    <a:prstGeom prst="rect">
                      <a:avLst/>
                    </a:prstGeom>
                  </pic:spPr>
                </pic:pic>
              </a:graphicData>
            </a:graphic>
          </wp:anchor>
        </w:drawing>
      </w:r>
    </w:p>
    <w:p>
      <w:pPr>
        <w:pStyle w:val="BodyText"/>
        <w:rPr>
          <w:rFonts w:ascii="Arial"/>
          <w:i/>
          <w:sz w:val="22"/>
        </w:rPr>
      </w:pPr>
    </w:p>
    <w:p>
      <w:pPr>
        <w:pStyle w:val="BodyText"/>
        <w:spacing w:before="204"/>
        <w:rPr>
          <w:rFonts w:ascii="Arial"/>
          <w:i/>
          <w:sz w:val="22"/>
        </w:rPr>
      </w:pPr>
    </w:p>
    <w:p>
      <w:pPr>
        <w:spacing w:line="360" w:lineRule="auto" w:before="0"/>
        <w:ind w:left="2270" w:right="137" w:firstLine="0"/>
        <w:jc w:val="both"/>
        <w:rPr>
          <w:sz w:val="22"/>
        </w:rPr>
      </w:pPr>
      <w:r>
        <w:rPr>
          <w:sz w:val="22"/>
        </w:rPr>
        <w:t>"O ambiente escolar, como um espaço público no qual grande parte de nossas crianças</w:t>
      </w:r>
      <w:r>
        <w:rPr>
          <w:spacing w:val="-2"/>
          <w:sz w:val="22"/>
        </w:rPr>
        <w:t> </w:t>
      </w:r>
      <w:r>
        <w:rPr>
          <w:sz w:val="22"/>
        </w:rPr>
        <w:t>e</w:t>
      </w:r>
      <w:r>
        <w:rPr>
          <w:spacing w:val="-3"/>
          <w:sz w:val="22"/>
        </w:rPr>
        <w:t> </w:t>
      </w:r>
      <w:r>
        <w:rPr>
          <w:sz w:val="22"/>
        </w:rPr>
        <w:t>jovens</w:t>
      </w:r>
      <w:r>
        <w:rPr>
          <w:spacing w:val="-2"/>
          <w:sz w:val="22"/>
        </w:rPr>
        <w:t> </w:t>
      </w:r>
      <w:r>
        <w:rPr>
          <w:sz w:val="22"/>
        </w:rPr>
        <w:t>passam</w:t>
      </w:r>
      <w:r>
        <w:rPr>
          <w:spacing w:val="-1"/>
          <w:sz w:val="22"/>
        </w:rPr>
        <w:t> </w:t>
      </w:r>
      <w:r>
        <w:rPr>
          <w:sz w:val="22"/>
        </w:rPr>
        <w:t>seu</w:t>
      </w:r>
      <w:r>
        <w:rPr>
          <w:spacing w:val="-4"/>
          <w:sz w:val="22"/>
        </w:rPr>
        <w:t> </w:t>
      </w:r>
      <w:r>
        <w:rPr>
          <w:sz w:val="22"/>
        </w:rPr>
        <w:t>tempo, é</w:t>
      </w:r>
      <w:r>
        <w:rPr>
          <w:spacing w:val="-2"/>
          <w:sz w:val="22"/>
        </w:rPr>
        <w:t> </w:t>
      </w:r>
      <w:r>
        <w:rPr>
          <w:sz w:val="22"/>
        </w:rPr>
        <w:t>um</w:t>
      </w:r>
      <w:r>
        <w:rPr>
          <w:spacing w:val="-1"/>
          <w:sz w:val="22"/>
        </w:rPr>
        <w:t> </w:t>
      </w:r>
      <w:r>
        <w:rPr>
          <w:sz w:val="22"/>
        </w:rPr>
        <w:t>dos</w:t>
      </w:r>
      <w:r>
        <w:rPr>
          <w:spacing w:val="-1"/>
          <w:sz w:val="22"/>
        </w:rPr>
        <w:t> </w:t>
      </w:r>
      <w:r>
        <w:rPr>
          <w:sz w:val="22"/>
        </w:rPr>
        <w:t>lugares</w:t>
      </w:r>
      <w:r>
        <w:rPr>
          <w:spacing w:val="-1"/>
          <w:sz w:val="22"/>
        </w:rPr>
        <w:t> </w:t>
      </w:r>
      <w:r>
        <w:rPr>
          <w:sz w:val="22"/>
        </w:rPr>
        <w:t>que</w:t>
      </w:r>
      <w:r>
        <w:rPr>
          <w:spacing w:val="-2"/>
          <w:sz w:val="22"/>
        </w:rPr>
        <w:t> </w:t>
      </w:r>
      <w:r>
        <w:rPr>
          <w:sz w:val="22"/>
        </w:rPr>
        <w:t>permitem</w:t>
      </w:r>
      <w:r>
        <w:rPr>
          <w:spacing w:val="-1"/>
          <w:sz w:val="22"/>
        </w:rPr>
        <w:t> </w:t>
      </w:r>
      <w:r>
        <w:rPr>
          <w:sz w:val="22"/>
        </w:rPr>
        <w:t>exercitar o convívio do respeito, da ética, da preservação, de valores e de aprendizagens significativas. A estrutura física da escola, assim como sua organização, manutenção e segurança, revela muito sobre a vida que ali se desenvolve."</w:t>
      </w:r>
    </w:p>
    <w:p>
      <w:pPr>
        <w:spacing w:before="122"/>
        <w:ind w:left="2270" w:right="0" w:firstLine="0"/>
        <w:jc w:val="both"/>
        <w:rPr>
          <w:rFonts w:ascii="Arial" w:hAnsi="Arial"/>
          <w:i/>
          <w:sz w:val="22"/>
        </w:rPr>
      </w:pPr>
      <w:r>
        <w:rPr>
          <w:rFonts w:ascii="Arial" w:hAnsi="Arial"/>
          <w:i/>
          <w:sz w:val="22"/>
        </w:rPr>
        <w:t>Terezinha</w:t>
      </w:r>
      <w:r>
        <w:rPr>
          <w:rFonts w:ascii="Arial" w:hAnsi="Arial"/>
          <w:i/>
          <w:spacing w:val="-7"/>
          <w:sz w:val="22"/>
        </w:rPr>
        <w:t> </w:t>
      </w:r>
      <w:r>
        <w:rPr>
          <w:rFonts w:ascii="Arial" w:hAnsi="Arial"/>
          <w:i/>
          <w:sz w:val="22"/>
        </w:rPr>
        <w:t>Azerêdo</w:t>
      </w:r>
      <w:r>
        <w:rPr>
          <w:rFonts w:ascii="Arial" w:hAnsi="Arial"/>
          <w:i/>
          <w:spacing w:val="-8"/>
          <w:sz w:val="22"/>
        </w:rPr>
        <w:t> </w:t>
      </w:r>
      <w:r>
        <w:rPr>
          <w:rFonts w:ascii="Arial" w:hAnsi="Arial"/>
          <w:i/>
          <w:sz w:val="22"/>
        </w:rPr>
        <w:t>Rios.</w:t>
      </w:r>
      <w:r>
        <w:rPr>
          <w:rFonts w:ascii="Arial" w:hAnsi="Arial"/>
          <w:i/>
          <w:spacing w:val="-6"/>
          <w:sz w:val="22"/>
        </w:rPr>
        <w:t> </w:t>
      </w:r>
      <w:r>
        <w:rPr>
          <w:rFonts w:ascii="Arial" w:hAnsi="Arial"/>
          <w:i/>
          <w:sz w:val="22"/>
        </w:rPr>
        <w:t>Graduada</w:t>
      </w:r>
      <w:r>
        <w:rPr>
          <w:rFonts w:ascii="Arial" w:hAnsi="Arial"/>
          <w:i/>
          <w:spacing w:val="-5"/>
          <w:sz w:val="22"/>
        </w:rPr>
        <w:t> </w:t>
      </w:r>
      <w:r>
        <w:rPr>
          <w:rFonts w:ascii="Arial" w:hAnsi="Arial"/>
          <w:i/>
          <w:sz w:val="22"/>
        </w:rPr>
        <w:t>em</w:t>
      </w:r>
      <w:r>
        <w:rPr>
          <w:rFonts w:ascii="Arial" w:hAnsi="Arial"/>
          <w:i/>
          <w:spacing w:val="-3"/>
          <w:sz w:val="22"/>
        </w:rPr>
        <w:t> </w:t>
      </w:r>
      <w:r>
        <w:rPr>
          <w:rFonts w:ascii="Arial" w:hAnsi="Arial"/>
          <w:i/>
          <w:sz w:val="22"/>
        </w:rPr>
        <w:t>Filosofia</w:t>
      </w:r>
      <w:r>
        <w:rPr>
          <w:rFonts w:ascii="Arial" w:hAnsi="Arial"/>
          <w:i/>
          <w:spacing w:val="-9"/>
          <w:sz w:val="22"/>
        </w:rPr>
        <w:t> </w:t>
      </w:r>
      <w:r>
        <w:rPr>
          <w:rFonts w:ascii="Arial" w:hAnsi="Arial"/>
          <w:i/>
          <w:sz w:val="22"/>
        </w:rPr>
        <w:t>e</w:t>
      </w:r>
      <w:r>
        <w:rPr>
          <w:rFonts w:ascii="Arial" w:hAnsi="Arial"/>
          <w:i/>
          <w:spacing w:val="-5"/>
          <w:sz w:val="22"/>
        </w:rPr>
        <w:t> </w:t>
      </w:r>
      <w:r>
        <w:rPr>
          <w:rFonts w:ascii="Arial" w:hAnsi="Arial"/>
          <w:i/>
          <w:sz w:val="22"/>
        </w:rPr>
        <w:t>Doutora</w:t>
      </w:r>
      <w:r>
        <w:rPr>
          <w:rFonts w:ascii="Arial" w:hAnsi="Arial"/>
          <w:i/>
          <w:spacing w:val="-7"/>
          <w:sz w:val="22"/>
        </w:rPr>
        <w:t> </w:t>
      </w:r>
      <w:r>
        <w:rPr>
          <w:rFonts w:ascii="Arial" w:hAnsi="Arial"/>
          <w:i/>
          <w:sz w:val="22"/>
        </w:rPr>
        <w:t>em</w:t>
      </w:r>
      <w:r>
        <w:rPr>
          <w:rFonts w:ascii="Arial" w:hAnsi="Arial"/>
          <w:i/>
          <w:spacing w:val="-3"/>
          <w:sz w:val="22"/>
        </w:rPr>
        <w:t> </w:t>
      </w:r>
      <w:r>
        <w:rPr>
          <w:rFonts w:ascii="Arial" w:hAnsi="Arial"/>
          <w:i/>
          <w:spacing w:val="-2"/>
          <w:sz w:val="22"/>
        </w:rPr>
        <w:t>Educação.</w:t>
      </w:r>
    </w:p>
    <w:p>
      <w:pPr>
        <w:pStyle w:val="BodyText"/>
        <w:rPr>
          <w:rFonts w:ascii="Arial"/>
          <w:i/>
          <w:sz w:val="22"/>
        </w:rPr>
      </w:pPr>
    </w:p>
    <w:p>
      <w:pPr>
        <w:pStyle w:val="BodyText"/>
        <w:spacing w:before="184"/>
        <w:rPr>
          <w:rFonts w:ascii="Arial"/>
          <w:i/>
          <w:sz w:val="22"/>
        </w:rPr>
      </w:pPr>
    </w:p>
    <w:p>
      <w:pPr>
        <w:pStyle w:val="Heading1"/>
        <w:spacing w:before="1"/>
        <w:ind w:left="6"/>
      </w:pPr>
      <w:r>
        <w:rPr>
          <w:spacing w:val="-2"/>
        </w:rPr>
        <w:t>PORTARIA</w:t>
      </w:r>
    </w:p>
    <w:p>
      <w:pPr>
        <w:pStyle w:val="BodyText"/>
        <w:spacing w:line="360" w:lineRule="auto" w:before="259"/>
        <w:ind w:left="2" w:right="138" w:firstLine="708"/>
        <w:jc w:val="both"/>
      </w:pPr>
      <w:r>
        <w:rPr/>
        <w:t>Deve</w:t>
      </w:r>
      <w:r>
        <w:rPr>
          <w:spacing w:val="-4"/>
        </w:rPr>
        <w:t> </w:t>
      </w:r>
      <w:r>
        <w:rPr/>
        <w:t>ter</w:t>
      </w:r>
      <w:r>
        <w:rPr>
          <w:spacing w:val="-8"/>
        </w:rPr>
        <w:t> </w:t>
      </w:r>
      <w:r>
        <w:rPr/>
        <w:t>o</w:t>
      </w:r>
      <w:r>
        <w:rPr>
          <w:spacing w:val="-5"/>
        </w:rPr>
        <w:t> </w:t>
      </w:r>
      <w:r>
        <w:rPr/>
        <w:t>funcionamento</w:t>
      </w:r>
      <w:r>
        <w:rPr>
          <w:spacing w:val="-7"/>
        </w:rPr>
        <w:t> </w:t>
      </w:r>
      <w:r>
        <w:rPr/>
        <w:t>organizado</w:t>
      </w:r>
      <w:r>
        <w:rPr>
          <w:spacing w:val="-7"/>
        </w:rPr>
        <w:t> </w:t>
      </w:r>
      <w:r>
        <w:rPr/>
        <w:t>como</w:t>
      </w:r>
      <w:r>
        <w:rPr>
          <w:spacing w:val="-7"/>
        </w:rPr>
        <w:t> </w:t>
      </w:r>
      <w:r>
        <w:rPr/>
        <w:t>uma RECEPÇÃO.</w:t>
      </w:r>
      <w:r>
        <w:rPr>
          <w:spacing w:val="-7"/>
        </w:rPr>
        <w:t> </w:t>
      </w:r>
      <w:r>
        <w:rPr/>
        <w:t>Qualquer</w:t>
      </w:r>
      <w:r>
        <w:rPr>
          <w:spacing w:val="-6"/>
        </w:rPr>
        <w:t> </w:t>
      </w:r>
      <w:r>
        <w:rPr/>
        <w:t>ser</w:t>
      </w:r>
      <w:r>
        <w:rPr>
          <w:spacing w:val="-6"/>
        </w:rPr>
        <w:t> </w:t>
      </w:r>
      <w:r>
        <w:rPr/>
        <w:t>humano</w:t>
      </w:r>
      <w:r>
        <w:rPr>
          <w:spacing w:val="-7"/>
        </w:rPr>
        <w:t> </w:t>
      </w:r>
      <w:r>
        <w:rPr/>
        <w:t>que chegar precisa ser recebido de forma agradável, prevalecendo a gentileza e o acolhimento. É necessário também preservar as noções de segurança e o controle no acesso ao interior da unidade escolar. Na portaria, devem estar disponibilizadas informações gerais sobre o funcionamento</w:t>
      </w:r>
      <w:r>
        <w:rPr>
          <w:spacing w:val="-7"/>
        </w:rPr>
        <w:t> </w:t>
      </w:r>
      <w:r>
        <w:rPr/>
        <w:t>da</w:t>
      </w:r>
      <w:r>
        <w:rPr>
          <w:spacing w:val="-7"/>
        </w:rPr>
        <w:t> </w:t>
      </w:r>
      <w:r>
        <w:rPr/>
        <w:t>escola,</w:t>
      </w:r>
      <w:r>
        <w:rPr>
          <w:spacing w:val="-7"/>
        </w:rPr>
        <w:t> </w:t>
      </w:r>
      <w:r>
        <w:rPr/>
        <w:t>os</w:t>
      </w:r>
      <w:r>
        <w:rPr>
          <w:spacing w:val="-5"/>
        </w:rPr>
        <w:t> </w:t>
      </w:r>
      <w:r>
        <w:rPr/>
        <w:t>setores</w:t>
      </w:r>
      <w:r>
        <w:rPr>
          <w:spacing w:val="-8"/>
        </w:rPr>
        <w:t> </w:t>
      </w:r>
      <w:r>
        <w:rPr/>
        <w:t>e</w:t>
      </w:r>
      <w:r>
        <w:rPr>
          <w:spacing w:val="-7"/>
        </w:rPr>
        <w:t> </w:t>
      </w:r>
      <w:r>
        <w:rPr/>
        <w:t>os</w:t>
      </w:r>
      <w:r>
        <w:rPr>
          <w:spacing w:val="-8"/>
        </w:rPr>
        <w:t> </w:t>
      </w:r>
      <w:r>
        <w:rPr/>
        <w:t>servidores</w:t>
      </w:r>
      <w:r>
        <w:rPr>
          <w:spacing w:val="-5"/>
        </w:rPr>
        <w:t> </w:t>
      </w:r>
      <w:r>
        <w:rPr/>
        <w:t>presentes.</w:t>
      </w:r>
      <w:r>
        <w:rPr>
          <w:spacing w:val="-5"/>
        </w:rPr>
        <w:t> </w:t>
      </w:r>
      <w:r>
        <w:rPr/>
        <w:t>Não</w:t>
      </w:r>
      <w:r>
        <w:rPr>
          <w:spacing w:val="-5"/>
        </w:rPr>
        <w:t> </w:t>
      </w:r>
      <w:r>
        <w:rPr/>
        <w:t>deve</w:t>
      </w:r>
      <w:r>
        <w:rPr>
          <w:spacing w:val="-7"/>
        </w:rPr>
        <w:t> </w:t>
      </w:r>
      <w:r>
        <w:rPr/>
        <w:t>existir</w:t>
      </w:r>
      <w:r>
        <w:rPr>
          <w:spacing w:val="-7"/>
        </w:rPr>
        <w:t> </w:t>
      </w:r>
      <w:r>
        <w:rPr/>
        <w:t>aglomerado</w:t>
      </w:r>
      <w:r>
        <w:rPr>
          <w:spacing w:val="-7"/>
        </w:rPr>
        <w:t> </w:t>
      </w:r>
      <w:r>
        <w:rPr/>
        <w:t>de alunos, nem comércio de alimentos. O Agente de Portaria deve saber informar o setor onde se encontra cada servidor, dias e horários, bem como permitir o acesso de pessoas de forma </w:t>
      </w:r>
      <w:r>
        <w:rPr>
          <w:spacing w:val="-2"/>
        </w:rPr>
        <w:t>consciente.</w:t>
      </w:r>
    </w:p>
    <w:p>
      <w:pPr>
        <w:pStyle w:val="BodyText"/>
        <w:spacing w:after="0" w:line="360" w:lineRule="auto"/>
        <w:jc w:val="both"/>
        <w:sectPr>
          <w:pgSz w:w="11910" w:h="16840"/>
          <w:pgMar w:top="860" w:bottom="280" w:left="850" w:right="708"/>
        </w:sectPr>
      </w:pPr>
    </w:p>
    <w:p>
      <w:pPr>
        <w:pStyle w:val="BodyText"/>
        <w:spacing w:line="360" w:lineRule="auto" w:before="64"/>
        <w:ind w:left="2" w:right="134" w:firstLine="708"/>
        <w:jc w:val="both"/>
      </w:pPr>
      <w:r>
        <w:rPr/>
        <w:t>Assim sendo, o Regimento Escolar Unificado estabelece que o Agente de Segurança Escolar (Portaria) desempenha um papel fundamental na manutenção da ordem, segurança e acolhimento no ambiente escolar. Suas atribuições incluem controlar o acesso de pessoas à escola, identificando e encaminhando visitantes de forma adequada, além de zelar pela segurança ao manter os portões fechados para evitar a entrada de estranhos. Também é responsável por abrir e fechar as dependências, guardar e gerenciar o uso das chaves e assegurar a limpeza e conservação do patrimônio escolar. Este profissional deve atuar de maneira</w:t>
      </w:r>
      <w:r>
        <w:rPr>
          <w:spacing w:val="-3"/>
        </w:rPr>
        <w:t> </w:t>
      </w:r>
      <w:r>
        <w:rPr/>
        <w:t>inclusiva,</w:t>
      </w:r>
      <w:r>
        <w:rPr>
          <w:spacing w:val="-3"/>
        </w:rPr>
        <w:t> </w:t>
      </w:r>
      <w:r>
        <w:rPr/>
        <w:t>oferecendo</w:t>
      </w:r>
      <w:r>
        <w:rPr>
          <w:spacing w:val="-3"/>
        </w:rPr>
        <w:t> </w:t>
      </w:r>
      <w:r>
        <w:rPr/>
        <w:t>suporte</w:t>
      </w:r>
      <w:r>
        <w:rPr>
          <w:spacing w:val="-3"/>
        </w:rPr>
        <w:t> </w:t>
      </w:r>
      <w:r>
        <w:rPr/>
        <w:t>a</w:t>
      </w:r>
      <w:r>
        <w:rPr>
          <w:spacing w:val="-4"/>
        </w:rPr>
        <w:t> </w:t>
      </w:r>
      <w:r>
        <w:rPr/>
        <w:t>estudantes</w:t>
      </w:r>
      <w:r>
        <w:rPr>
          <w:spacing w:val="-3"/>
        </w:rPr>
        <w:t> </w:t>
      </w:r>
      <w:r>
        <w:rPr/>
        <w:t>e</w:t>
      </w:r>
      <w:r>
        <w:rPr>
          <w:spacing w:val="-4"/>
        </w:rPr>
        <w:t> </w:t>
      </w:r>
      <w:r>
        <w:rPr/>
        <w:t>professores</w:t>
      </w:r>
      <w:r>
        <w:rPr>
          <w:spacing w:val="-3"/>
        </w:rPr>
        <w:t> </w:t>
      </w:r>
      <w:r>
        <w:rPr/>
        <w:t>com</w:t>
      </w:r>
      <w:r>
        <w:rPr>
          <w:spacing w:val="-4"/>
        </w:rPr>
        <w:t> </w:t>
      </w:r>
      <w:r>
        <w:rPr/>
        <w:t>necessidades</w:t>
      </w:r>
      <w:r>
        <w:rPr>
          <w:spacing w:val="-3"/>
        </w:rPr>
        <w:t> </w:t>
      </w:r>
      <w:r>
        <w:rPr/>
        <w:t>especiais, respeitando</w:t>
      </w:r>
      <w:r>
        <w:rPr>
          <w:spacing w:val="-8"/>
        </w:rPr>
        <w:t> </w:t>
      </w:r>
      <w:r>
        <w:rPr/>
        <w:t>identidades</w:t>
      </w:r>
      <w:r>
        <w:rPr>
          <w:spacing w:val="-7"/>
        </w:rPr>
        <w:t> </w:t>
      </w:r>
      <w:r>
        <w:rPr/>
        <w:t>de</w:t>
      </w:r>
      <w:r>
        <w:rPr>
          <w:spacing w:val="-6"/>
        </w:rPr>
        <w:t> </w:t>
      </w:r>
      <w:r>
        <w:rPr/>
        <w:t>gênero</w:t>
      </w:r>
      <w:r>
        <w:rPr>
          <w:spacing w:val="-7"/>
        </w:rPr>
        <w:t> </w:t>
      </w:r>
      <w:r>
        <w:rPr/>
        <w:t>e</w:t>
      </w:r>
      <w:r>
        <w:rPr>
          <w:spacing w:val="-8"/>
        </w:rPr>
        <w:t> </w:t>
      </w:r>
      <w:r>
        <w:rPr/>
        <w:t>promovendo</w:t>
      </w:r>
      <w:r>
        <w:rPr>
          <w:spacing w:val="-8"/>
        </w:rPr>
        <w:t> </w:t>
      </w:r>
      <w:r>
        <w:rPr/>
        <w:t>um</w:t>
      </w:r>
      <w:r>
        <w:rPr>
          <w:spacing w:val="-7"/>
        </w:rPr>
        <w:t> </w:t>
      </w:r>
      <w:r>
        <w:rPr/>
        <w:t>ambiente</w:t>
      </w:r>
      <w:r>
        <w:rPr>
          <w:spacing w:val="-8"/>
        </w:rPr>
        <w:t> </w:t>
      </w:r>
      <w:r>
        <w:rPr/>
        <w:t>educativo</w:t>
      </w:r>
      <w:r>
        <w:rPr>
          <w:spacing w:val="-6"/>
        </w:rPr>
        <w:t> </w:t>
      </w:r>
      <w:r>
        <w:rPr/>
        <w:t>seguro</w:t>
      </w:r>
      <w:r>
        <w:rPr>
          <w:spacing w:val="-9"/>
        </w:rPr>
        <w:t> </w:t>
      </w:r>
      <w:r>
        <w:rPr/>
        <w:t>e</w:t>
      </w:r>
      <w:r>
        <w:rPr>
          <w:spacing w:val="-6"/>
        </w:rPr>
        <w:t> </w:t>
      </w:r>
      <w:r>
        <w:rPr/>
        <w:t>acolhedor.</w:t>
      </w:r>
      <w:r>
        <w:rPr>
          <w:spacing w:val="-7"/>
        </w:rPr>
        <w:t> </w:t>
      </w:r>
      <w:r>
        <w:rPr/>
        <w:t>A participação em formações, reuniões e eventos, bem como a inspeção regular das instalações, garante a qualificação contínua e a eficácia no cumprimento de suas responsabilidades.</w:t>
      </w:r>
    </w:p>
    <w:p>
      <w:pPr>
        <w:pStyle w:val="BodyText"/>
        <w:spacing w:before="83"/>
      </w:pPr>
    </w:p>
    <w:p>
      <w:pPr>
        <w:pStyle w:val="Heading1"/>
        <w:spacing w:before="1"/>
        <w:ind w:left="2"/>
      </w:pPr>
      <w:r>
        <w:rPr/>
        <w:t>CORREDORES</w:t>
      </w:r>
      <w:r>
        <w:rPr>
          <w:spacing w:val="-4"/>
        </w:rPr>
        <w:t> </w:t>
      </w:r>
      <w:r>
        <w:rPr/>
        <w:t>E</w:t>
      </w:r>
      <w:r>
        <w:rPr>
          <w:spacing w:val="-1"/>
        </w:rPr>
        <w:t> </w:t>
      </w:r>
      <w:r>
        <w:rPr/>
        <w:t>PÁTIO</w:t>
      </w:r>
      <w:r>
        <w:rPr>
          <w:spacing w:val="-4"/>
        </w:rPr>
        <w:t> </w:t>
      </w:r>
      <w:r>
        <w:rPr/>
        <w:t>DA</w:t>
      </w:r>
      <w:r>
        <w:rPr>
          <w:spacing w:val="-1"/>
        </w:rPr>
        <w:t> </w:t>
      </w:r>
      <w:r>
        <w:rPr>
          <w:spacing w:val="-2"/>
        </w:rPr>
        <w:t>ESCOLA</w:t>
      </w:r>
    </w:p>
    <w:p>
      <w:pPr>
        <w:pStyle w:val="BodyText"/>
        <w:spacing w:line="360" w:lineRule="auto" w:before="259"/>
        <w:ind w:left="2" w:right="134" w:firstLine="708"/>
        <w:jc w:val="both"/>
      </w:pPr>
      <w:r>
        <w:rPr/>
        <w:t>De acordo com o Regimento Escolar Unificado, o profissional responsável pelo pátio escolar é o Auxiliar de Desenvolvimento Educacional, que desempenha um papel essencial na manutenção</w:t>
      </w:r>
      <w:r>
        <w:rPr>
          <w:spacing w:val="-14"/>
        </w:rPr>
        <w:t> </w:t>
      </w:r>
      <w:r>
        <w:rPr/>
        <w:t>da</w:t>
      </w:r>
      <w:r>
        <w:rPr>
          <w:spacing w:val="-14"/>
        </w:rPr>
        <w:t> </w:t>
      </w:r>
      <w:r>
        <w:rPr/>
        <w:t>disciplina</w:t>
      </w:r>
      <w:r>
        <w:rPr>
          <w:spacing w:val="-17"/>
        </w:rPr>
        <w:t> </w:t>
      </w:r>
      <w:r>
        <w:rPr/>
        <w:t>e</w:t>
      </w:r>
      <w:r>
        <w:rPr>
          <w:spacing w:val="-14"/>
        </w:rPr>
        <w:t> </w:t>
      </w:r>
      <w:r>
        <w:rPr/>
        <w:t>organização</w:t>
      </w:r>
      <w:r>
        <w:rPr>
          <w:spacing w:val="-17"/>
        </w:rPr>
        <w:t> </w:t>
      </w:r>
      <w:r>
        <w:rPr/>
        <w:t>no</w:t>
      </w:r>
      <w:r>
        <w:rPr>
          <w:spacing w:val="-16"/>
        </w:rPr>
        <w:t> </w:t>
      </w:r>
      <w:r>
        <w:rPr/>
        <w:t>ambiente</w:t>
      </w:r>
      <w:r>
        <w:rPr>
          <w:spacing w:val="-16"/>
        </w:rPr>
        <w:t> </w:t>
      </w:r>
      <w:r>
        <w:rPr/>
        <w:t>escolar,</w:t>
      </w:r>
      <w:r>
        <w:rPr>
          <w:spacing w:val="-17"/>
        </w:rPr>
        <w:t> </w:t>
      </w:r>
      <w:r>
        <w:rPr/>
        <w:t>contribuindo</w:t>
      </w:r>
      <w:r>
        <w:rPr>
          <w:spacing w:val="-14"/>
        </w:rPr>
        <w:t> </w:t>
      </w:r>
      <w:r>
        <w:rPr/>
        <w:t>para</w:t>
      </w:r>
      <w:r>
        <w:rPr>
          <w:spacing w:val="-17"/>
        </w:rPr>
        <w:t> </w:t>
      </w:r>
      <w:r>
        <w:rPr/>
        <w:t>o</w:t>
      </w:r>
      <w:r>
        <w:rPr>
          <w:spacing w:val="-14"/>
        </w:rPr>
        <w:t> </w:t>
      </w:r>
      <w:r>
        <w:rPr/>
        <w:t>funcionamento harmonioso da unidade de ensino. Suas responsabilidades incluem monitorar a conduta dos estudantes,</w:t>
      </w:r>
      <w:r>
        <w:rPr>
          <w:spacing w:val="-11"/>
        </w:rPr>
        <w:t> </w:t>
      </w:r>
      <w:r>
        <w:rPr/>
        <w:t>garantindo</w:t>
      </w:r>
      <w:r>
        <w:rPr>
          <w:spacing w:val="-13"/>
        </w:rPr>
        <w:t> </w:t>
      </w:r>
      <w:r>
        <w:rPr/>
        <w:t>que</w:t>
      </w:r>
      <w:r>
        <w:rPr>
          <w:spacing w:val="-13"/>
        </w:rPr>
        <w:t> </w:t>
      </w:r>
      <w:r>
        <w:rPr/>
        <w:t>permaneçam</w:t>
      </w:r>
      <w:r>
        <w:rPr>
          <w:spacing w:val="-10"/>
        </w:rPr>
        <w:t> </w:t>
      </w:r>
      <w:r>
        <w:rPr/>
        <w:t>nos</w:t>
      </w:r>
      <w:r>
        <w:rPr>
          <w:spacing w:val="-14"/>
        </w:rPr>
        <w:t> </w:t>
      </w:r>
      <w:r>
        <w:rPr/>
        <w:t>locais</w:t>
      </w:r>
      <w:r>
        <w:rPr>
          <w:spacing w:val="-12"/>
        </w:rPr>
        <w:t> </w:t>
      </w:r>
      <w:r>
        <w:rPr/>
        <w:t>adequados</w:t>
      </w:r>
      <w:r>
        <w:rPr>
          <w:spacing w:val="-14"/>
        </w:rPr>
        <w:t> </w:t>
      </w:r>
      <w:r>
        <w:rPr/>
        <w:t>e</w:t>
      </w:r>
      <w:r>
        <w:rPr>
          <w:spacing w:val="-11"/>
        </w:rPr>
        <w:t> </w:t>
      </w:r>
      <w:r>
        <w:rPr/>
        <w:t>respeitem</w:t>
      </w:r>
      <w:r>
        <w:rPr>
          <w:spacing w:val="-10"/>
        </w:rPr>
        <w:t> </w:t>
      </w:r>
      <w:r>
        <w:rPr/>
        <w:t>as</w:t>
      </w:r>
      <w:r>
        <w:rPr>
          <w:spacing w:val="-12"/>
        </w:rPr>
        <w:t> </w:t>
      </w:r>
      <w:r>
        <w:rPr/>
        <w:t>regras</w:t>
      </w:r>
      <w:r>
        <w:rPr>
          <w:spacing w:val="-11"/>
        </w:rPr>
        <w:t> </w:t>
      </w:r>
      <w:r>
        <w:rPr/>
        <w:t>da</w:t>
      </w:r>
      <w:r>
        <w:rPr>
          <w:spacing w:val="-11"/>
        </w:rPr>
        <w:t> </w:t>
      </w:r>
      <w:r>
        <w:rPr/>
        <w:t>escola, além de relatar à Direção casos de indisciplina ou situações que necessitem de encaminhamentos, como enfermidades ou acidentes. Esse profissional também colabora diretamente</w:t>
      </w:r>
      <w:r>
        <w:rPr>
          <w:spacing w:val="-11"/>
        </w:rPr>
        <w:t> </w:t>
      </w:r>
      <w:r>
        <w:rPr/>
        <w:t>com</w:t>
      </w:r>
      <w:r>
        <w:rPr>
          <w:spacing w:val="-11"/>
        </w:rPr>
        <w:t> </w:t>
      </w:r>
      <w:r>
        <w:rPr/>
        <w:t>professores</w:t>
      </w:r>
      <w:r>
        <w:rPr>
          <w:spacing w:val="-12"/>
        </w:rPr>
        <w:t> </w:t>
      </w:r>
      <w:r>
        <w:rPr/>
        <w:t>e</w:t>
      </w:r>
      <w:r>
        <w:rPr>
          <w:spacing w:val="-12"/>
        </w:rPr>
        <w:t> </w:t>
      </w:r>
      <w:r>
        <w:rPr/>
        <w:t>Direção</w:t>
      </w:r>
      <w:r>
        <w:rPr>
          <w:spacing w:val="-12"/>
        </w:rPr>
        <w:t> </w:t>
      </w:r>
      <w:r>
        <w:rPr/>
        <w:t>em</w:t>
      </w:r>
      <w:r>
        <w:rPr>
          <w:spacing w:val="-11"/>
        </w:rPr>
        <w:t> </w:t>
      </w:r>
      <w:r>
        <w:rPr/>
        <w:t>atividades</w:t>
      </w:r>
      <w:r>
        <w:rPr>
          <w:spacing w:val="-13"/>
        </w:rPr>
        <w:t> </w:t>
      </w:r>
      <w:r>
        <w:rPr/>
        <w:t>pedagógicas,</w:t>
      </w:r>
      <w:r>
        <w:rPr>
          <w:spacing w:val="-13"/>
        </w:rPr>
        <w:t> </w:t>
      </w:r>
      <w:r>
        <w:rPr/>
        <w:t>culturais</w:t>
      </w:r>
      <w:r>
        <w:rPr>
          <w:spacing w:val="-13"/>
        </w:rPr>
        <w:t> </w:t>
      </w:r>
      <w:r>
        <w:rPr/>
        <w:t>e</w:t>
      </w:r>
      <w:r>
        <w:rPr>
          <w:spacing w:val="-12"/>
        </w:rPr>
        <w:t> </w:t>
      </w:r>
      <w:r>
        <w:rPr/>
        <w:t>recreativas,</w:t>
      </w:r>
      <w:r>
        <w:rPr>
          <w:spacing w:val="-12"/>
        </w:rPr>
        <w:t> </w:t>
      </w:r>
      <w:r>
        <w:rPr/>
        <w:t>além de auxiliar estudantes</w:t>
      </w:r>
      <w:r>
        <w:rPr>
          <w:spacing w:val="-2"/>
        </w:rPr>
        <w:t> </w:t>
      </w:r>
      <w:r>
        <w:rPr/>
        <w:t>com deficiência ou transtornos, promovendo</w:t>
      </w:r>
      <w:r>
        <w:rPr>
          <w:spacing w:val="-1"/>
        </w:rPr>
        <w:t> </w:t>
      </w:r>
      <w:r>
        <w:rPr/>
        <w:t>inclusão e suporte.</w:t>
      </w:r>
      <w:r>
        <w:rPr>
          <w:spacing w:val="-2"/>
        </w:rPr>
        <w:t> </w:t>
      </w:r>
      <w:r>
        <w:rPr/>
        <w:t>Atuando como</w:t>
      </w:r>
      <w:r>
        <w:rPr>
          <w:spacing w:val="-6"/>
        </w:rPr>
        <w:t> </w:t>
      </w:r>
      <w:r>
        <w:rPr/>
        <w:t>educador,</w:t>
      </w:r>
      <w:r>
        <w:rPr>
          <w:spacing w:val="-5"/>
        </w:rPr>
        <w:t> </w:t>
      </w:r>
      <w:r>
        <w:rPr/>
        <w:t>deve</w:t>
      </w:r>
      <w:r>
        <w:rPr>
          <w:spacing w:val="-6"/>
        </w:rPr>
        <w:t> </w:t>
      </w:r>
      <w:r>
        <w:rPr/>
        <w:t>servir</w:t>
      </w:r>
      <w:r>
        <w:rPr>
          <w:spacing w:val="-5"/>
        </w:rPr>
        <w:t> </w:t>
      </w:r>
      <w:r>
        <w:rPr/>
        <w:t>de</w:t>
      </w:r>
      <w:r>
        <w:rPr>
          <w:spacing w:val="-4"/>
        </w:rPr>
        <w:t> </w:t>
      </w:r>
      <w:r>
        <w:rPr/>
        <w:t>exemplo</w:t>
      </w:r>
      <w:r>
        <w:rPr>
          <w:spacing w:val="-4"/>
        </w:rPr>
        <w:t> </w:t>
      </w:r>
      <w:r>
        <w:rPr/>
        <w:t>de</w:t>
      </w:r>
      <w:r>
        <w:rPr>
          <w:spacing w:val="-6"/>
        </w:rPr>
        <w:t> </w:t>
      </w:r>
      <w:r>
        <w:rPr/>
        <w:t>integridade</w:t>
      </w:r>
      <w:r>
        <w:rPr>
          <w:spacing w:val="-6"/>
        </w:rPr>
        <w:t> </w:t>
      </w:r>
      <w:r>
        <w:rPr/>
        <w:t>moral</w:t>
      </w:r>
      <w:r>
        <w:rPr>
          <w:spacing w:val="-5"/>
        </w:rPr>
        <w:t> </w:t>
      </w:r>
      <w:r>
        <w:rPr/>
        <w:t>e</w:t>
      </w:r>
      <w:r>
        <w:rPr>
          <w:spacing w:val="-4"/>
        </w:rPr>
        <w:t> </w:t>
      </w:r>
      <w:r>
        <w:rPr/>
        <w:t>cívica,</w:t>
      </w:r>
      <w:r>
        <w:rPr>
          <w:spacing w:val="-4"/>
        </w:rPr>
        <w:t> </w:t>
      </w:r>
      <w:r>
        <w:rPr/>
        <w:t>orientando</w:t>
      </w:r>
      <w:r>
        <w:rPr>
          <w:spacing w:val="-6"/>
        </w:rPr>
        <w:t> </w:t>
      </w:r>
      <w:r>
        <w:rPr/>
        <w:t>os</w:t>
      </w:r>
      <w:r>
        <w:rPr>
          <w:spacing w:val="-4"/>
        </w:rPr>
        <w:t> </w:t>
      </w:r>
      <w:r>
        <w:rPr/>
        <w:t>estudantes quanto às normas e horários e ajudando a prevenir conflitos. Sua atuação vai além da supervisão,</w:t>
      </w:r>
      <w:r>
        <w:rPr>
          <w:spacing w:val="-9"/>
        </w:rPr>
        <w:t> </w:t>
      </w:r>
      <w:r>
        <w:rPr/>
        <w:t>sendo</w:t>
      </w:r>
      <w:r>
        <w:rPr>
          <w:spacing w:val="-8"/>
        </w:rPr>
        <w:t> </w:t>
      </w:r>
      <w:r>
        <w:rPr/>
        <w:t>um</w:t>
      </w:r>
      <w:r>
        <w:rPr>
          <w:spacing w:val="-8"/>
        </w:rPr>
        <w:t> </w:t>
      </w:r>
      <w:r>
        <w:rPr/>
        <w:t>profissional</w:t>
      </w:r>
      <w:r>
        <w:rPr>
          <w:spacing w:val="-10"/>
        </w:rPr>
        <w:t> </w:t>
      </w:r>
      <w:r>
        <w:rPr/>
        <w:t>ativo</w:t>
      </w:r>
      <w:r>
        <w:rPr>
          <w:spacing w:val="-7"/>
        </w:rPr>
        <w:t> </w:t>
      </w:r>
      <w:r>
        <w:rPr/>
        <w:t>no</w:t>
      </w:r>
      <w:r>
        <w:rPr>
          <w:spacing w:val="-11"/>
        </w:rPr>
        <w:t> </w:t>
      </w:r>
      <w:r>
        <w:rPr/>
        <w:t>processo</w:t>
      </w:r>
      <w:r>
        <w:rPr>
          <w:spacing w:val="-8"/>
        </w:rPr>
        <w:t> </w:t>
      </w:r>
      <w:r>
        <w:rPr/>
        <w:t>educativo</w:t>
      </w:r>
      <w:r>
        <w:rPr>
          <w:spacing w:val="-8"/>
        </w:rPr>
        <w:t> </w:t>
      </w:r>
      <w:r>
        <w:rPr/>
        <w:t>e</w:t>
      </w:r>
      <w:r>
        <w:rPr>
          <w:spacing w:val="-8"/>
        </w:rPr>
        <w:t> </w:t>
      </w:r>
      <w:r>
        <w:rPr/>
        <w:t>no</w:t>
      </w:r>
      <w:r>
        <w:rPr>
          <w:spacing w:val="-11"/>
        </w:rPr>
        <w:t> </w:t>
      </w:r>
      <w:r>
        <w:rPr/>
        <w:t>fortalecimento</w:t>
      </w:r>
      <w:r>
        <w:rPr>
          <w:spacing w:val="-8"/>
        </w:rPr>
        <w:t> </w:t>
      </w:r>
      <w:r>
        <w:rPr/>
        <w:t>de</w:t>
      </w:r>
      <w:r>
        <w:rPr>
          <w:spacing w:val="-8"/>
        </w:rPr>
        <w:t> </w:t>
      </w:r>
      <w:r>
        <w:rPr/>
        <w:t>valores</w:t>
      </w:r>
      <w:r>
        <w:rPr>
          <w:spacing w:val="-9"/>
        </w:rPr>
        <w:t> </w:t>
      </w:r>
      <w:r>
        <w:rPr/>
        <w:t>no ambiente escolar.</w:t>
      </w:r>
    </w:p>
    <w:p>
      <w:pPr>
        <w:pStyle w:val="BodyText"/>
        <w:spacing w:line="360" w:lineRule="auto" w:before="119"/>
        <w:ind w:left="2" w:right="136" w:firstLine="708"/>
        <w:jc w:val="both"/>
      </w:pPr>
      <w:r>
        <w:rPr/>
        <w:t>Dito isso, este profissional é responsável por um espaço que é um lugar onde todos circulam, portanto, um ambiente de interação. Ou seja, é importante que o pátio seja um ambiente de “trocar de ideias” durante um rápido encontro, de disponibilização de informações através</w:t>
      </w:r>
      <w:r>
        <w:rPr>
          <w:spacing w:val="-7"/>
        </w:rPr>
        <w:t> </w:t>
      </w:r>
      <w:r>
        <w:rPr/>
        <w:t>de</w:t>
      </w:r>
      <w:r>
        <w:rPr>
          <w:spacing w:val="-6"/>
        </w:rPr>
        <w:t> </w:t>
      </w:r>
      <w:r>
        <w:rPr/>
        <w:t>cartazes</w:t>
      </w:r>
      <w:r>
        <w:rPr>
          <w:spacing w:val="-7"/>
        </w:rPr>
        <w:t> </w:t>
      </w:r>
      <w:r>
        <w:rPr/>
        <w:t>bem</w:t>
      </w:r>
      <w:r>
        <w:rPr>
          <w:spacing w:val="-5"/>
        </w:rPr>
        <w:t> </w:t>
      </w:r>
      <w:r>
        <w:rPr/>
        <w:t>organizados</w:t>
      </w:r>
      <w:r>
        <w:rPr>
          <w:spacing w:val="-7"/>
        </w:rPr>
        <w:t> </w:t>
      </w:r>
      <w:r>
        <w:rPr/>
        <w:t>e</w:t>
      </w:r>
      <w:r>
        <w:rPr>
          <w:spacing w:val="-6"/>
        </w:rPr>
        <w:t> </w:t>
      </w:r>
      <w:r>
        <w:rPr/>
        <w:t>dispostos</w:t>
      </w:r>
      <w:r>
        <w:rPr>
          <w:spacing w:val="-7"/>
        </w:rPr>
        <w:t> </w:t>
      </w:r>
      <w:r>
        <w:rPr/>
        <w:t>a</w:t>
      </w:r>
      <w:r>
        <w:rPr>
          <w:spacing w:val="-6"/>
        </w:rPr>
        <w:t> </w:t>
      </w:r>
      <w:r>
        <w:rPr/>
        <w:t>não</w:t>
      </w:r>
      <w:r>
        <w:rPr>
          <w:spacing w:val="-6"/>
        </w:rPr>
        <w:t> </w:t>
      </w:r>
      <w:r>
        <w:rPr/>
        <w:t>danificar</w:t>
      </w:r>
      <w:r>
        <w:rPr>
          <w:spacing w:val="-7"/>
        </w:rPr>
        <w:t> </w:t>
      </w:r>
      <w:r>
        <w:rPr/>
        <w:t>o</w:t>
      </w:r>
      <w:r>
        <w:rPr>
          <w:spacing w:val="-8"/>
        </w:rPr>
        <w:t> </w:t>
      </w:r>
      <w:r>
        <w:rPr/>
        <w:t>espaço</w:t>
      </w:r>
      <w:r>
        <w:rPr>
          <w:spacing w:val="-6"/>
        </w:rPr>
        <w:t> </w:t>
      </w:r>
      <w:r>
        <w:rPr/>
        <w:t>físico.</w:t>
      </w:r>
      <w:r>
        <w:rPr>
          <w:spacing w:val="-6"/>
        </w:rPr>
        <w:t> </w:t>
      </w:r>
      <w:r>
        <w:rPr/>
        <w:t>É</w:t>
      </w:r>
      <w:r>
        <w:rPr>
          <w:spacing w:val="-6"/>
        </w:rPr>
        <w:t> </w:t>
      </w:r>
      <w:r>
        <w:rPr/>
        <w:t>interessante que exista a exposição de atividades e produções, bem como outras formas de se comunicar. Jamais deve ser confundido como um lugar para “papear, soltar gargalhadas, gritos ou praticar carreiras”.</w:t>
      </w:r>
      <w:r>
        <w:rPr>
          <w:spacing w:val="-7"/>
        </w:rPr>
        <w:t> </w:t>
      </w:r>
      <w:r>
        <w:rPr/>
        <w:t>Local</w:t>
      </w:r>
      <w:r>
        <w:rPr>
          <w:spacing w:val="-7"/>
        </w:rPr>
        <w:t> </w:t>
      </w:r>
      <w:r>
        <w:rPr/>
        <w:t>de</w:t>
      </w:r>
      <w:r>
        <w:rPr>
          <w:spacing w:val="-6"/>
        </w:rPr>
        <w:t> </w:t>
      </w:r>
      <w:r>
        <w:rPr/>
        <w:t>“passagem”</w:t>
      </w:r>
      <w:r>
        <w:rPr>
          <w:spacing w:val="-7"/>
        </w:rPr>
        <w:t> </w:t>
      </w:r>
      <w:r>
        <w:rPr/>
        <w:t>não</w:t>
      </w:r>
      <w:r>
        <w:rPr>
          <w:spacing w:val="-6"/>
        </w:rPr>
        <w:t> </w:t>
      </w:r>
      <w:r>
        <w:rPr/>
        <w:t>significa</w:t>
      </w:r>
      <w:r>
        <w:rPr>
          <w:spacing w:val="-6"/>
        </w:rPr>
        <w:t> </w:t>
      </w:r>
      <w:r>
        <w:rPr/>
        <w:t>“lugar</w:t>
      </w:r>
      <w:r>
        <w:rPr>
          <w:spacing w:val="-7"/>
        </w:rPr>
        <w:t> </w:t>
      </w:r>
      <w:r>
        <w:rPr/>
        <w:t>de</w:t>
      </w:r>
      <w:r>
        <w:rPr>
          <w:spacing w:val="-6"/>
        </w:rPr>
        <w:t> </w:t>
      </w:r>
      <w:r>
        <w:rPr/>
        <w:t>barulho”.</w:t>
      </w:r>
      <w:r>
        <w:rPr>
          <w:spacing w:val="-7"/>
        </w:rPr>
        <w:t> </w:t>
      </w:r>
      <w:r>
        <w:rPr/>
        <w:t>A</w:t>
      </w:r>
      <w:r>
        <w:rPr>
          <w:spacing w:val="-9"/>
        </w:rPr>
        <w:t> </w:t>
      </w:r>
      <w:r>
        <w:rPr/>
        <w:t>missão</w:t>
      </w:r>
      <w:r>
        <w:rPr>
          <w:spacing w:val="-6"/>
        </w:rPr>
        <w:t> </w:t>
      </w:r>
      <w:r>
        <w:rPr/>
        <w:t>da</w:t>
      </w:r>
      <w:r>
        <w:rPr>
          <w:spacing w:val="-8"/>
        </w:rPr>
        <w:t> </w:t>
      </w:r>
      <w:r>
        <w:rPr/>
        <w:t>escola,</w:t>
      </w:r>
      <w:r>
        <w:rPr>
          <w:spacing w:val="-8"/>
        </w:rPr>
        <w:t> </w:t>
      </w:r>
      <w:r>
        <w:rPr/>
        <w:t>os</w:t>
      </w:r>
      <w:r>
        <w:rPr>
          <w:spacing w:val="-7"/>
        </w:rPr>
        <w:t> </w:t>
      </w:r>
      <w:r>
        <w:rPr/>
        <w:t>valores,</w:t>
      </w:r>
    </w:p>
    <w:p>
      <w:pPr>
        <w:pStyle w:val="BodyText"/>
        <w:spacing w:after="0" w:line="360" w:lineRule="auto"/>
        <w:jc w:val="both"/>
        <w:sectPr>
          <w:pgSz w:w="11910" w:h="16840"/>
          <w:pgMar w:top="1620" w:bottom="280" w:left="850" w:right="708"/>
        </w:sectPr>
      </w:pPr>
    </w:p>
    <w:p>
      <w:pPr>
        <w:pStyle w:val="BodyText"/>
        <w:spacing w:line="360" w:lineRule="auto" w:before="64"/>
        <w:ind w:left="2" w:right="138"/>
        <w:jc w:val="both"/>
      </w:pPr>
      <w:r>
        <w:rPr/>
        <w:t>a</w:t>
      </w:r>
      <w:r>
        <w:rPr>
          <w:spacing w:val="-17"/>
        </w:rPr>
        <w:t> </w:t>
      </w:r>
      <w:r>
        <w:rPr/>
        <w:t>descrição</w:t>
      </w:r>
      <w:r>
        <w:rPr>
          <w:spacing w:val="-17"/>
        </w:rPr>
        <w:t> </w:t>
      </w:r>
      <w:r>
        <w:rPr/>
        <w:t>da</w:t>
      </w:r>
      <w:r>
        <w:rPr>
          <w:spacing w:val="-16"/>
        </w:rPr>
        <w:t> </w:t>
      </w:r>
      <w:r>
        <w:rPr/>
        <w:t>prática</w:t>
      </w:r>
      <w:r>
        <w:rPr>
          <w:spacing w:val="-17"/>
        </w:rPr>
        <w:t> </w:t>
      </w:r>
      <w:r>
        <w:rPr/>
        <w:t>pedagógica</w:t>
      </w:r>
      <w:r>
        <w:rPr>
          <w:spacing w:val="-17"/>
        </w:rPr>
        <w:t> </w:t>
      </w:r>
      <w:r>
        <w:rPr/>
        <w:t>adotada</w:t>
      </w:r>
      <w:r>
        <w:rPr>
          <w:spacing w:val="-17"/>
        </w:rPr>
        <w:t> </w:t>
      </w:r>
      <w:r>
        <w:rPr/>
        <w:t>no</w:t>
      </w:r>
      <w:r>
        <w:rPr>
          <w:spacing w:val="-16"/>
        </w:rPr>
        <w:t> </w:t>
      </w:r>
      <w:r>
        <w:rPr/>
        <w:t>Projeto</w:t>
      </w:r>
      <w:r>
        <w:rPr>
          <w:spacing w:val="-17"/>
        </w:rPr>
        <w:t> </w:t>
      </w:r>
      <w:r>
        <w:rPr/>
        <w:t>Político</w:t>
      </w:r>
      <w:r>
        <w:rPr>
          <w:spacing w:val="-17"/>
        </w:rPr>
        <w:t> </w:t>
      </w:r>
      <w:r>
        <w:rPr/>
        <w:t>Pedagógico</w:t>
      </w:r>
      <w:r>
        <w:rPr>
          <w:spacing w:val="-16"/>
        </w:rPr>
        <w:t> </w:t>
      </w:r>
      <w:r>
        <w:rPr/>
        <w:t>e</w:t>
      </w:r>
      <w:r>
        <w:rPr>
          <w:spacing w:val="-17"/>
        </w:rPr>
        <w:t> </w:t>
      </w:r>
      <w:r>
        <w:rPr/>
        <w:t>as</w:t>
      </w:r>
      <w:r>
        <w:rPr>
          <w:spacing w:val="-17"/>
        </w:rPr>
        <w:t> </w:t>
      </w:r>
      <w:r>
        <w:rPr/>
        <w:t>principais</w:t>
      </w:r>
      <w:r>
        <w:rPr>
          <w:spacing w:val="-16"/>
        </w:rPr>
        <w:t> </w:t>
      </w:r>
      <w:r>
        <w:rPr/>
        <w:t>normas do</w:t>
      </w:r>
      <w:r>
        <w:rPr>
          <w:spacing w:val="-15"/>
        </w:rPr>
        <w:t> </w:t>
      </w:r>
      <w:r>
        <w:rPr/>
        <w:t>Regimento</w:t>
      </w:r>
      <w:r>
        <w:rPr>
          <w:spacing w:val="-16"/>
        </w:rPr>
        <w:t> </w:t>
      </w:r>
      <w:r>
        <w:rPr/>
        <w:t>Escolar</w:t>
      </w:r>
      <w:r>
        <w:rPr>
          <w:spacing w:val="-17"/>
        </w:rPr>
        <w:t> </w:t>
      </w:r>
      <w:r>
        <w:rPr/>
        <w:t>podem</w:t>
      </w:r>
      <w:r>
        <w:rPr>
          <w:spacing w:val="-14"/>
        </w:rPr>
        <w:t> </w:t>
      </w:r>
      <w:r>
        <w:rPr/>
        <w:t>ser</w:t>
      </w:r>
      <w:r>
        <w:rPr>
          <w:spacing w:val="-16"/>
        </w:rPr>
        <w:t> </w:t>
      </w:r>
      <w:r>
        <w:rPr/>
        <w:t>informações</w:t>
      </w:r>
      <w:r>
        <w:rPr>
          <w:spacing w:val="-15"/>
        </w:rPr>
        <w:t> </w:t>
      </w:r>
      <w:r>
        <w:rPr/>
        <w:t>importantes</w:t>
      </w:r>
      <w:r>
        <w:rPr>
          <w:spacing w:val="-15"/>
        </w:rPr>
        <w:t> </w:t>
      </w:r>
      <w:r>
        <w:rPr/>
        <w:t>também</w:t>
      </w:r>
      <w:r>
        <w:rPr>
          <w:spacing w:val="-16"/>
        </w:rPr>
        <w:t> </w:t>
      </w:r>
      <w:r>
        <w:rPr/>
        <w:t>disponibilizadas</w:t>
      </w:r>
      <w:r>
        <w:rPr>
          <w:spacing w:val="-17"/>
        </w:rPr>
        <w:t> </w:t>
      </w:r>
      <w:r>
        <w:rPr/>
        <w:t>em</w:t>
      </w:r>
      <w:r>
        <w:rPr>
          <w:spacing w:val="-16"/>
        </w:rPr>
        <w:t> </w:t>
      </w:r>
      <w:r>
        <w:rPr/>
        <w:t>cartazes planejados pela gestão da unidade escolar. A circulação de alunos em horários de aula precisa ser evitada, não havendo necessidade ou justificativa plausível. A ausência de atividade pedagógica</w:t>
      </w:r>
      <w:r>
        <w:rPr>
          <w:spacing w:val="-9"/>
        </w:rPr>
        <w:t> </w:t>
      </w:r>
      <w:r>
        <w:rPr/>
        <w:t>para</w:t>
      </w:r>
      <w:r>
        <w:rPr>
          <w:spacing w:val="-9"/>
        </w:rPr>
        <w:t> </w:t>
      </w:r>
      <w:r>
        <w:rPr/>
        <w:t>uma</w:t>
      </w:r>
      <w:r>
        <w:rPr>
          <w:spacing w:val="-11"/>
        </w:rPr>
        <w:t> </w:t>
      </w:r>
      <w:r>
        <w:rPr/>
        <w:t>ou</w:t>
      </w:r>
      <w:r>
        <w:rPr>
          <w:spacing w:val="-8"/>
        </w:rPr>
        <w:t> </w:t>
      </w:r>
      <w:r>
        <w:rPr/>
        <w:t>outra</w:t>
      </w:r>
      <w:r>
        <w:rPr>
          <w:spacing w:val="-8"/>
        </w:rPr>
        <w:t> </w:t>
      </w:r>
      <w:r>
        <w:rPr/>
        <w:t>turma</w:t>
      </w:r>
      <w:r>
        <w:rPr>
          <w:spacing w:val="-8"/>
        </w:rPr>
        <w:t> </w:t>
      </w:r>
      <w:r>
        <w:rPr/>
        <w:t>não</w:t>
      </w:r>
      <w:r>
        <w:rPr>
          <w:spacing w:val="-8"/>
        </w:rPr>
        <w:t> </w:t>
      </w:r>
      <w:r>
        <w:rPr/>
        <w:t>deve</w:t>
      </w:r>
      <w:r>
        <w:rPr>
          <w:spacing w:val="-6"/>
        </w:rPr>
        <w:t> </w:t>
      </w:r>
      <w:r>
        <w:rPr/>
        <w:t>acarretar</w:t>
      </w:r>
      <w:r>
        <w:rPr>
          <w:spacing w:val="-10"/>
        </w:rPr>
        <w:t> </w:t>
      </w:r>
      <w:r>
        <w:rPr/>
        <w:t>fluxo</w:t>
      </w:r>
      <w:r>
        <w:rPr>
          <w:spacing w:val="-8"/>
        </w:rPr>
        <w:t> </w:t>
      </w:r>
      <w:r>
        <w:rPr/>
        <w:t>de</w:t>
      </w:r>
      <w:r>
        <w:rPr>
          <w:spacing w:val="-8"/>
        </w:rPr>
        <w:t> </w:t>
      </w:r>
      <w:r>
        <w:rPr/>
        <w:t>alunos</w:t>
      </w:r>
      <w:r>
        <w:rPr>
          <w:spacing w:val="-9"/>
        </w:rPr>
        <w:t> </w:t>
      </w:r>
      <w:r>
        <w:rPr/>
        <w:t>e</w:t>
      </w:r>
      <w:r>
        <w:rPr>
          <w:spacing w:val="-8"/>
        </w:rPr>
        <w:t> </w:t>
      </w:r>
      <w:r>
        <w:rPr/>
        <w:t>consequente</w:t>
      </w:r>
      <w:r>
        <w:rPr>
          <w:spacing w:val="-8"/>
        </w:rPr>
        <w:t> </w:t>
      </w:r>
      <w:r>
        <w:rPr/>
        <w:t>barulho. A conservação da limpeza deve ser constante, unida a ações educativas que orientem os transeuntes a recolher o que for lixo.</w:t>
      </w:r>
    </w:p>
    <w:p>
      <w:pPr>
        <w:pStyle w:val="BodyText"/>
        <w:spacing w:line="360" w:lineRule="auto" w:before="119"/>
        <w:ind w:left="2" w:right="136" w:firstLine="708"/>
        <w:jc w:val="both"/>
      </w:pPr>
      <w:r>
        <w:rPr/>
        <w:t>Assim sendo, os corredores e pátios escolares devem ser locais livres, que devem ser utilizados para apresentações de atividades, animações, recreação pertinente. Também são espaços de informação, com organização de murais, exposição de artes e produção de tarefas livres. Além disso, podem abrigar encontros e reuniões diversas, como no horário do intervalo, onde os alunos se socializam, fazem a merenda, conversam e divertem-se. É importante haver um monitoramento “especial” do fluxo nesse instante, a fim de orientar ou contribuir para evitar desentendimentos, conflitos, prática de sujeira, agressão ao patrimônio ou outras atitudes desfavoráveis. No entanto, o</w:t>
      </w:r>
      <w:r>
        <w:rPr>
          <w:spacing w:val="-2"/>
        </w:rPr>
        <w:t> </w:t>
      </w:r>
      <w:r>
        <w:rPr/>
        <w:t>pátio da escola</w:t>
      </w:r>
      <w:r>
        <w:rPr>
          <w:spacing w:val="-2"/>
        </w:rPr>
        <w:t> </w:t>
      </w:r>
      <w:r>
        <w:rPr/>
        <w:t>é um</w:t>
      </w:r>
      <w:r>
        <w:rPr>
          <w:spacing w:val="-1"/>
        </w:rPr>
        <w:t> </w:t>
      </w:r>
      <w:r>
        <w:rPr/>
        <w:t>espaço que</w:t>
      </w:r>
      <w:r>
        <w:rPr>
          <w:spacing w:val="-2"/>
        </w:rPr>
        <w:t> </w:t>
      </w:r>
      <w:r>
        <w:rPr/>
        <w:t>pode contribuir</w:t>
      </w:r>
      <w:r>
        <w:rPr>
          <w:spacing w:val="-1"/>
        </w:rPr>
        <w:t> </w:t>
      </w:r>
      <w:r>
        <w:rPr/>
        <w:t>muito</w:t>
      </w:r>
      <w:r>
        <w:rPr>
          <w:spacing w:val="-2"/>
        </w:rPr>
        <w:t> </w:t>
      </w:r>
      <w:r>
        <w:rPr/>
        <w:t>para</w:t>
      </w:r>
      <w:r>
        <w:rPr>
          <w:spacing w:val="-2"/>
        </w:rPr>
        <w:t> </w:t>
      </w:r>
      <w:r>
        <w:rPr/>
        <w:t>que</w:t>
      </w:r>
      <w:r>
        <w:rPr>
          <w:spacing w:val="-1"/>
        </w:rPr>
        <w:t> </w:t>
      </w:r>
      <w:r>
        <w:rPr/>
        <w:t>o aluno desperte gosto e prazer pela escola.</w:t>
      </w:r>
    </w:p>
    <w:p>
      <w:pPr>
        <w:pStyle w:val="BodyText"/>
        <w:spacing w:before="86"/>
      </w:pPr>
    </w:p>
    <w:p>
      <w:pPr>
        <w:pStyle w:val="Heading1"/>
        <w:ind w:left="3"/>
      </w:pPr>
      <w:r>
        <w:rPr/>
        <w:t>ESPAÇO</w:t>
      </w:r>
      <w:r>
        <w:rPr>
          <w:spacing w:val="-2"/>
        </w:rPr>
        <w:t> </w:t>
      </w:r>
      <w:r>
        <w:rPr/>
        <w:t>ESCOLAR</w:t>
      </w:r>
      <w:r>
        <w:rPr>
          <w:spacing w:val="-5"/>
        </w:rPr>
        <w:t> </w:t>
      </w:r>
      <w:r>
        <w:rPr/>
        <w:t>AO</w:t>
      </w:r>
      <w:r>
        <w:rPr>
          <w:spacing w:val="-2"/>
        </w:rPr>
        <w:t> </w:t>
      </w:r>
      <w:r>
        <w:rPr/>
        <w:t>AR</w:t>
      </w:r>
      <w:r>
        <w:rPr>
          <w:spacing w:val="-1"/>
        </w:rPr>
        <w:t> </w:t>
      </w:r>
      <w:r>
        <w:rPr>
          <w:spacing w:val="-2"/>
        </w:rPr>
        <w:t>LIVRE</w:t>
      </w:r>
    </w:p>
    <w:p>
      <w:pPr>
        <w:pStyle w:val="BodyText"/>
        <w:spacing w:line="360" w:lineRule="auto" w:before="257"/>
        <w:ind w:left="2" w:right="136" w:firstLine="708"/>
        <w:jc w:val="both"/>
      </w:pPr>
      <w:r>
        <w:rPr/>
        <w:t>Espaço que deve despertar prazer e amor pela unidade escolar. Precisa oferecer uma visão agradável</w:t>
      </w:r>
      <w:r>
        <w:rPr>
          <w:spacing w:val="-2"/>
        </w:rPr>
        <w:t> </w:t>
      </w:r>
      <w:r>
        <w:rPr/>
        <w:t>do ambiente, estando sempre bem cuidado</w:t>
      </w:r>
      <w:r>
        <w:rPr>
          <w:spacing w:val="-2"/>
        </w:rPr>
        <w:t> </w:t>
      </w:r>
      <w:r>
        <w:rPr/>
        <w:t>e sendo aconchegante. Dentro das possibilidades, pode oferecer uma agradável paisagem natural. Em seu interior, pode ser reservado um espaço para a construção de horta escolar. Mato desordenado, sujeira, acúmulo de entulhos, restos de materiais, armazenamento de lixo e pontos que ofereçam riscos de acidente são situações que não devem ser toleradas. É importante também que a área livre da escola ofereça proteção e segurança para quem circula.</w:t>
      </w:r>
    </w:p>
    <w:p>
      <w:pPr>
        <w:pStyle w:val="BodyText"/>
        <w:spacing w:line="360" w:lineRule="auto" w:before="119"/>
        <w:ind w:left="2" w:right="138" w:firstLine="708"/>
        <w:jc w:val="both"/>
      </w:pPr>
      <w:r>
        <w:rPr/>
        <w:t>O</w:t>
      </w:r>
      <w:r>
        <w:rPr>
          <w:spacing w:val="-2"/>
        </w:rPr>
        <w:t> </w:t>
      </w:r>
      <w:r>
        <w:rPr/>
        <w:t>Regimento</w:t>
      </w:r>
      <w:r>
        <w:rPr>
          <w:spacing w:val="-3"/>
        </w:rPr>
        <w:t> </w:t>
      </w:r>
      <w:r>
        <w:rPr/>
        <w:t>Escolar</w:t>
      </w:r>
      <w:r>
        <w:rPr>
          <w:spacing w:val="-5"/>
        </w:rPr>
        <w:t> </w:t>
      </w:r>
      <w:r>
        <w:rPr/>
        <w:t>Unificado</w:t>
      </w:r>
      <w:r>
        <w:rPr>
          <w:spacing w:val="-3"/>
        </w:rPr>
        <w:t> </w:t>
      </w:r>
      <w:r>
        <w:rPr/>
        <w:t>define</w:t>
      </w:r>
      <w:r>
        <w:rPr>
          <w:spacing w:val="-4"/>
        </w:rPr>
        <w:t> </w:t>
      </w:r>
      <w:r>
        <w:rPr/>
        <w:t>o Agente</w:t>
      </w:r>
      <w:r>
        <w:rPr>
          <w:spacing w:val="-2"/>
        </w:rPr>
        <w:t> </w:t>
      </w:r>
      <w:r>
        <w:rPr/>
        <w:t>de</w:t>
      </w:r>
      <w:r>
        <w:rPr>
          <w:spacing w:val="-1"/>
        </w:rPr>
        <w:t> </w:t>
      </w:r>
      <w:r>
        <w:rPr/>
        <w:t>Limpeza</w:t>
      </w:r>
      <w:r>
        <w:rPr>
          <w:spacing w:val="-3"/>
        </w:rPr>
        <w:t> </w:t>
      </w:r>
      <w:r>
        <w:rPr/>
        <w:t>Escolar</w:t>
      </w:r>
      <w:r>
        <w:rPr>
          <w:spacing w:val="-3"/>
        </w:rPr>
        <w:t> </w:t>
      </w:r>
      <w:r>
        <w:rPr/>
        <w:t>como</w:t>
      </w:r>
      <w:r>
        <w:rPr>
          <w:spacing w:val="-3"/>
        </w:rPr>
        <w:t> </w:t>
      </w:r>
      <w:r>
        <w:rPr/>
        <w:t>o</w:t>
      </w:r>
      <w:r>
        <w:rPr>
          <w:spacing w:val="-2"/>
        </w:rPr>
        <w:t> </w:t>
      </w:r>
      <w:r>
        <w:rPr/>
        <w:t>responsável pela</w:t>
      </w:r>
      <w:r>
        <w:rPr>
          <w:spacing w:val="-10"/>
        </w:rPr>
        <w:t> </w:t>
      </w:r>
      <w:r>
        <w:rPr/>
        <w:t>manutenção</w:t>
      </w:r>
      <w:r>
        <w:rPr>
          <w:spacing w:val="-12"/>
        </w:rPr>
        <w:t> </w:t>
      </w:r>
      <w:r>
        <w:rPr/>
        <w:t>e</w:t>
      </w:r>
      <w:r>
        <w:rPr>
          <w:spacing w:val="-9"/>
        </w:rPr>
        <w:t> </w:t>
      </w:r>
      <w:r>
        <w:rPr/>
        <w:t>preservação</w:t>
      </w:r>
      <w:r>
        <w:rPr>
          <w:spacing w:val="-5"/>
        </w:rPr>
        <w:t> </w:t>
      </w:r>
      <w:r>
        <w:rPr/>
        <w:t>dos</w:t>
      </w:r>
      <w:r>
        <w:rPr>
          <w:spacing w:val="-10"/>
        </w:rPr>
        <w:t> </w:t>
      </w:r>
      <w:r>
        <w:rPr/>
        <w:t>espaços,</w:t>
      </w:r>
      <w:r>
        <w:rPr>
          <w:spacing w:val="-12"/>
        </w:rPr>
        <w:t> </w:t>
      </w:r>
      <w:r>
        <w:rPr/>
        <w:t>garantindo</w:t>
      </w:r>
      <w:r>
        <w:rPr>
          <w:spacing w:val="-9"/>
        </w:rPr>
        <w:t> </w:t>
      </w:r>
      <w:r>
        <w:rPr/>
        <w:t>a</w:t>
      </w:r>
      <w:r>
        <w:rPr>
          <w:spacing w:val="-9"/>
        </w:rPr>
        <w:t> </w:t>
      </w:r>
      <w:r>
        <w:rPr/>
        <w:t>limpeza,</w:t>
      </w:r>
      <w:r>
        <w:rPr>
          <w:spacing w:val="-12"/>
        </w:rPr>
        <w:t> </w:t>
      </w:r>
      <w:r>
        <w:rPr/>
        <w:t>organização</w:t>
      </w:r>
      <w:r>
        <w:rPr>
          <w:spacing w:val="-9"/>
        </w:rPr>
        <w:t> </w:t>
      </w:r>
      <w:r>
        <w:rPr/>
        <w:t>e</w:t>
      </w:r>
      <w:r>
        <w:rPr>
          <w:spacing w:val="-9"/>
        </w:rPr>
        <w:t> </w:t>
      </w:r>
      <w:r>
        <w:rPr/>
        <w:t>conservação de</w:t>
      </w:r>
      <w:r>
        <w:rPr>
          <w:spacing w:val="-14"/>
        </w:rPr>
        <w:t> </w:t>
      </w:r>
      <w:r>
        <w:rPr/>
        <w:t>todas</w:t>
      </w:r>
      <w:r>
        <w:rPr>
          <w:spacing w:val="-15"/>
        </w:rPr>
        <w:t> </w:t>
      </w:r>
      <w:r>
        <w:rPr/>
        <w:t>as</w:t>
      </w:r>
      <w:r>
        <w:rPr>
          <w:spacing w:val="-17"/>
        </w:rPr>
        <w:t> </w:t>
      </w:r>
      <w:r>
        <w:rPr/>
        <w:t>áreas</w:t>
      </w:r>
      <w:r>
        <w:rPr>
          <w:spacing w:val="-15"/>
        </w:rPr>
        <w:t> </w:t>
      </w:r>
      <w:r>
        <w:rPr/>
        <w:t>internas</w:t>
      </w:r>
      <w:r>
        <w:rPr>
          <w:spacing w:val="-15"/>
        </w:rPr>
        <w:t> </w:t>
      </w:r>
      <w:r>
        <w:rPr/>
        <w:t>e</w:t>
      </w:r>
      <w:r>
        <w:rPr>
          <w:spacing w:val="-14"/>
        </w:rPr>
        <w:t> </w:t>
      </w:r>
      <w:r>
        <w:rPr/>
        <w:t>externas</w:t>
      </w:r>
      <w:r>
        <w:rPr>
          <w:spacing w:val="-15"/>
        </w:rPr>
        <w:t> </w:t>
      </w:r>
      <w:r>
        <w:rPr/>
        <w:t>da</w:t>
      </w:r>
      <w:r>
        <w:rPr>
          <w:spacing w:val="-14"/>
        </w:rPr>
        <w:t> </w:t>
      </w:r>
      <w:r>
        <w:rPr/>
        <w:t>instituição.</w:t>
      </w:r>
      <w:r>
        <w:rPr>
          <w:spacing w:val="-9"/>
        </w:rPr>
        <w:t> </w:t>
      </w:r>
      <w:r>
        <w:rPr/>
        <w:t>Suas</w:t>
      </w:r>
      <w:r>
        <w:rPr>
          <w:spacing w:val="-15"/>
        </w:rPr>
        <w:t> </w:t>
      </w:r>
      <w:r>
        <w:rPr/>
        <w:t>responsabilidades</w:t>
      </w:r>
      <w:r>
        <w:rPr>
          <w:spacing w:val="-15"/>
        </w:rPr>
        <w:t> </w:t>
      </w:r>
      <w:r>
        <w:rPr/>
        <w:t>incluem</w:t>
      </w:r>
      <w:r>
        <w:rPr>
          <w:spacing w:val="-16"/>
        </w:rPr>
        <w:t> </w:t>
      </w:r>
      <w:r>
        <w:rPr/>
        <w:t>a</w:t>
      </w:r>
      <w:r>
        <w:rPr>
          <w:spacing w:val="-14"/>
        </w:rPr>
        <w:t> </w:t>
      </w:r>
      <w:r>
        <w:rPr/>
        <w:t>execução de atividades como lavar e higienizar os espaços, retirar teias de aranha e ninhos, evitar o acúmulo de poeira, coletar e descartar adequadamente o lixo, além de cuidar do patrimônio escolar e dos materiais didático-pedagógicos. Esse profissional também deve utilizar os materiais</w:t>
      </w:r>
      <w:r>
        <w:rPr>
          <w:spacing w:val="-6"/>
        </w:rPr>
        <w:t> </w:t>
      </w:r>
      <w:r>
        <w:rPr/>
        <w:t>de</w:t>
      </w:r>
      <w:r>
        <w:rPr>
          <w:spacing w:val="-5"/>
        </w:rPr>
        <w:t> </w:t>
      </w:r>
      <w:r>
        <w:rPr/>
        <w:t>limpeza</w:t>
      </w:r>
      <w:r>
        <w:rPr>
          <w:spacing w:val="-7"/>
        </w:rPr>
        <w:t> </w:t>
      </w:r>
      <w:r>
        <w:rPr/>
        <w:t>de</w:t>
      </w:r>
      <w:r>
        <w:rPr>
          <w:spacing w:val="-5"/>
        </w:rPr>
        <w:t> </w:t>
      </w:r>
      <w:r>
        <w:rPr/>
        <w:t>forma</w:t>
      </w:r>
      <w:r>
        <w:rPr>
          <w:spacing w:val="-7"/>
        </w:rPr>
        <w:t> </w:t>
      </w:r>
      <w:r>
        <w:rPr/>
        <w:t>responsável,</w:t>
      </w:r>
      <w:r>
        <w:rPr>
          <w:spacing w:val="-8"/>
        </w:rPr>
        <w:t> </w:t>
      </w:r>
      <w:r>
        <w:rPr/>
        <w:t>comunicando</w:t>
      </w:r>
      <w:r>
        <w:rPr>
          <w:spacing w:val="-7"/>
        </w:rPr>
        <w:t> </w:t>
      </w:r>
      <w:r>
        <w:rPr/>
        <w:t>à</w:t>
      </w:r>
      <w:r>
        <w:rPr>
          <w:spacing w:val="-7"/>
        </w:rPr>
        <w:t> </w:t>
      </w:r>
      <w:r>
        <w:rPr/>
        <w:t>gestão</w:t>
      </w:r>
      <w:r>
        <w:rPr>
          <w:spacing w:val="-7"/>
        </w:rPr>
        <w:t> </w:t>
      </w:r>
      <w:r>
        <w:rPr/>
        <w:t>a</w:t>
      </w:r>
      <w:r>
        <w:rPr>
          <w:spacing w:val="-5"/>
        </w:rPr>
        <w:t> </w:t>
      </w:r>
      <w:r>
        <w:rPr/>
        <w:t>necessidade</w:t>
      </w:r>
      <w:r>
        <w:rPr>
          <w:spacing w:val="-9"/>
        </w:rPr>
        <w:t> </w:t>
      </w:r>
      <w:r>
        <w:rPr/>
        <w:t>de</w:t>
      </w:r>
      <w:r>
        <w:rPr>
          <w:spacing w:val="-7"/>
        </w:rPr>
        <w:t> </w:t>
      </w:r>
      <w:r>
        <w:rPr/>
        <w:t>reposição, e organizar os suprimentos de maneira eficiente. Além disso, o agente contribui com a ordem</w:t>
      </w:r>
      <w:r>
        <w:rPr>
          <w:spacing w:val="-1"/>
        </w:rPr>
        <w:t> </w:t>
      </w:r>
      <w:r>
        <w:rPr/>
        <w:t>e</w:t>
      </w:r>
    </w:p>
    <w:p>
      <w:pPr>
        <w:pStyle w:val="BodyText"/>
        <w:spacing w:after="0" w:line="360" w:lineRule="auto"/>
        <w:jc w:val="both"/>
        <w:sectPr>
          <w:pgSz w:w="11910" w:h="16840"/>
          <w:pgMar w:top="1620" w:bottom="280" w:left="850" w:right="708"/>
        </w:sectPr>
      </w:pPr>
    </w:p>
    <w:p>
      <w:pPr>
        <w:pStyle w:val="BodyText"/>
        <w:spacing w:line="360" w:lineRule="auto" w:before="64"/>
        <w:ind w:left="2" w:right="136"/>
        <w:jc w:val="both"/>
      </w:pPr>
      <w:r>
        <w:rPr/>
        <w:t>segurança dos estudantes, especialmente em horários de intervalo e movimentação, e presta apoio a professores e estudantes com necessidades especiais. Atuando como educador, ele promove campanhas de conscientização sobre limpeza e conservação, reforçando valores de responsabilidade coletiva. Sua função vai além das tarefas operacionais, sendo essencial para a criação de um ambiente escolar acolhedor e propício à aprendizagem.</w:t>
      </w:r>
    </w:p>
    <w:p>
      <w:pPr>
        <w:pStyle w:val="BodyText"/>
        <w:spacing w:before="83"/>
      </w:pPr>
    </w:p>
    <w:p>
      <w:pPr>
        <w:pStyle w:val="Heading1"/>
        <w:ind w:left="1"/>
      </w:pPr>
      <w:r>
        <w:rPr/>
        <w:t>CANTINA</w:t>
      </w:r>
      <w:r>
        <w:rPr>
          <w:spacing w:val="-3"/>
        </w:rPr>
        <w:t> </w:t>
      </w:r>
      <w:r>
        <w:rPr>
          <w:spacing w:val="-2"/>
        </w:rPr>
        <w:t>ESCOLAR</w:t>
      </w:r>
    </w:p>
    <w:p>
      <w:pPr>
        <w:pStyle w:val="BodyText"/>
        <w:spacing w:line="360" w:lineRule="auto" w:before="259"/>
        <w:ind w:left="2" w:right="139" w:firstLine="708"/>
        <w:jc w:val="both"/>
      </w:pPr>
      <w:r>
        <w:rPr/>
        <w:t>Lugar onde as Merendeiras preparam a alimentação escolar. Precisa ser limpa, bem disposta, ter espaço de circulação, oferecer segurança contra incêndio, entre outros fatores, como</w:t>
      </w:r>
      <w:r>
        <w:rPr>
          <w:spacing w:val="-13"/>
        </w:rPr>
        <w:t> </w:t>
      </w:r>
      <w:r>
        <w:rPr/>
        <w:t>a</w:t>
      </w:r>
      <w:r>
        <w:rPr>
          <w:spacing w:val="-11"/>
        </w:rPr>
        <w:t> </w:t>
      </w:r>
      <w:r>
        <w:rPr/>
        <w:t>proteção</w:t>
      </w:r>
      <w:r>
        <w:rPr>
          <w:spacing w:val="-11"/>
        </w:rPr>
        <w:t> </w:t>
      </w:r>
      <w:r>
        <w:rPr/>
        <w:t>contra</w:t>
      </w:r>
      <w:r>
        <w:rPr>
          <w:spacing w:val="-11"/>
        </w:rPr>
        <w:t> </w:t>
      </w:r>
      <w:r>
        <w:rPr/>
        <w:t>sujeira</w:t>
      </w:r>
      <w:r>
        <w:rPr>
          <w:spacing w:val="-11"/>
        </w:rPr>
        <w:t> </w:t>
      </w:r>
      <w:r>
        <w:rPr/>
        <w:t>e</w:t>
      </w:r>
      <w:r>
        <w:rPr>
          <w:spacing w:val="-11"/>
        </w:rPr>
        <w:t> </w:t>
      </w:r>
      <w:r>
        <w:rPr/>
        <w:t>insetos,</w:t>
      </w:r>
      <w:r>
        <w:rPr>
          <w:spacing w:val="-13"/>
        </w:rPr>
        <w:t> </w:t>
      </w:r>
      <w:r>
        <w:rPr/>
        <w:t>afinal</w:t>
      </w:r>
      <w:r>
        <w:rPr>
          <w:spacing w:val="-12"/>
        </w:rPr>
        <w:t> </w:t>
      </w:r>
      <w:r>
        <w:rPr/>
        <w:t>tudo</w:t>
      </w:r>
      <w:r>
        <w:rPr>
          <w:spacing w:val="-11"/>
        </w:rPr>
        <w:t> </w:t>
      </w:r>
      <w:r>
        <w:rPr/>
        <w:t>isso</w:t>
      </w:r>
      <w:r>
        <w:rPr>
          <w:spacing w:val="-11"/>
        </w:rPr>
        <w:t> </w:t>
      </w:r>
      <w:r>
        <w:rPr/>
        <w:t>é</w:t>
      </w:r>
      <w:r>
        <w:rPr>
          <w:spacing w:val="-11"/>
        </w:rPr>
        <w:t> </w:t>
      </w:r>
      <w:r>
        <w:rPr/>
        <w:t>importante!</w:t>
      </w:r>
      <w:r>
        <w:rPr>
          <w:spacing w:val="-11"/>
        </w:rPr>
        <w:t> </w:t>
      </w:r>
      <w:r>
        <w:rPr/>
        <w:t>Além</w:t>
      </w:r>
      <w:r>
        <w:rPr>
          <w:spacing w:val="-10"/>
        </w:rPr>
        <w:t> </w:t>
      </w:r>
      <w:r>
        <w:rPr/>
        <w:t>disso,</w:t>
      </w:r>
      <w:r>
        <w:rPr>
          <w:spacing w:val="-13"/>
        </w:rPr>
        <w:t> </w:t>
      </w:r>
      <w:r>
        <w:rPr/>
        <w:t>precisa</w:t>
      </w:r>
      <w:r>
        <w:rPr>
          <w:spacing w:val="-14"/>
        </w:rPr>
        <w:t> </w:t>
      </w:r>
      <w:r>
        <w:rPr/>
        <w:t>haver um</w:t>
      </w:r>
      <w:r>
        <w:rPr>
          <w:spacing w:val="-14"/>
        </w:rPr>
        <w:t> </w:t>
      </w:r>
      <w:r>
        <w:rPr/>
        <w:t>mural</w:t>
      </w:r>
      <w:r>
        <w:rPr>
          <w:spacing w:val="-13"/>
        </w:rPr>
        <w:t> </w:t>
      </w:r>
      <w:r>
        <w:rPr/>
        <w:t>informativo</w:t>
      </w:r>
      <w:r>
        <w:rPr>
          <w:spacing w:val="-12"/>
        </w:rPr>
        <w:t> </w:t>
      </w:r>
      <w:r>
        <w:rPr/>
        <w:t>disponibilizando</w:t>
      </w:r>
      <w:r>
        <w:rPr>
          <w:spacing w:val="-12"/>
        </w:rPr>
        <w:t> </w:t>
      </w:r>
      <w:r>
        <w:rPr/>
        <w:t>o</w:t>
      </w:r>
      <w:r>
        <w:rPr>
          <w:spacing w:val="-12"/>
        </w:rPr>
        <w:t> </w:t>
      </w:r>
      <w:r>
        <w:rPr/>
        <w:t>cardápio</w:t>
      </w:r>
      <w:r>
        <w:rPr>
          <w:spacing w:val="-12"/>
        </w:rPr>
        <w:t> </w:t>
      </w:r>
      <w:r>
        <w:rPr/>
        <w:t>da</w:t>
      </w:r>
      <w:r>
        <w:rPr>
          <w:spacing w:val="-12"/>
        </w:rPr>
        <w:t> </w:t>
      </w:r>
      <w:r>
        <w:rPr/>
        <w:t>alimentação</w:t>
      </w:r>
      <w:r>
        <w:rPr>
          <w:spacing w:val="-12"/>
        </w:rPr>
        <w:t> </w:t>
      </w:r>
      <w:r>
        <w:rPr/>
        <w:t>escolar,</w:t>
      </w:r>
      <w:r>
        <w:rPr>
          <w:spacing w:val="-12"/>
        </w:rPr>
        <w:t> </w:t>
      </w:r>
      <w:r>
        <w:rPr/>
        <w:t>bem</w:t>
      </w:r>
      <w:r>
        <w:rPr>
          <w:spacing w:val="-11"/>
        </w:rPr>
        <w:t> </w:t>
      </w:r>
      <w:r>
        <w:rPr/>
        <w:t>como</w:t>
      </w:r>
      <w:r>
        <w:rPr>
          <w:spacing w:val="-12"/>
        </w:rPr>
        <w:t> </w:t>
      </w:r>
      <w:r>
        <w:rPr/>
        <w:t>orientações nutricionais e dicas sobre alimentação saudável.</w:t>
      </w:r>
    </w:p>
    <w:p>
      <w:pPr>
        <w:pStyle w:val="BodyText"/>
        <w:spacing w:line="360" w:lineRule="auto" w:before="120"/>
        <w:ind w:left="2" w:right="136" w:firstLine="708"/>
        <w:jc w:val="both"/>
      </w:pPr>
      <w:r>
        <w:rPr/>
        <w:t>Para</w:t>
      </w:r>
      <w:r>
        <w:rPr>
          <w:spacing w:val="-3"/>
        </w:rPr>
        <w:t> </w:t>
      </w:r>
      <w:r>
        <w:rPr/>
        <w:t>o cuidado desse</w:t>
      </w:r>
      <w:r>
        <w:rPr>
          <w:spacing w:val="-2"/>
        </w:rPr>
        <w:t> </w:t>
      </w:r>
      <w:r>
        <w:rPr/>
        <w:t>importante</w:t>
      </w:r>
      <w:r>
        <w:rPr>
          <w:spacing w:val="-3"/>
        </w:rPr>
        <w:t> </w:t>
      </w:r>
      <w:r>
        <w:rPr/>
        <w:t>espaço da vida escolar,</w:t>
      </w:r>
      <w:r>
        <w:rPr>
          <w:spacing w:val="-3"/>
        </w:rPr>
        <w:t> </w:t>
      </w:r>
      <w:r>
        <w:rPr/>
        <w:t>o Regimento</w:t>
      </w:r>
      <w:r>
        <w:rPr>
          <w:spacing w:val="-2"/>
        </w:rPr>
        <w:t> </w:t>
      </w:r>
      <w:r>
        <w:rPr/>
        <w:t>Escolar</w:t>
      </w:r>
      <w:r>
        <w:rPr>
          <w:spacing w:val="-1"/>
        </w:rPr>
        <w:t> </w:t>
      </w:r>
      <w:r>
        <w:rPr/>
        <w:t>Unificado define, juntamente com as Merendeiras, as Assistentes de Cozinha como profissionais essenciais para a garantia de uma alimentação escolar saudável, segura e adequada, além de contribuir diretamente para o bem-estar e desenvolvimento dos estudantes.</w:t>
      </w:r>
    </w:p>
    <w:p>
      <w:pPr>
        <w:pStyle w:val="BodyText"/>
        <w:spacing w:line="360" w:lineRule="auto" w:before="120"/>
        <w:ind w:left="2" w:right="137" w:firstLine="708"/>
        <w:jc w:val="both"/>
      </w:pPr>
      <w:r>
        <w:rPr/>
        <w:t>À</w:t>
      </w:r>
      <w:r>
        <w:rPr>
          <w:spacing w:val="-7"/>
        </w:rPr>
        <w:t> </w:t>
      </w:r>
      <w:r>
        <w:rPr/>
        <w:t>merendeira</w:t>
      </w:r>
      <w:r>
        <w:rPr>
          <w:spacing w:val="-7"/>
        </w:rPr>
        <w:t> </w:t>
      </w:r>
      <w:r>
        <w:rPr/>
        <w:t>compete,</w:t>
      </w:r>
      <w:r>
        <w:rPr>
          <w:spacing w:val="-7"/>
        </w:rPr>
        <w:t> </w:t>
      </w:r>
      <w:r>
        <w:rPr/>
        <w:t>além</w:t>
      </w:r>
      <w:r>
        <w:rPr>
          <w:spacing w:val="-6"/>
        </w:rPr>
        <w:t> </w:t>
      </w:r>
      <w:r>
        <w:rPr/>
        <w:t>de</w:t>
      </w:r>
      <w:r>
        <w:rPr>
          <w:spacing w:val="-7"/>
        </w:rPr>
        <w:t> </w:t>
      </w:r>
      <w:r>
        <w:rPr/>
        <w:t>preparar</w:t>
      </w:r>
      <w:r>
        <w:rPr>
          <w:spacing w:val="-8"/>
        </w:rPr>
        <w:t> </w:t>
      </w:r>
      <w:r>
        <w:rPr/>
        <w:t>e</w:t>
      </w:r>
      <w:r>
        <w:rPr>
          <w:spacing w:val="-9"/>
        </w:rPr>
        <w:t> </w:t>
      </w:r>
      <w:r>
        <w:rPr/>
        <w:t>distribuir</w:t>
      </w:r>
      <w:r>
        <w:rPr>
          <w:spacing w:val="-9"/>
        </w:rPr>
        <w:t> </w:t>
      </w:r>
      <w:r>
        <w:rPr/>
        <w:t>a</w:t>
      </w:r>
      <w:r>
        <w:rPr>
          <w:spacing w:val="-7"/>
        </w:rPr>
        <w:t> </w:t>
      </w:r>
      <w:r>
        <w:rPr/>
        <w:t>alimentação,</w:t>
      </w:r>
      <w:r>
        <w:rPr>
          <w:spacing w:val="-10"/>
        </w:rPr>
        <w:t> </w:t>
      </w:r>
      <w:r>
        <w:rPr/>
        <w:t>controlar</w:t>
      </w:r>
      <w:r>
        <w:rPr>
          <w:spacing w:val="-8"/>
        </w:rPr>
        <w:t> </w:t>
      </w:r>
      <w:r>
        <w:rPr/>
        <w:t>os</w:t>
      </w:r>
      <w:r>
        <w:rPr>
          <w:spacing w:val="-10"/>
        </w:rPr>
        <w:t> </w:t>
      </w:r>
      <w:r>
        <w:rPr/>
        <w:t>estoques e a conservação dos alimentos, seguir cardápios estabelecidos pela nutricionista e manter os ambientes e utensílios da cozinha higienizados e organizados. Além disso, ela auxilia na formação de hábitos alimentares saudáveis e boas maneiras durante as refeições, atuando também</w:t>
      </w:r>
      <w:r>
        <w:rPr>
          <w:spacing w:val="-7"/>
        </w:rPr>
        <w:t> </w:t>
      </w:r>
      <w:r>
        <w:rPr/>
        <w:t>como</w:t>
      </w:r>
      <w:r>
        <w:rPr>
          <w:spacing w:val="-10"/>
        </w:rPr>
        <w:t> </w:t>
      </w:r>
      <w:r>
        <w:rPr/>
        <w:t>educadora</w:t>
      </w:r>
      <w:r>
        <w:rPr>
          <w:spacing w:val="-9"/>
        </w:rPr>
        <w:t> </w:t>
      </w:r>
      <w:r>
        <w:rPr/>
        <w:t>em</w:t>
      </w:r>
      <w:r>
        <w:rPr>
          <w:spacing w:val="-9"/>
        </w:rPr>
        <w:t> </w:t>
      </w:r>
      <w:r>
        <w:rPr/>
        <w:t>atividades</w:t>
      </w:r>
      <w:r>
        <w:rPr>
          <w:spacing w:val="-11"/>
        </w:rPr>
        <w:t> </w:t>
      </w:r>
      <w:r>
        <w:rPr/>
        <w:t>práticas</w:t>
      </w:r>
      <w:r>
        <w:rPr>
          <w:spacing w:val="-9"/>
        </w:rPr>
        <w:t> </w:t>
      </w:r>
      <w:r>
        <w:rPr/>
        <w:t>envolvendo</w:t>
      </w:r>
      <w:r>
        <w:rPr>
          <w:spacing w:val="-10"/>
        </w:rPr>
        <w:t> </w:t>
      </w:r>
      <w:r>
        <w:rPr/>
        <w:t>o</w:t>
      </w:r>
      <w:r>
        <w:rPr>
          <w:spacing w:val="-10"/>
        </w:rPr>
        <w:t> </w:t>
      </w:r>
      <w:r>
        <w:rPr/>
        <w:t>preparo</w:t>
      </w:r>
      <w:r>
        <w:rPr>
          <w:spacing w:val="-9"/>
        </w:rPr>
        <w:t> </w:t>
      </w:r>
      <w:r>
        <w:rPr/>
        <w:t>de</w:t>
      </w:r>
      <w:r>
        <w:rPr>
          <w:spacing w:val="-8"/>
        </w:rPr>
        <w:t> </w:t>
      </w:r>
      <w:r>
        <w:rPr/>
        <w:t>receitas.</w:t>
      </w:r>
      <w:r>
        <w:rPr>
          <w:spacing w:val="-3"/>
        </w:rPr>
        <w:t> </w:t>
      </w:r>
      <w:r>
        <w:rPr/>
        <w:t>A</w:t>
      </w:r>
      <w:r>
        <w:rPr>
          <w:spacing w:val="-10"/>
        </w:rPr>
        <w:t> </w:t>
      </w:r>
      <w:r>
        <w:rPr/>
        <w:t>Assistente de</w:t>
      </w:r>
      <w:r>
        <w:rPr>
          <w:spacing w:val="-5"/>
        </w:rPr>
        <w:t> </w:t>
      </w:r>
      <w:r>
        <w:rPr/>
        <w:t>Cozinha,</w:t>
      </w:r>
      <w:r>
        <w:rPr>
          <w:spacing w:val="-7"/>
        </w:rPr>
        <w:t> </w:t>
      </w:r>
      <w:r>
        <w:rPr/>
        <w:t>por</w:t>
      </w:r>
      <w:r>
        <w:rPr>
          <w:spacing w:val="-6"/>
        </w:rPr>
        <w:t> </w:t>
      </w:r>
      <w:r>
        <w:rPr/>
        <w:t>sua</w:t>
      </w:r>
      <w:r>
        <w:rPr>
          <w:spacing w:val="-7"/>
        </w:rPr>
        <w:t> </w:t>
      </w:r>
      <w:r>
        <w:rPr/>
        <w:t>vez,</w:t>
      </w:r>
      <w:r>
        <w:rPr>
          <w:spacing w:val="-5"/>
        </w:rPr>
        <w:t> </w:t>
      </w:r>
      <w:r>
        <w:rPr/>
        <w:t>complementa</w:t>
      </w:r>
      <w:r>
        <w:rPr>
          <w:spacing w:val="-6"/>
        </w:rPr>
        <w:t> </w:t>
      </w:r>
      <w:r>
        <w:rPr/>
        <w:t>essas</w:t>
      </w:r>
      <w:r>
        <w:rPr>
          <w:spacing w:val="-8"/>
        </w:rPr>
        <w:t> </w:t>
      </w:r>
      <w:r>
        <w:rPr/>
        <w:t>atividades,</w:t>
      </w:r>
      <w:r>
        <w:rPr>
          <w:spacing w:val="-7"/>
        </w:rPr>
        <w:t> </w:t>
      </w:r>
      <w:r>
        <w:rPr/>
        <w:t>ajudando</w:t>
      </w:r>
      <w:r>
        <w:rPr>
          <w:spacing w:val="-7"/>
        </w:rPr>
        <w:t> </w:t>
      </w:r>
      <w:r>
        <w:rPr/>
        <w:t>no</w:t>
      </w:r>
      <w:r>
        <w:rPr>
          <w:spacing w:val="-5"/>
        </w:rPr>
        <w:t> </w:t>
      </w:r>
      <w:r>
        <w:rPr/>
        <w:t>preparo</w:t>
      </w:r>
      <w:r>
        <w:rPr>
          <w:spacing w:val="-8"/>
        </w:rPr>
        <w:t> </w:t>
      </w:r>
      <w:r>
        <w:rPr/>
        <w:t>das</w:t>
      </w:r>
      <w:r>
        <w:rPr>
          <w:spacing w:val="-5"/>
        </w:rPr>
        <w:t> </w:t>
      </w:r>
      <w:r>
        <w:rPr/>
        <w:t>refeições,</w:t>
      </w:r>
      <w:r>
        <w:rPr>
          <w:spacing w:val="-5"/>
        </w:rPr>
        <w:t> </w:t>
      </w:r>
      <w:r>
        <w:rPr/>
        <w:t>na limpeza da cozinha e do refeitório, no controle de estoque e na organização dos alimentos. Ambos os profissionais devem respeitar normas de higiene pessoal, adaptar os cardápios em situações de necessidade,</w:t>
      </w:r>
      <w:r>
        <w:rPr>
          <w:spacing w:val="-2"/>
        </w:rPr>
        <w:t> </w:t>
      </w:r>
      <w:r>
        <w:rPr/>
        <w:t>atender</w:t>
      </w:r>
      <w:r>
        <w:rPr>
          <w:spacing w:val="-1"/>
        </w:rPr>
        <w:t> </w:t>
      </w:r>
      <w:r>
        <w:rPr/>
        <w:t>a</w:t>
      </w:r>
      <w:r>
        <w:rPr>
          <w:spacing w:val="-2"/>
        </w:rPr>
        <w:t> </w:t>
      </w:r>
      <w:r>
        <w:rPr/>
        <w:t>demandas específicas, como</w:t>
      </w:r>
      <w:r>
        <w:rPr>
          <w:spacing w:val="-2"/>
        </w:rPr>
        <w:t> </w:t>
      </w:r>
      <w:r>
        <w:rPr/>
        <w:t>dietas</w:t>
      </w:r>
      <w:r>
        <w:rPr>
          <w:spacing w:val="-2"/>
        </w:rPr>
        <w:t> </w:t>
      </w:r>
      <w:r>
        <w:rPr/>
        <w:t>especiais, e</w:t>
      </w:r>
      <w:r>
        <w:rPr>
          <w:spacing w:val="-1"/>
        </w:rPr>
        <w:t> </w:t>
      </w:r>
      <w:r>
        <w:rPr/>
        <w:t>participar de</w:t>
      </w:r>
      <w:r>
        <w:rPr>
          <w:spacing w:val="-17"/>
        </w:rPr>
        <w:t> </w:t>
      </w:r>
      <w:r>
        <w:rPr/>
        <w:t>eventos</w:t>
      </w:r>
      <w:r>
        <w:rPr>
          <w:spacing w:val="-17"/>
        </w:rPr>
        <w:t> </w:t>
      </w:r>
      <w:r>
        <w:rPr/>
        <w:t>e</w:t>
      </w:r>
      <w:r>
        <w:rPr>
          <w:spacing w:val="-16"/>
        </w:rPr>
        <w:t> </w:t>
      </w:r>
      <w:r>
        <w:rPr/>
        <w:t>capacitações</w:t>
      </w:r>
      <w:r>
        <w:rPr>
          <w:spacing w:val="-17"/>
        </w:rPr>
        <w:t> </w:t>
      </w:r>
      <w:r>
        <w:rPr/>
        <w:t>quando</w:t>
      </w:r>
      <w:r>
        <w:rPr>
          <w:spacing w:val="-17"/>
        </w:rPr>
        <w:t> </w:t>
      </w:r>
      <w:r>
        <w:rPr/>
        <w:t>convocados.</w:t>
      </w:r>
      <w:r>
        <w:rPr>
          <w:spacing w:val="-17"/>
        </w:rPr>
        <w:t> </w:t>
      </w:r>
      <w:r>
        <w:rPr/>
        <w:t>Essas</w:t>
      </w:r>
      <w:r>
        <w:rPr>
          <w:spacing w:val="-16"/>
        </w:rPr>
        <w:t> </w:t>
      </w:r>
      <w:r>
        <w:rPr/>
        <w:t>atribuições</w:t>
      </w:r>
      <w:r>
        <w:rPr>
          <w:spacing w:val="-17"/>
        </w:rPr>
        <w:t> </w:t>
      </w:r>
      <w:r>
        <w:rPr/>
        <w:t>refletem</w:t>
      </w:r>
      <w:r>
        <w:rPr>
          <w:spacing w:val="-17"/>
        </w:rPr>
        <w:t> </w:t>
      </w:r>
      <w:r>
        <w:rPr/>
        <w:t>a</w:t>
      </w:r>
      <w:r>
        <w:rPr>
          <w:spacing w:val="-16"/>
        </w:rPr>
        <w:t> </w:t>
      </w:r>
      <w:r>
        <w:rPr/>
        <w:t>importância</w:t>
      </w:r>
      <w:r>
        <w:rPr>
          <w:spacing w:val="-17"/>
        </w:rPr>
        <w:t> </w:t>
      </w:r>
      <w:r>
        <w:rPr/>
        <w:t>de</w:t>
      </w:r>
      <w:r>
        <w:rPr>
          <w:spacing w:val="-17"/>
        </w:rPr>
        <w:t> </w:t>
      </w:r>
      <w:r>
        <w:rPr/>
        <w:t>uma gestão integrada e consciente no âmbito da alimentação escolar, garantindo um ambiente propício ao desenvolvimento educacional e humano.</w:t>
      </w:r>
    </w:p>
    <w:p>
      <w:pPr>
        <w:pStyle w:val="BodyText"/>
        <w:spacing w:line="360" w:lineRule="auto" w:before="121"/>
        <w:ind w:left="2" w:right="135" w:firstLine="708"/>
        <w:jc w:val="both"/>
      </w:pPr>
      <w:r>
        <w:rPr/>
        <w:t>As Merendeiras, no contato com outros servidores e estudantes, devem ser aptas a prestar</w:t>
      </w:r>
      <w:r>
        <w:rPr>
          <w:spacing w:val="-17"/>
        </w:rPr>
        <w:t> </w:t>
      </w:r>
      <w:r>
        <w:rPr/>
        <w:t>orientações,</w:t>
      </w:r>
      <w:r>
        <w:rPr>
          <w:spacing w:val="-17"/>
        </w:rPr>
        <w:t> </w:t>
      </w:r>
      <w:r>
        <w:rPr/>
        <w:t>além</w:t>
      </w:r>
      <w:r>
        <w:rPr>
          <w:spacing w:val="-16"/>
        </w:rPr>
        <w:t> </w:t>
      </w:r>
      <w:r>
        <w:rPr/>
        <w:t>de</w:t>
      </w:r>
      <w:r>
        <w:rPr>
          <w:spacing w:val="-17"/>
        </w:rPr>
        <w:t> </w:t>
      </w:r>
      <w:r>
        <w:rPr/>
        <w:t>poderem</w:t>
      </w:r>
      <w:r>
        <w:rPr>
          <w:spacing w:val="-17"/>
        </w:rPr>
        <w:t> </w:t>
      </w:r>
      <w:r>
        <w:rPr/>
        <w:t>inovar</w:t>
      </w:r>
      <w:r>
        <w:rPr>
          <w:spacing w:val="-17"/>
        </w:rPr>
        <w:t> </w:t>
      </w:r>
      <w:r>
        <w:rPr/>
        <w:t>e</w:t>
      </w:r>
      <w:r>
        <w:rPr>
          <w:spacing w:val="-16"/>
        </w:rPr>
        <w:t> </w:t>
      </w:r>
      <w:r>
        <w:rPr/>
        <w:t>organizar,</w:t>
      </w:r>
      <w:r>
        <w:rPr>
          <w:spacing w:val="-17"/>
        </w:rPr>
        <w:t> </w:t>
      </w:r>
      <w:r>
        <w:rPr/>
        <w:t>nas</w:t>
      </w:r>
      <w:r>
        <w:rPr>
          <w:spacing w:val="-17"/>
        </w:rPr>
        <w:t> </w:t>
      </w:r>
      <w:r>
        <w:rPr/>
        <w:t>suas</w:t>
      </w:r>
      <w:r>
        <w:rPr>
          <w:spacing w:val="-16"/>
        </w:rPr>
        <w:t> </w:t>
      </w:r>
      <w:r>
        <w:rPr/>
        <w:t>proximidades,</w:t>
      </w:r>
      <w:r>
        <w:rPr>
          <w:spacing w:val="-17"/>
        </w:rPr>
        <w:t> </w:t>
      </w:r>
      <w:r>
        <w:rPr/>
        <w:t>uma</w:t>
      </w:r>
      <w:r>
        <w:rPr>
          <w:spacing w:val="-17"/>
        </w:rPr>
        <w:t> </w:t>
      </w:r>
      <w:r>
        <w:rPr/>
        <w:t>exposição de alimentos e outras ações educativas em conformidade com temas correlatos discutidos pedagogicamente na escola. Seria ideal haver um refeitório anexo à cantina. Quando possível, a escola pode improvisar esse espaço.</w:t>
      </w:r>
    </w:p>
    <w:p>
      <w:pPr>
        <w:pStyle w:val="BodyText"/>
        <w:spacing w:after="0" w:line="360" w:lineRule="auto"/>
        <w:jc w:val="both"/>
        <w:sectPr>
          <w:pgSz w:w="11910" w:h="16840"/>
          <w:pgMar w:top="1620" w:bottom="280" w:left="850" w:right="708"/>
        </w:sectPr>
      </w:pPr>
    </w:p>
    <w:p>
      <w:pPr>
        <w:pStyle w:val="Heading1"/>
        <w:spacing w:before="64"/>
        <w:ind w:left="1"/>
      </w:pPr>
      <w:r>
        <w:rPr/>
        <w:t>SANITÁRIOS/BANHEIROS</w:t>
      </w:r>
      <w:r>
        <w:rPr>
          <w:spacing w:val="-5"/>
        </w:rPr>
        <w:t> </w:t>
      </w:r>
      <w:r>
        <w:rPr>
          <w:spacing w:val="-2"/>
        </w:rPr>
        <w:t>ESCOLARES</w:t>
      </w:r>
    </w:p>
    <w:p>
      <w:pPr>
        <w:pStyle w:val="BodyText"/>
        <w:spacing w:line="360" w:lineRule="auto" w:before="257"/>
        <w:ind w:left="2" w:right="133" w:firstLine="708"/>
        <w:jc w:val="both"/>
      </w:pPr>
      <w:r>
        <w:rPr/>
        <w:t>Espaços</w:t>
      </w:r>
      <w:r>
        <w:rPr>
          <w:spacing w:val="-2"/>
        </w:rPr>
        <w:t> </w:t>
      </w:r>
      <w:r>
        <w:rPr/>
        <w:t>de respeito, de saúde, de higiene e também de</w:t>
      </w:r>
      <w:r>
        <w:rPr>
          <w:spacing w:val="-2"/>
        </w:rPr>
        <w:t> </w:t>
      </w:r>
      <w:r>
        <w:rPr/>
        <w:t>aprendizagem.</w:t>
      </w:r>
      <w:r>
        <w:rPr>
          <w:spacing w:val="-2"/>
        </w:rPr>
        <w:t> </w:t>
      </w:r>
      <w:r>
        <w:rPr/>
        <w:t>Isso</w:t>
      </w:r>
      <w:r>
        <w:rPr>
          <w:spacing w:val="-1"/>
        </w:rPr>
        <w:t> </w:t>
      </w:r>
      <w:r>
        <w:rPr/>
        <w:t>mesmo! De aprendizagem.</w:t>
      </w:r>
      <w:r>
        <w:rPr>
          <w:spacing w:val="-17"/>
        </w:rPr>
        <w:t> </w:t>
      </w:r>
      <w:r>
        <w:rPr/>
        <w:t>Muito</w:t>
      </w:r>
      <w:r>
        <w:rPr>
          <w:spacing w:val="-17"/>
        </w:rPr>
        <w:t> </w:t>
      </w:r>
      <w:r>
        <w:rPr/>
        <w:t>se</w:t>
      </w:r>
      <w:r>
        <w:rPr>
          <w:spacing w:val="-16"/>
        </w:rPr>
        <w:t> </w:t>
      </w:r>
      <w:r>
        <w:rPr/>
        <w:t>pode</w:t>
      </w:r>
      <w:r>
        <w:rPr>
          <w:spacing w:val="-17"/>
        </w:rPr>
        <w:t> </w:t>
      </w:r>
      <w:r>
        <w:rPr/>
        <w:t>aprender</w:t>
      </w:r>
      <w:r>
        <w:rPr>
          <w:spacing w:val="-17"/>
        </w:rPr>
        <w:t> </w:t>
      </w:r>
      <w:r>
        <w:rPr/>
        <w:t>ao</w:t>
      </w:r>
      <w:r>
        <w:rPr>
          <w:spacing w:val="-17"/>
        </w:rPr>
        <w:t> </w:t>
      </w:r>
      <w:r>
        <w:rPr/>
        <w:t>frequentar</w:t>
      </w:r>
      <w:r>
        <w:rPr>
          <w:spacing w:val="-16"/>
        </w:rPr>
        <w:t> </w:t>
      </w:r>
      <w:r>
        <w:rPr/>
        <w:t>o</w:t>
      </w:r>
      <w:r>
        <w:rPr>
          <w:spacing w:val="-17"/>
        </w:rPr>
        <w:t> </w:t>
      </w:r>
      <w:r>
        <w:rPr/>
        <w:t>sanitário</w:t>
      </w:r>
      <w:r>
        <w:rPr>
          <w:spacing w:val="-17"/>
        </w:rPr>
        <w:t> </w:t>
      </w:r>
      <w:r>
        <w:rPr/>
        <w:t>ou</w:t>
      </w:r>
      <w:r>
        <w:rPr>
          <w:spacing w:val="-16"/>
        </w:rPr>
        <w:t> </w:t>
      </w:r>
      <w:r>
        <w:rPr/>
        <w:t>banheiro</w:t>
      </w:r>
      <w:r>
        <w:rPr>
          <w:spacing w:val="-17"/>
        </w:rPr>
        <w:t> </w:t>
      </w:r>
      <w:r>
        <w:rPr/>
        <w:t>da</w:t>
      </w:r>
      <w:r>
        <w:rPr>
          <w:spacing w:val="-17"/>
        </w:rPr>
        <w:t> </w:t>
      </w:r>
      <w:r>
        <w:rPr/>
        <w:t>escola.</w:t>
      </w:r>
      <w:r>
        <w:rPr>
          <w:spacing w:val="-16"/>
        </w:rPr>
        <w:t> </w:t>
      </w:r>
      <w:r>
        <w:rPr/>
        <w:t>Aprender a</w:t>
      </w:r>
      <w:r>
        <w:rPr>
          <w:spacing w:val="-17"/>
        </w:rPr>
        <w:t> </w:t>
      </w:r>
      <w:r>
        <w:rPr/>
        <w:t>lavar</w:t>
      </w:r>
      <w:r>
        <w:rPr>
          <w:spacing w:val="-17"/>
        </w:rPr>
        <w:t> </w:t>
      </w:r>
      <w:r>
        <w:rPr/>
        <w:t>as</w:t>
      </w:r>
      <w:r>
        <w:rPr>
          <w:spacing w:val="-16"/>
        </w:rPr>
        <w:t> </w:t>
      </w:r>
      <w:r>
        <w:rPr/>
        <w:t>mãos,</w:t>
      </w:r>
      <w:r>
        <w:rPr>
          <w:spacing w:val="-17"/>
        </w:rPr>
        <w:t> </w:t>
      </w:r>
      <w:r>
        <w:rPr/>
        <w:t>aprender</w:t>
      </w:r>
      <w:r>
        <w:rPr>
          <w:spacing w:val="-17"/>
        </w:rPr>
        <w:t> </w:t>
      </w:r>
      <w:r>
        <w:rPr/>
        <w:t>a</w:t>
      </w:r>
      <w:r>
        <w:rPr>
          <w:spacing w:val="-17"/>
        </w:rPr>
        <w:t> </w:t>
      </w:r>
      <w:r>
        <w:rPr/>
        <w:t>racionalização</w:t>
      </w:r>
      <w:r>
        <w:rPr>
          <w:spacing w:val="-16"/>
        </w:rPr>
        <w:t> </w:t>
      </w:r>
      <w:r>
        <w:rPr/>
        <w:t>de</w:t>
      </w:r>
      <w:r>
        <w:rPr>
          <w:spacing w:val="-17"/>
        </w:rPr>
        <w:t> </w:t>
      </w:r>
      <w:r>
        <w:rPr/>
        <w:t>água</w:t>
      </w:r>
      <w:r>
        <w:rPr>
          <w:spacing w:val="-17"/>
        </w:rPr>
        <w:t> </w:t>
      </w:r>
      <w:r>
        <w:rPr/>
        <w:t>desligando</w:t>
      </w:r>
      <w:r>
        <w:rPr>
          <w:spacing w:val="-16"/>
        </w:rPr>
        <w:t> </w:t>
      </w:r>
      <w:r>
        <w:rPr/>
        <w:t>as</w:t>
      </w:r>
      <w:r>
        <w:rPr>
          <w:spacing w:val="-17"/>
        </w:rPr>
        <w:t> </w:t>
      </w:r>
      <w:r>
        <w:rPr/>
        <w:t>torneiras,</w:t>
      </w:r>
      <w:r>
        <w:rPr>
          <w:spacing w:val="-17"/>
        </w:rPr>
        <w:t> </w:t>
      </w:r>
      <w:r>
        <w:rPr/>
        <w:t>aprender</w:t>
      </w:r>
      <w:r>
        <w:rPr>
          <w:spacing w:val="-16"/>
        </w:rPr>
        <w:t> </w:t>
      </w:r>
      <w:r>
        <w:rPr/>
        <w:t>a</w:t>
      </w:r>
      <w:r>
        <w:rPr>
          <w:spacing w:val="-17"/>
        </w:rPr>
        <w:t> </w:t>
      </w:r>
      <w:r>
        <w:rPr/>
        <w:t>descartar o lixo que pode infectar, aprender sobre o bem-estar físico, mental</w:t>
      </w:r>
      <w:r>
        <w:rPr>
          <w:spacing w:val="-1"/>
        </w:rPr>
        <w:t> </w:t>
      </w:r>
      <w:r>
        <w:rPr/>
        <w:t>e social, aprender a escovar os</w:t>
      </w:r>
      <w:r>
        <w:rPr>
          <w:spacing w:val="-4"/>
        </w:rPr>
        <w:t> </w:t>
      </w:r>
      <w:r>
        <w:rPr/>
        <w:t>dentes,</w:t>
      </w:r>
      <w:r>
        <w:rPr>
          <w:spacing w:val="-6"/>
        </w:rPr>
        <w:t> </w:t>
      </w:r>
      <w:r>
        <w:rPr/>
        <w:t>aprender</w:t>
      </w:r>
      <w:r>
        <w:rPr>
          <w:spacing w:val="-7"/>
        </w:rPr>
        <w:t> </w:t>
      </w:r>
      <w:r>
        <w:rPr/>
        <w:t>noções</w:t>
      </w:r>
      <w:r>
        <w:rPr>
          <w:spacing w:val="-7"/>
        </w:rPr>
        <w:t> </w:t>
      </w:r>
      <w:r>
        <w:rPr/>
        <w:t>de</w:t>
      </w:r>
      <w:r>
        <w:rPr>
          <w:spacing w:val="-6"/>
        </w:rPr>
        <w:t> </w:t>
      </w:r>
      <w:r>
        <w:rPr/>
        <w:t>uso</w:t>
      </w:r>
      <w:r>
        <w:rPr>
          <w:spacing w:val="-6"/>
        </w:rPr>
        <w:t> </w:t>
      </w:r>
      <w:r>
        <w:rPr/>
        <w:t>de</w:t>
      </w:r>
      <w:r>
        <w:rPr>
          <w:spacing w:val="-6"/>
        </w:rPr>
        <w:t> </w:t>
      </w:r>
      <w:r>
        <w:rPr/>
        <w:t>alguns</w:t>
      </w:r>
      <w:r>
        <w:rPr>
          <w:spacing w:val="-4"/>
        </w:rPr>
        <w:t> </w:t>
      </w:r>
      <w:r>
        <w:rPr/>
        <w:t>objetos</w:t>
      </w:r>
      <w:r>
        <w:rPr>
          <w:spacing w:val="-7"/>
        </w:rPr>
        <w:t> </w:t>
      </w:r>
      <w:r>
        <w:rPr/>
        <w:t>pessoais,</w:t>
      </w:r>
      <w:r>
        <w:rPr>
          <w:spacing w:val="-7"/>
        </w:rPr>
        <w:t> </w:t>
      </w:r>
      <w:r>
        <w:rPr/>
        <w:t>entre</w:t>
      </w:r>
      <w:r>
        <w:rPr>
          <w:spacing w:val="-4"/>
        </w:rPr>
        <w:t> </w:t>
      </w:r>
      <w:r>
        <w:rPr/>
        <w:t>outras</w:t>
      </w:r>
      <w:r>
        <w:rPr>
          <w:spacing w:val="-7"/>
        </w:rPr>
        <w:t> </w:t>
      </w:r>
      <w:r>
        <w:rPr/>
        <w:t>aprendizagens</w:t>
      </w:r>
      <w:r>
        <w:rPr>
          <w:spacing w:val="-4"/>
        </w:rPr>
        <w:t> </w:t>
      </w:r>
      <w:r>
        <w:rPr/>
        <w:t>que podem</w:t>
      </w:r>
      <w:r>
        <w:rPr>
          <w:spacing w:val="-17"/>
        </w:rPr>
        <w:t> </w:t>
      </w:r>
      <w:r>
        <w:rPr/>
        <w:t>ser</w:t>
      </w:r>
      <w:r>
        <w:rPr>
          <w:spacing w:val="-17"/>
        </w:rPr>
        <w:t> </w:t>
      </w:r>
      <w:r>
        <w:rPr/>
        <w:t>idealizadas</w:t>
      </w:r>
      <w:r>
        <w:rPr>
          <w:spacing w:val="-16"/>
        </w:rPr>
        <w:t> </w:t>
      </w:r>
      <w:r>
        <w:rPr/>
        <w:t>pelos</w:t>
      </w:r>
      <w:r>
        <w:rPr>
          <w:spacing w:val="-16"/>
        </w:rPr>
        <w:t> </w:t>
      </w:r>
      <w:r>
        <w:rPr/>
        <w:t>educadores</w:t>
      </w:r>
      <w:r>
        <w:rPr>
          <w:spacing w:val="-16"/>
        </w:rPr>
        <w:t> </w:t>
      </w:r>
      <w:r>
        <w:rPr/>
        <w:t>e</w:t>
      </w:r>
      <w:r>
        <w:rPr>
          <w:spacing w:val="-16"/>
        </w:rPr>
        <w:t> </w:t>
      </w:r>
      <w:r>
        <w:rPr/>
        <w:t>incentivadas</w:t>
      </w:r>
      <w:r>
        <w:rPr>
          <w:spacing w:val="-16"/>
        </w:rPr>
        <w:t> </w:t>
      </w:r>
      <w:r>
        <w:rPr/>
        <w:t>junto</w:t>
      </w:r>
      <w:r>
        <w:rPr>
          <w:spacing w:val="-15"/>
        </w:rPr>
        <w:t> </w:t>
      </w:r>
      <w:r>
        <w:rPr/>
        <w:t>aos</w:t>
      </w:r>
      <w:r>
        <w:rPr>
          <w:spacing w:val="-16"/>
        </w:rPr>
        <w:t> </w:t>
      </w:r>
      <w:r>
        <w:rPr/>
        <w:t>estudantes.</w:t>
      </w:r>
      <w:r>
        <w:rPr>
          <w:spacing w:val="-16"/>
        </w:rPr>
        <w:t> </w:t>
      </w:r>
      <w:r>
        <w:rPr/>
        <w:t>Quando</w:t>
      </w:r>
      <w:r>
        <w:rPr>
          <w:spacing w:val="-16"/>
        </w:rPr>
        <w:t> </w:t>
      </w:r>
      <w:r>
        <w:rPr/>
        <w:t>se</w:t>
      </w:r>
      <w:r>
        <w:rPr>
          <w:spacing w:val="-16"/>
        </w:rPr>
        <w:t> </w:t>
      </w:r>
      <w:r>
        <w:rPr/>
        <w:t>depara com</w:t>
      </w:r>
      <w:r>
        <w:rPr>
          <w:spacing w:val="-1"/>
        </w:rPr>
        <w:t> </w:t>
      </w:r>
      <w:r>
        <w:rPr/>
        <w:t>o</w:t>
      </w:r>
      <w:r>
        <w:rPr>
          <w:spacing w:val="-1"/>
        </w:rPr>
        <w:t> </w:t>
      </w:r>
      <w:r>
        <w:rPr/>
        <w:t>sanitário/banheiro</w:t>
      </w:r>
      <w:r>
        <w:rPr>
          <w:spacing w:val="-2"/>
        </w:rPr>
        <w:t> </w:t>
      </w:r>
      <w:r>
        <w:rPr/>
        <w:t>de</w:t>
      </w:r>
      <w:r>
        <w:rPr>
          <w:spacing w:val="-2"/>
        </w:rPr>
        <w:t> </w:t>
      </w:r>
      <w:r>
        <w:rPr/>
        <w:t>uma escola,</w:t>
      </w:r>
      <w:r>
        <w:rPr>
          <w:spacing w:val="-2"/>
        </w:rPr>
        <w:t> </w:t>
      </w:r>
      <w:r>
        <w:rPr/>
        <w:t>costuma-se</w:t>
      </w:r>
      <w:r>
        <w:rPr>
          <w:spacing w:val="-2"/>
        </w:rPr>
        <w:t> </w:t>
      </w:r>
      <w:r>
        <w:rPr/>
        <w:t>vir</w:t>
      </w:r>
      <w:r>
        <w:rPr>
          <w:spacing w:val="-3"/>
        </w:rPr>
        <w:t> </w:t>
      </w:r>
      <w:r>
        <w:rPr/>
        <w:t>à</w:t>
      </w:r>
      <w:r>
        <w:rPr>
          <w:spacing w:val="-1"/>
        </w:rPr>
        <w:t> </w:t>
      </w:r>
      <w:r>
        <w:rPr/>
        <w:t>cabeça</w:t>
      </w:r>
      <w:r>
        <w:rPr>
          <w:spacing w:val="-2"/>
        </w:rPr>
        <w:t> </w:t>
      </w:r>
      <w:r>
        <w:rPr/>
        <w:t>que</w:t>
      </w:r>
      <w:r>
        <w:rPr>
          <w:spacing w:val="-2"/>
        </w:rPr>
        <w:t> </w:t>
      </w:r>
      <w:r>
        <w:rPr/>
        <w:t>trata-se</w:t>
      </w:r>
      <w:r>
        <w:rPr>
          <w:spacing w:val="-2"/>
        </w:rPr>
        <w:t> </w:t>
      </w:r>
      <w:r>
        <w:rPr/>
        <w:t>de</w:t>
      </w:r>
      <w:r>
        <w:rPr>
          <w:spacing w:val="-2"/>
        </w:rPr>
        <w:t> </w:t>
      </w:r>
      <w:r>
        <w:rPr/>
        <w:t>um</w:t>
      </w:r>
      <w:r>
        <w:rPr>
          <w:spacing w:val="-1"/>
        </w:rPr>
        <w:t> </w:t>
      </w:r>
      <w:r>
        <w:rPr/>
        <w:t>lugar</w:t>
      </w:r>
      <w:r>
        <w:rPr>
          <w:spacing w:val="-2"/>
        </w:rPr>
        <w:t> </w:t>
      </w:r>
      <w:r>
        <w:rPr/>
        <w:t>com excesso de odores (mal cheiro), ausência de papel higiênico, falta de sabonete, descarga quebrada, pia relaxada (pingando água), paredes riscadas e sujas, piso bastante molhado e encardido, vasos sanitários sem tampas, portas riscadas e às vezes até falta de água. Porém, estas são características antagônicas à visão de que a escola é um lugar agradável! Por isso, sabe-se</w:t>
      </w:r>
      <w:r>
        <w:rPr>
          <w:spacing w:val="-7"/>
        </w:rPr>
        <w:t> </w:t>
      </w:r>
      <w:r>
        <w:rPr/>
        <w:t>que</w:t>
      </w:r>
      <w:r>
        <w:rPr>
          <w:spacing w:val="-7"/>
        </w:rPr>
        <w:t> </w:t>
      </w:r>
      <w:r>
        <w:rPr/>
        <w:t>estes</w:t>
      </w:r>
      <w:r>
        <w:rPr>
          <w:spacing w:val="-8"/>
        </w:rPr>
        <w:t> </w:t>
      </w:r>
      <w:r>
        <w:rPr/>
        <w:t>pontos</w:t>
      </w:r>
      <w:r>
        <w:rPr>
          <w:spacing w:val="-5"/>
        </w:rPr>
        <w:t> </w:t>
      </w:r>
      <w:r>
        <w:rPr/>
        <w:t>negativos,</w:t>
      </w:r>
      <w:r>
        <w:rPr>
          <w:spacing w:val="-7"/>
        </w:rPr>
        <w:t> </w:t>
      </w:r>
      <w:r>
        <w:rPr/>
        <w:t>quando</w:t>
      </w:r>
      <w:r>
        <w:rPr>
          <w:spacing w:val="-7"/>
        </w:rPr>
        <w:t> </w:t>
      </w:r>
      <w:r>
        <w:rPr/>
        <w:t>predominam,</w:t>
      </w:r>
      <w:r>
        <w:rPr>
          <w:spacing w:val="-7"/>
        </w:rPr>
        <w:t> </w:t>
      </w:r>
      <w:r>
        <w:rPr/>
        <w:t>são</w:t>
      </w:r>
      <w:r>
        <w:rPr>
          <w:spacing w:val="-5"/>
        </w:rPr>
        <w:t> </w:t>
      </w:r>
      <w:r>
        <w:rPr/>
        <w:t>por</w:t>
      </w:r>
      <w:r>
        <w:rPr>
          <w:spacing w:val="-6"/>
        </w:rPr>
        <w:t> </w:t>
      </w:r>
      <w:r>
        <w:rPr/>
        <w:t>várias</w:t>
      </w:r>
      <w:r>
        <w:rPr>
          <w:spacing w:val="-5"/>
        </w:rPr>
        <w:t> </w:t>
      </w:r>
      <w:r>
        <w:rPr/>
        <w:t>in(responsabilidades): falta</w:t>
      </w:r>
      <w:r>
        <w:rPr>
          <w:spacing w:val="-17"/>
        </w:rPr>
        <w:t> </w:t>
      </w:r>
      <w:r>
        <w:rPr/>
        <w:t>de</w:t>
      </w:r>
      <w:r>
        <w:rPr>
          <w:spacing w:val="-17"/>
        </w:rPr>
        <w:t> </w:t>
      </w:r>
      <w:r>
        <w:rPr/>
        <w:t>manutenção</w:t>
      </w:r>
      <w:r>
        <w:rPr>
          <w:spacing w:val="-16"/>
        </w:rPr>
        <w:t> </w:t>
      </w:r>
      <w:r>
        <w:rPr/>
        <w:t>do</w:t>
      </w:r>
      <w:r>
        <w:rPr>
          <w:spacing w:val="-17"/>
        </w:rPr>
        <w:t> </w:t>
      </w:r>
      <w:r>
        <w:rPr/>
        <w:t>espaço,</w:t>
      </w:r>
      <w:r>
        <w:rPr>
          <w:spacing w:val="-17"/>
        </w:rPr>
        <w:t> </w:t>
      </w:r>
      <w:r>
        <w:rPr/>
        <w:t>ausência</w:t>
      </w:r>
      <w:r>
        <w:rPr>
          <w:spacing w:val="-17"/>
        </w:rPr>
        <w:t> </w:t>
      </w:r>
      <w:r>
        <w:rPr/>
        <w:t>de</w:t>
      </w:r>
      <w:r>
        <w:rPr>
          <w:spacing w:val="-16"/>
        </w:rPr>
        <w:t> </w:t>
      </w:r>
      <w:r>
        <w:rPr/>
        <w:t>uma</w:t>
      </w:r>
      <w:r>
        <w:rPr>
          <w:spacing w:val="-17"/>
        </w:rPr>
        <w:t> </w:t>
      </w:r>
      <w:r>
        <w:rPr/>
        <w:t>limpeza</w:t>
      </w:r>
      <w:r>
        <w:rPr>
          <w:spacing w:val="-17"/>
        </w:rPr>
        <w:t> </w:t>
      </w:r>
      <w:r>
        <w:rPr/>
        <w:t>adequada</w:t>
      </w:r>
      <w:r>
        <w:rPr>
          <w:spacing w:val="-16"/>
        </w:rPr>
        <w:t> </w:t>
      </w:r>
      <w:r>
        <w:rPr/>
        <w:t>ou</w:t>
      </w:r>
      <w:r>
        <w:rPr>
          <w:spacing w:val="-17"/>
        </w:rPr>
        <w:t> </w:t>
      </w:r>
      <w:r>
        <w:rPr/>
        <w:t>indisciplina</w:t>
      </w:r>
      <w:r>
        <w:rPr>
          <w:spacing w:val="-17"/>
        </w:rPr>
        <w:t> </w:t>
      </w:r>
      <w:r>
        <w:rPr/>
        <w:t>dos</w:t>
      </w:r>
      <w:r>
        <w:rPr>
          <w:spacing w:val="-16"/>
        </w:rPr>
        <w:t> </w:t>
      </w:r>
      <w:r>
        <w:rPr/>
        <w:t>usuários. Assim,</w:t>
      </w:r>
      <w:r>
        <w:rPr>
          <w:spacing w:val="-11"/>
        </w:rPr>
        <w:t> </w:t>
      </w:r>
      <w:r>
        <w:rPr/>
        <w:t>é</w:t>
      </w:r>
      <w:r>
        <w:rPr>
          <w:spacing w:val="-11"/>
        </w:rPr>
        <w:t> </w:t>
      </w:r>
      <w:r>
        <w:rPr/>
        <w:t>fundamental</w:t>
      </w:r>
      <w:r>
        <w:rPr>
          <w:spacing w:val="-12"/>
        </w:rPr>
        <w:t> </w:t>
      </w:r>
      <w:r>
        <w:rPr/>
        <w:t>manter</w:t>
      </w:r>
      <w:r>
        <w:rPr>
          <w:spacing w:val="-12"/>
        </w:rPr>
        <w:t> </w:t>
      </w:r>
      <w:r>
        <w:rPr/>
        <w:t>os</w:t>
      </w:r>
      <w:r>
        <w:rPr>
          <w:spacing w:val="-12"/>
        </w:rPr>
        <w:t> </w:t>
      </w:r>
      <w:r>
        <w:rPr/>
        <w:t>sanitários/banheiros</w:t>
      </w:r>
      <w:r>
        <w:rPr>
          <w:spacing w:val="-12"/>
        </w:rPr>
        <w:t> </w:t>
      </w:r>
      <w:r>
        <w:rPr/>
        <w:t>equipados,</w:t>
      </w:r>
      <w:r>
        <w:rPr>
          <w:spacing w:val="-11"/>
        </w:rPr>
        <w:t> </w:t>
      </w:r>
      <w:r>
        <w:rPr/>
        <w:t>cheirosos,</w:t>
      </w:r>
      <w:r>
        <w:rPr>
          <w:spacing w:val="-11"/>
        </w:rPr>
        <w:t> </w:t>
      </w:r>
      <w:r>
        <w:rPr/>
        <w:t>limpos</w:t>
      </w:r>
      <w:r>
        <w:rPr>
          <w:spacing w:val="-12"/>
        </w:rPr>
        <w:t> </w:t>
      </w:r>
      <w:r>
        <w:rPr/>
        <w:t>e</w:t>
      </w:r>
      <w:r>
        <w:rPr>
          <w:spacing w:val="-11"/>
        </w:rPr>
        <w:t> </w:t>
      </w:r>
      <w:r>
        <w:rPr/>
        <w:t>bem</w:t>
      </w:r>
      <w:r>
        <w:rPr>
          <w:spacing w:val="-12"/>
        </w:rPr>
        <w:t> </w:t>
      </w:r>
      <w:r>
        <w:rPr/>
        <w:t>vistos, sendo responsabilidade</w:t>
      </w:r>
      <w:r>
        <w:rPr>
          <w:spacing w:val="-2"/>
        </w:rPr>
        <w:t> </w:t>
      </w:r>
      <w:r>
        <w:rPr/>
        <w:t>de</w:t>
      </w:r>
      <w:r>
        <w:rPr>
          <w:spacing w:val="-4"/>
        </w:rPr>
        <w:t> </w:t>
      </w:r>
      <w:r>
        <w:rPr/>
        <w:t>todos</w:t>
      </w:r>
      <w:r>
        <w:rPr>
          <w:spacing w:val="-4"/>
        </w:rPr>
        <w:t> </w:t>
      </w:r>
      <w:r>
        <w:rPr/>
        <w:t>que</w:t>
      </w:r>
      <w:r>
        <w:rPr>
          <w:spacing w:val="-4"/>
        </w:rPr>
        <w:t> </w:t>
      </w:r>
      <w:r>
        <w:rPr/>
        <w:t>são</w:t>
      </w:r>
      <w:r>
        <w:rPr>
          <w:spacing w:val="-4"/>
        </w:rPr>
        <w:t> </w:t>
      </w:r>
      <w:r>
        <w:rPr/>
        <w:t>comprometidos</w:t>
      </w:r>
      <w:r>
        <w:rPr>
          <w:spacing w:val="-2"/>
        </w:rPr>
        <w:t> </w:t>
      </w:r>
      <w:r>
        <w:rPr/>
        <w:t>com</w:t>
      </w:r>
      <w:r>
        <w:rPr>
          <w:spacing w:val="-3"/>
        </w:rPr>
        <w:t> </w:t>
      </w:r>
      <w:r>
        <w:rPr/>
        <w:t>a</w:t>
      </w:r>
      <w:r>
        <w:rPr>
          <w:spacing w:val="-3"/>
        </w:rPr>
        <w:t> </w:t>
      </w:r>
      <w:r>
        <w:rPr/>
        <w:t>escola</w:t>
      </w:r>
      <w:r>
        <w:rPr>
          <w:spacing w:val="-2"/>
        </w:rPr>
        <w:t> </w:t>
      </w:r>
      <w:r>
        <w:rPr/>
        <w:t>e</w:t>
      </w:r>
      <w:r>
        <w:rPr>
          <w:spacing w:val="-2"/>
        </w:rPr>
        <w:t> </w:t>
      </w:r>
      <w:r>
        <w:rPr/>
        <w:t>com</w:t>
      </w:r>
      <w:r>
        <w:rPr>
          <w:spacing w:val="-1"/>
        </w:rPr>
        <w:t> </w:t>
      </w:r>
      <w:r>
        <w:rPr/>
        <w:t>o</w:t>
      </w:r>
      <w:r>
        <w:rPr>
          <w:spacing w:val="-1"/>
        </w:rPr>
        <w:t> </w:t>
      </w:r>
      <w:r>
        <w:rPr/>
        <w:t>respeito</w:t>
      </w:r>
      <w:r>
        <w:rPr>
          <w:spacing w:val="-4"/>
        </w:rPr>
        <w:t> </w:t>
      </w:r>
      <w:r>
        <w:rPr/>
        <w:t>ao</w:t>
      </w:r>
      <w:r>
        <w:rPr>
          <w:spacing w:val="-2"/>
        </w:rPr>
        <w:t> </w:t>
      </w:r>
      <w:r>
        <w:rPr/>
        <w:t>ser </w:t>
      </w:r>
      <w:r>
        <w:rPr>
          <w:spacing w:val="-2"/>
        </w:rPr>
        <w:t>humano.</w:t>
      </w:r>
    </w:p>
    <w:p>
      <w:pPr>
        <w:pStyle w:val="BodyText"/>
        <w:spacing w:before="85"/>
      </w:pPr>
    </w:p>
    <w:p>
      <w:pPr>
        <w:pStyle w:val="Heading1"/>
      </w:pPr>
      <w:r>
        <w:rPr/>
        <w:t>SALA</w:t>
      </w:r>
      <w:r>
        <w:rPr>
          <w:spacing w:val="-1"/>
        </w:rPr>
        <w:t> </w:t>
      </w:r>
      <w:r>
        <w:rPr/>
        <w:t>DE </w:t>
      </w:r>
      <w:r>
        <w:rPr>
          <w:spacing w:val="-4"/>
        </w:rPr>
        <w:t>AULA</w:t>
      </w:r>
    </w:p>
    <w:p>
      <w:pPr>
        <w:pStyle w:val="BodyText"/>
        <w:spacing w:line="360" w:lineRule="auto" w:before="257"/>
        <w:ind w:left="2" w:right="133" w:firstLine="708"/>
        <w:jc w:val="both"/>
      </w:pPr>
      <w:r>
        <w:rPr/>
        <w:t>É</w:t>
      </w:r>
      <w:r>
        <w:rPr>
          <w:spacing w:val="-6"/>
        </w:rPr>
        <w:t> </w:t>
      </w:r>
      <w:r>
        <w:rPr/>
        <w:t>o</w:t>
      </w:r>
      <w:r>
        <w:rPr>
          <w:spacing w:val="-8"/>
        </w:rPr>
        <w:t> </w:t>
      </w:r>
      <w:r>
        <w:rPr/>
        <w:t>espaço</w:t>
      </w:r>
      <w:r>
        <w:rPr>
          <w:spacing w:val="-8"/>
        </w:rPr>
        <w:t> </w:t>
      </w:r>
      <w:r>
        <w:rPr/>
        <w:t>que</w:t>
      </w:r>
      <w:r>
        <w:rPr>
          <w:spacing w:val="-6"/>
        </w:rPr>
        <w:t> </w:t>
      </w:r>
      <w:r>
        <w:rPr/>
        <w:t>dá</w:t>
      </w:r>
      <w:r>
        <w:rPr>
          <w:spacing w:val="-6"/>
        </w:rPr>
        <w:t> </w:t>
      </w:r>
      <w:r>
        <w:rPr/>
        <w:t>identidade</w:t>
      </w:r>
      <w:r>
        <w:rPr>
          <w:spacing w:val="-8"/>
        </w:rPr>
        <w:t> </w:t>
      </w:r>
      <w:r>
        <w:rPr/>
        <w:t>à</w:t>
      </w:r>
      <w:r>
        <w:rPr>
          <w:spacing w:val="-6"/>
        </w:rPr>
        <w:t> </w:t>
      </w:r>
      <w:r>
        <w:rPr/>
        <w:t>escola.</w:t>
      </w:r>
      <w:r>
        <w:rPr>
          <w:spacing w:val="-8"/>
        </w:rPr>
        <w:t> </w:t>
      </w:r>
      <w:r>
        <w:rPr/>
        <w:t>Impossível</w:t>
      </w:r>
      <w:r>
        <w:rPr>
          <w:spacing w:val="-7"/>
        </w:rPr>
        <w:t> </w:t>
      </w:r>
      <w:r>
        <w:rPr/>
        <w:t>pensar</w:t>
      </w:r>
      <w:r>
        <w:rPr>
          <w:spacing w:val="-10"/>
        </w:rPr>
        <w:t> </w:t>
      </w:r>
      <w:r>
        <w:rPr/>
        <w:t>a</w:t>
      </w:r>
      <w:r>
        <w:rPr>
          <w:spacing w:val="-8"/>
        </w:rPr>
        <w:t> </w:t>
      </w:r>
      <w:r>
        <w:rPr/>
        <w:t>escola</w:t>
      </w:r>
      <w:r>
        <w:rPr>
          <w:spacing w:val="-9"/>
        </w:rPr>
        <w:t> </w:t>
      </w:r>
      <w:r>
        <w:rPr/>
        <w:t>sem</w:t>
      </w:r>
      <w:r>
        <w:rPr>
          <w:spacing w:val="-8"/>
        </w:rPr>
        <w:t> </w:t>
      </w:r>
      <w:r>
        <w:rPr/>
        <w:t>aluno</w:t>
      </w:r>
      <w:r>
        <w:rPr>
          <w:spacing w:val="-8"/>
        </w:rPr>
        <w:t> </w:t>
      </w:r>
      <w:r>
        <w:rPr/>
        <w:t>e</w:t>
      </w:r>
      <w:r>
        <w:rPr>
          <w:spacing w:val="-6"/>
        </w:rPr>
        <w:t> </w:t>
      </w:r>
      <w:r>
        <w:rPr/>
        <w:t>sem</w:t>
      </w:r>
      <w:r>
        <w:rPr>
          <w:spacing w:val="-5"/>
        </w:rPr>
        <w:t> </w:t>
      </w:r>
      <w:r>
        <w:rPr/>
        <w:t>sala de aula! Lugar onde se acentua a convivência diária, a rotina, as relações amistosas nas atividades e tarefas propostas. Cada aluno costuma ter um lugar preferido. Cada atividade em grupo se “assanha” uma roda, uma “panelinha”. Cadeiras e mesas às vezes desordenadas, outras vezes misturadas, entulhadas ou enfileiradas. Muitas riscadas, sujas... Algumas quebradas... Outras limpas e conservadas... Ventiladores ou ar-condicionado que precisam funcionar.</w:t>
      </w:r>
      <w:r>
        <w:rPr>
          <w:spacing w:val="-1"/>
        </w:rPr>
        <w:t> </w:t>
      </w:r>
      <w:r>
        <w:rPr/>
        <w:t>Às</w:t>
      </w:r>
      <w:r>
        <w:rPr>
          <w:spacing w:val="-1"/>
        </w:rPr>
        <w:t> </w:t>
      </w:r>
      <w:r>
        <w:rPr/>
        <w:t>vezes</w:t>
      </w:r>
      <w:r>
        <w:rPr>
          <w:spacing w:val="-3"/>
        </w:rPr>
        <w:t> </w:t>
      </w:r>
      <w:r>
        <w:rPr/>
        <w:t>não</w:t>
      </w:r>
      <w:r>
        <w:rPr>
          <w:spacing w:val="-1"/>
        </w:rPr>
        <w:t> </w:t>
      </w:r>
      <w:r>
        <w:rPr/>
        <w:t>conta</w:t>
      </w:r>
      <w:r>
        <w:rPr>
          <w:spacing w:val="-1"/>
        </w:rPr>
        <w:t> </w:t>
      </w:r>
      <w:r>
        <w:rPr/>
        <w:t>com</w:t>
      </w:r>
      <w:r>
        <w:rPr>
          <w:spacing w:val="-2"/>
        </w:rPr>
        <w:t> </w:t>
      </w:r>
      <w:r>
        <w:rPr/>
        <w:t>estes</w:t>
      </w:r>
      <w:r>
        <w:rPr>
          <w:spacing w:val="-1"/>
        </w:rPr>
        <w:t> </w:t>
      </w:r>
      <w:r>
        <w:rPr/>
        <w:t>recursos.</w:t>
      </w:r>
      <w:r>
        <w:rPr>
          <w:spacing w:val="-1"/>
        </w:rPr>
        <w:t> </w:t>
      </w:r>
      <w:r>
        <w:rPr/>
        <w:t>Algumas</w:t>
      </w:r>
      <w:r>
        <w:rPr>
          <w:spacing w:val="-1"/>
        </w:rPr>
        <w:t> </w:t>
      </w:r>
      <w:r>
        <w:rPr/>
        <w:t>salas</w:t>
      </w:r>
      <w:r>
        <w:rPr>
          <w:spacing w:val="-3"/>
        </w:rPr>
        <w:t> </w:t>
      </w:r>
      <w:r>
        <w:rPr/>
        <w:t>com interruptores</w:t>
      </w:r>
      <w:r>
        <w:rPr>
          <w:spacing w:val="-3"/>
        </w:rPr>
        <w:t> </w:t>
      </w:r>
      <w:r>
        <w:rPr/>
        <w:t>de</w:t>
      </w:r>
      <w:r>
        <w:rPr>
          <w:spacing w:val="-1"/>
        </w:rPr>
        <w:t> </w:t>
      </w:r>
      <w:r>
        <w:rPr/>
        <w:t>energia quebrados,</w:t>
      </w:r>
      <w:r>
        <w:rPr>
          <w:spacing w:val="-7"/>
        </w:rPr>
        <w:t> </w:t>
      </w:r>
      <w:r>
        <w:rPr/>
        <w:t>lâmpadas</w:t>
      </w:r>
      <w:r>
        <w:rPr>
          <w:spacing w:val="-10"/>
        </w:rPr>
        <w:t> </w:t>
      </w:r>
      <w:r>
        <w:rPr/>
        <w:t>queimadas,</w:t>
      </w:r>
      <w:r>
        <w:rPr>
          <w:spacing w:val="-7"/>
        </w:rPr>
        <w:t> </w:t>
      </w:r>
      <w:r>
        <w:rPr/>
        <w:t>tomadas</w:t>
      </w:r>
      <w:r>
        <w:rPr>
          <w:spacing w:val="-8"/>
        </w:rPr>
        <w:t> </w:t>
      </w:r>
      <w:r>
        <w:rPr/>
        <w:t>que</w:t>
      </w:r>
      <w:r>
        <w:rPr>
          <w:spacing w:val="-7"/>
        </w:rPr>
        <w:t> </w:t>
      </w:r>
      <w:r>
        <w:rPr/>
        <w:t>não</w:t>
      </w:r>
      <w:r>
        <w:rPr>
          <w:spacing w:val="-7"/>
        </w:rPr>
        <w:t> </w:t>
      </w:r>
      <w:r>
        <w:rPr/>
        <w:t>funcionam.</w:t>
      </w:r>
      <w:r>
        <w:rPr>
          <w:spacing w:val="-7"/>
        </w:rPr>
        <w:t> </w:t>
      </w:r>
      <w:r>
        <w:rPr/>
        <w:t>Mas</w:t>
      </w:r>
      <w:r>
        <w:rPr>
          <w:spacing w:val="-8"/>
        </w:rPr>
        <w:t> </w:t>
      </w:r>
      <w:r>
        <w:rPr/>
        <w:t>isso</w:t>
      </w:r>
      <w:r>
        <w:rPr>
          <w:spacing w:val="-7"/>
        </w:rPr>
        <w:t> </w:t>
      </w:r>
      <w:r>
        <w:rPr/>
        <w:t>não</w:t>
      </w:r>
      <w:r>
        <w:rPr>
          <w:spacing w:val="-7"/>
        </w:rPr>
        <w:t> </w:t>
      </w:r>
      <w:r>
        <w:rPr/>
        <w:t>deve</w:t>
      </w:r>
      <w:r>
        <w:rPr>
          <w:spacing w:val="-7"/>
        </w:rPr>
        <w:t> </w:t>
      </w:r>
      <w:r>
        <w:rPr/>
        <w:t>acontecer!</w:t>
      </w:r>
      <w:r>
        <w:rPr>
          <w:spacing w:val="-8"/>
        </w:rPr>
        <w:t> </w:t>
      </w:r>
      <w:r>
        <w:rPr/>
        <w:t>A sala de aula precisa estar bem equipada para recepcionar</w:t>
      </w:r>
      <w:r>
        <w:rPr>
          <w:spacing w:val="-1"/>
        </w:rPr>
        <w:t> </w:t>
      </w:r>
      <w:r>
        <w:rPr/>
        <w:t>prazerosamente alunos, professores e</w:t>
      </w:r>
      <w:r>
        <w:rPr>
          <w:spacing w:val="-1"/>
        </w:rPr>
        <w:t> </w:t>
      </w:r>
      <w:r>
        <w:rPr/>
        <w:t>visitantes.</w:t>
      </w:r>
      <w:r>
        <w:rPr>
          <w:spacing w:val="-1"/>
        </w:rPr>
        <w:t> </w:t>
      </w:r>
      <w:r>
        <w:rPr/>
        <w:t>Precisa</w:t>
      </w:r>
      <w:r>
        <w:rPr>
          <w:spacing w:val="-1"/>
        </w:rPr>
        <w:t> </w:t>
      </w:r>
      <w:r>
        <w:rPr/>
        <w:t>haver</w:t>
      </w:r>
      <w:r>
        <w:rPr>
          <w:spacing w:val="-1"/>
        </w:rPr>
        <w:t> </w:t>
      </w:r>
      <w:r>
        <w:rPr/>
        <w:t>mesa</w:t>
      </w:r>
      <w:r>
        <w:rPr>
          <w:spacing w:val="-1"/>
        </w:rPr>
        <w:t> </w:t>
      </w:r>
      <w:r>
        <w:rPr/>
        <w:t>e cadeira</w:t>
      </w:r>
      <w:r>
        <w:rPr>
          <w:spacing w:val="-1"/>
        </w:rPr>
        <w:t> </w:t>
      </w:r>
      <w:r>
        <w:rPr/>
        <w:t>para</w:t>
      </w:r>
      <w:r>
        <w:rPr>
          <w:spacing w:val="-1"/>
        </w:rPr>
        <w:t> </w:t>
      </w:r>
      <w:r>
        <w:rPr/>
        <w:t>o professor,</w:t>
      </w:r>
      <w:r>
        <w:rPr>
          <w:spacing w:val="-1"/>
        </w:rPr>
        <w:t> </w:t>
      </w:r>
      <w:r>
        <w:rPr/>
        <w:t>cesta</w:t>
      </w:r>
      <w:r>
        <w:rPr>
          <w:spacing w:val="-3"/>
        </w:rPr>
        <w:t> </w:t>
      </w:r>
      <w:r>
        <w:rPr/>
        <w:t>de</w:t>
      </w:r>
      <w:r>
        <w:rPr>
          <w:spacing w:val="-1"/>
        </w:rPr>
        <w:t> </w:t>
      </w:r>
      <w:r>
        <w:rPr/>
        <w:t>lixo,</w:t>
      </w:r>
      <w:r>
        <w:rPr>
          <w:spacing w:val="-1"/>
        </w:rPr>
        <w:t> </w:t>
      </w:r>
      <w:r>
        <w:rPr/>
        <w:t>precisa</w:t>
      </w:r>
      <w:r>
        <w:rPr>
          <w:spacing w:val="-1"/>
        </w:rPr>
        <w:t> </w:t>
      </w:r>
      <w:r>
        <w:rPr/>
        <w:t>ter</w:t>
      </w:r>
      <w:r>
        <w:rPr>
          <w:spacing w:val="-1"/>
        </w:rPr>
        <w:t> </w:t>
      </w:r>
      <w:r>
        <w:rPr/>
        <w:t>ventilação e</w:t>
      </w:r>
      <w:r>
        <w:rPr>
          <w:spacing w:val="-16"/>
        </w:rPr>
        <w:t> </w:t>
      </w:r>
      <w:r>
        <w:rPr/>
        <w:t>claridade.</w:t>
      </w:r>
      <w:r>
        <w:rPr>
          <w:spacing w:val="-15"/>
        </w:rPr>
        <w:t> </w:t>
      </w:r>
      <w:r>
        <w:rPr/>
        <w:t>O</w:t>
      </w:r>
      <w:r>
        <w:rPr>
          <w:spacing w:val="-15"/>
        </w:rPr>
        <w:t> </w:t>
      </w:r>
      <w:r>
        <w:rPr/>
        <w:t>modo</w:t>
      </w:r>
      <w:r>
        <w:rPr>
          <w:spacing w:val="-15"/>
        </w:rPr>
        <w:t> </w:t>
      </w:r>
      <w:r>
        <w:rPr/>
        <w:t>como</w:t>
      </w:r>
      <w:r>
        <w:rPr>
          <w:spacing w:val="-15"/>
        </w:rPr>
        <w:t> </w:t>
      </w:r>
      <w:r>
        <w:rPr/>
        <w:t>os</w:t>
      </w:r>
      <w:r>
        <w:rPr>
          <w:spacing w:val="-17"/>
        </w:rPr>
        <w:t> </w:t>
      </w:r>
      <w:r>
        <w:rPr/>
        <w:t>móveis</w:t>
      </w:r>
      <w:r>
        <w:rPr>
          <w:spacing w:val="-16"/>
        </w:rPr>
        <w:t> </w:t>
      </w:r>
      <w:r>
        <w:rPr/>
        <w:t>são</w:t>
      </w:r>
      <w:r>
        <w:rPr>
          <w:spacing w:val="-15"/>
        </w:rPr>
        <w:t> </w:t>
      </w:r>
      <w:r>
        <w:rPr/>
        <w:t>organizados</w:t>
      </w:r>
      <w:r>
        <w:rPr>
          <w:spacing w:val="-15"/>
        </w:rPr>
        <w:t> </w:t>
      </w:r>
      <w:r>
        <w:rPr/>
        <w:t>revela</w:t>
      </w:r>
      <w:r>
        <w:rPr>
          <w:spacing w:val="-15"/>
        </w:rPr>
        <w:t> </w:t>
      </w:r>
      <w:r>
        <w:rPr/>
        <w:t>a</w:t>
      </w:r>
      <w:r>
        <w:rPr>
          <w:spacing w:val="-15"/>
        </w:rPr>
        <w:t> </w:t>
      </w:r>
      <w:r>
        <w:rPr/>
        <w:t>forma</w:t>
      </w:r>
      <w:r>
        <w:rPr>
          <w:spacing w:val="-17"/>
        </w:rPr>
        <w:t> </w:t>
      </w:r>
      <w:r>
        <w:rPr/>
        <w:t>como</w:t>
      </w:r>
      <w:r>
        <w:rPr>
          <w:spacing w:val="-17"/>
        </w:rPr>
        <w:t> </w:t>
      </w:r>
      <w:r>
        <w:rPr/>
        <w:t>a</w:t>
      </w:r>
      <w:r>
        <w:rPr>
          <w:spacing w:val="-15"/>
        </w:rPr>
        <w:t> </w:t>
      </w:r>
      <w:r>
        <w:rPr/>
        <w:t>escola</w:t>
      </w:r>
      <w:r>
        <w:rPr>
          <w:spacing w:val="-15"/>
        </w:rPr>
        <w:t> </w:t>
      </w:r>
      <w:r>
        <w:rPr/>
        <w:t>compreende as relações entre os alunos, entre alunos e professores. Os cartazes de aprendizagem e os rabiscos no quadro de aula revelam para quem chega qual a concepção pedagógica adotada pela escola e cumprida na determinada classe. A manutenção das paredes limpas, o chão sem</w:t>
      </w:r>
    </w:p>
    <w:p>
      <w:pPr>
        <w:pStyle w:val="BodyText"/>
        <w:spacing w:after="0" w:line="360" w:lineRule="auto"/>
        <w:jc w:val="both"/>
        <w:sectPr>
          <w:pgSz w:w="11910" w:h="16840"/>
          <w:pgMar w:top="1620" w:bottom="280" w:left="850" w:right="708"/>
        </w:sectPr>
      </w:pPr>
    </w:p>
    <w:p>
      <w:pPr>
        <w:pStyle w:val="BodyText"/>
        <w:spacing w:line="360" w:lineRule="auto" w:before="64"/>
        <w:ind w:left="2" w:right="147"/>
        <w:jc w:val="both"/>
      </w:pPr>
      <w:r>
        <w:rPr/>
        <w:t>lixo, as portas conservadas e as fechaduras funcionando revelam o grau de respeito que se constrói entre o aluno e os diversos sujeitos da comunidade escolar, todos valorizando a conservação do ambiente.</w:t>
      </w:r>
    </w:p>
    <w:p>
      <w:pPr>
        <w:pStyle w:val="BodyText"/>
        <w:spacing w:before="83"/>
      </w:pPr>
    </w:p>
    <w:p>
      <w:pPr>
        <w:pStyle w:val="Heading1"/>
        <w:ind w:left="1"/>
      </w:pPr>
      <w:r>
        <w:rPr>
          <w:spacing w:val="-2"/>
        </w:rPr>
        <w:t>DIREÇÃO</w:t>
      </w:r>
    </w:p>
    <w:p>
      <w:pPr>
        <w:pStyle w:val="BodyText"/>
        <w:spacing w:line="360" w:lineRule="auto" w:before="259"/>
        <w:ind w:left="2" w:right="136" w:firstLine="708"/>
        <w:jc w:val="both"/>
      </w:pPr>
      <w:r>
        <w:rPr/>
        <w:t>Espaço de planejamento que favoreça uma gestão escolar democrática, que estabeleça diálogo com toda a comunidade escolar e entendimentos necessários ao bom andamento da escola. Deve contar com arquivo organizado de todas as informações pertinentes à gestão escolar,</w:t>
      </w:r>
      <w:r>
        <w:rPr>
          <w:spacing w:val="-15"/>
        </w:rPr>
        <w:t> </w:t>
      </w:r>
      <w:r>
        <w:rPr/>
        <w:t>bem</w:t>
      </w:r>
      <w:r>
        <w:rPr>
          <w:spacing w:val="-14"/>
        </w:rPr>
        <w:t> </w:t>
      </w:r>
      <w:r>
        <w:rPr/>
        <w:t>como</w:t>
      </w:r>
      <w:r>
        <w:rPr>
          <w:spacing w:val="-14"/>
        </w:rPr>
        <w:t> </w:t>
      </w:r>
      <w:r>
        <w:rPr/>
        <w:t>as</w:t>
      </w:r>
      <w:r>
        <w:rPr>
          <w:spacing w:val="-17"/>
        </w:rPr>
        <w:t> </w:t>
      </w:r>
      <w:r>
        <w:rPr/>
        <w:t>estatísticas</w:t>
      </w:r>
      <w:r>
        <w:rPr>
          <w:spacing w:val="-14"/>
        </w:rPr>
        <w:t> </w:t>
      </w:r>
      <w:r>
        <w:rPr/>
        <w:t>que</w:t>
      </w:r>
      <w:r>
        <w:rPr>
          <w:spacing w:val="-14"/>
        </w:rPr>
        <w:t> </w:t>
      </w:r>
      <w:r>
        <w:rPr/>
        <w:t>caracterizam</w:t>
      </w:r>
      <w:r>
        <w:rPr>
          <w:spacing w:val="-14"/>
        </w:rPr>
        <w:t> </w:t>
      </w:r>
      <w:r>
        <w:rPr/>
        <w:t>a</w:t>
      </w:r>
      <w:r>
        <w:rPr>
          <w:spacing w:val="-17"/>
        </w:rPr>
        <w:t> </w:t>
      </w:r>
      <w:r>
        <w:rPr/>
        <w:t>escola.</w:t>
      </w:r>
      <w:r>
        <w:rPr>
          <w:spacing w:val="-16"/>
        </w:rPr>
        <w:t> </w:t>
      </w:r>
      <w:r>
        <w:rPr/>
        <w:t>Em</w:t>
      </w:r>
      <w:r>
        <w:rPr>
          <w:spacing w:val="-16"/>
        </w:rPr>
        <w:t> </w:t>
      </w:r>
      <w:r>
        <w:rPr/>
        <w:t>termos</w:t>
      </w:r>
      <w:r>
        <w:rPr>
          <w:spacing w:val="-15"/>
        </w:rPr>
        <w:t> </w:t>
      </w:r>
      <w:r>
        <w:rPr/>
        <w:t>da</w:t>
      </w:r>
      <w:r>
        <w:rPr>
          <w:spacing w:val="-14"/>
        </w:rPr>
        <w:t> </w:t>
      </w:r>
      <w:r>
        <w:rPr/>
        <w:t>atuação,</w:t>
      </w:r>
      <w:r>
        <w:rPr>
          <w:spacing w:val="-14"/>
        </w:rPr>
        <w:t> </w:t>
      </w:r>
      <w:r>
        <w:rPr/>
        <w:t>a</w:t>
      </w:r>
      <w:r>
        <w:rPr>
          <w:spacing w:val="-5"/>
        </w:rPr>
        <w:t> </w:t>
      </w:r>
      <w:r>
        <w:rPr/>
        <w:t>GESTÃO ESCOLAR, desempenhada pelo Diretor e Vice-Diretor, precisa ser DEMOCRÁTICA, conforme os princípios definidos no REGIMENTO ESCOLAR UNIFICADO.</w:t>
      </w:r>
    </w:p>
    <w:p>
      <w:pPr>
        <w:pStyle w:val="BodyText"/>
        <w:spacing w:before="85"/>
      </w:pPr>
    </w:p>
    <w:p>
      <w:pPr>
        <w:pStyle w:val="Heading1"/>
        <w:ind w:left="2"/>
      </w:pPr>
      <w:r>
        <w:rPr/>
        <w:t>SALA</w:t>
      </w:r>
      <w:r>
        <w:rPr>
          <w:spacing w:val="-1"/>
        </w:rPr>
        <w:t> </w:t>
      </w:r>
      <w:r>
        <w:rPr/>
        <w:t>DOS </w:t>
      </w:r>
      <w:r>
        <w:rPr>
          <w:spacing w:val="-2"/>
        </w:rPr>
        <w:t>PROFESSORES</w:t>
      </w:r>
    </w:p>
    <w:p>
      <w:pPr>
        <w:pStyle w:val="BodyText"/>
        <w:spacing w:line="360" w:lineRule="auto" w:before="257"/>
        <w:ind w:left="2" w:right="136" w:firstLine="708"/>
        <w:jc w:val="both"/>
      </w:pPr>
      <w:r>
        <w:rPr/>
        <w:t>Espaço destinado à socialização e convivência dos professores que atuam na unidade escolar.</w:t>
      </w:r>
      <w:r>
        <w:rPr>
          <w:spacing w:val="-2"/>
        </w:rPr>
        <w:t> </w:t>
      </w:r>
      <w:r>
        <w:rPr/>
        <w:t>Além</w:t>
      </w:r>
      <w:r>
        <w:rPr>
          <w:spacing w:val="-3"/>
        </w:rPr>
        <w:t> </w:t>
      </w:r>
      <w:r>
        <w:rPr/>
        <w:t>de</w:t>
      </w:r>
      <w:r>
        <w:rPr>
          <w:spacing w:val="-4"/>
        </w:rPr>
        <w:t> </w:t>
      </w:r>
      <w:r>
        <w:rPr/>
        <w:t>ser</w:t>
      </w:r>
      <w:r>
        <w:rPr>
          <w:spacing w:val="-2"/>
        </w:rPr>
        <w:t> </w:t>
      </w:r>
      <w:r>
        <w:rPr/>
        <w:t>um</w:t>
      </w:r>
      <w:r>
        <w:rPr>
          <w:spacing w:val="-1"/>
        </w:rPr>
        <w:t> </w:t>
      </w:r>
      <w:r>
        <w:rPr/>
        <w:t>ponto</w:t>
      </w:r>
      <w:r>
        <w:rPr>
          <w:spacing w:val="-2"/>
        </w:rPr>
        <w:t> </w:t>
      </w:r>
      <w:r>
        <w:rPr/>
        <w:t>de</w:t>
      </w:r>
      <w:r>
        <w:rPr>
          <w:spacing w:val="-2"/>
        </w:rPr>
        <w:t> </w:t>
      </w:r>
      <w:r>
        <w:rPr/>
        <w:t>entretenimento,</w:t>
      </w:r>
      <w:r>
        <w:rPr>
          <w:spacing w:val="-2"/>
        </w:rPr>
        <w:t> </w:t>
      </w:r>
      <w:r>
        <w:rPr/>
        <w:t>onde</w:t>
      </w:r>
      <w:r>
        <w:rPr>
          <w:spacing w:val="-4"/>
        </w:rPr>
        <w:t> </w:t>
      </w:r>
      <w:r>
        <w:rPr/>
        <w:t>nascem</w:t>
      </w:r>
      <w:r>
        <w:rPr>
          <w:spacing w:val="-3"/>
        </w:rPr>
        <w:t> </w:t>
      </w:r>
      <w:r>
        <w:rPr/>
        <w:t>laços</w:t>
      </w:r>
      <w:r>
        <w:rPr>
          <w:spacing w:val="-2"/>
        </w:rPr>
        <w:t> </w:t>
      </w:r>
      <w:r>
        <w:rPr/>
        <w:t>de</w:t>
      </w:r>
      <w:r>
        <w:rPr>
          <w:spacing w:val="-4"/>
        </w:rPr>
        <w:t> </w:t>
      </w:r>
      <w:r>
        <w:rPr/>
        <w:t>identidade</w:t>
      </w:r>
      <w:r>
        <w:rPr>
          <w:spacing w:val="-4"/>
        </w:rPr>
        <w:t> </w:t>
      </w:r>
      <w:r>
        <w:rPr/>
        <w:t>e</w:t>
      </w:r>
      <w:r>
        <w:rPr>
          <w:spacing w:val="-2"/>
        </w:rPr>
        <w:t> </w:t>
      </w:r>
      <w:r>
        <w:rPr/>
        <w:t>amizade, possui</w:t>
      </w:r>
      <w:r>
        <w:rPr>
          <w:spacing w:val="-2"/>
        </w:rPr>
        <w:t> </w:t>
      </w:r>
      <w:r>
        <w:rPr/>
        <w:t>uma</w:t>
      </w:r>
      <w:r>
        <w:rPr>
          <w:spacing w:val="-2"/>
        </w:rPr>
        <w:t> </w:t>
      </w:r>
      <w:r>
        <w:rPr/>
        <w:t>relevante</w:t>
      </w:r>
      <w:r>
        <w:rPr>
          <w:spacing w:val="-1"/>
        </w:rPr>
        <w:t> </w:t>
      </w:r>
      <w:r>
        <w:rPr/>
        <w:t>importância</w:t>
      </w:r>
      <w:r>
        <w:rPr>
          <w:spacing w:val="-2"/>
        </w:rPr>
        <w:t> </w:t>
      </w:r>
      <w:r>
        <w:rPr/>
        <w:t>pedagógica:</w:t>
      </w:r>
      <w:r>
        <w:rPr>
          <w:spacing w:val="-2"/>
        </w:rPr>
        <w:t> </w:t>
      </w:r>
      <w:r>
        <w:rPr/>
        <w:t>discussões</w:t>
      </w:r>
      <w:r>
        <w:rPr>
          <w:spacing w:val="-2"/>
        </w:rPr>
        <w:t> </w:t>
      </w:r>
      <w:r>
        <w:rPr/>
        <w:t>acerca</w:t>
      </w:r>
      <w:r>
        <w:rPr>
          <w:spacing w:val="-2"/>
        </w:rPr>
        <w:t> </w:t>
      </w:r>
      <w:r>
        <w:rPr/>
        <w:t>da</w:t>
      </w:r>
      <w:r>
        <w:rPr>
          <w:spacing w:val="-2"/>
        </w:rPr>
        <w:t> </w:t>
      </w:r>
      <w:r>
        <w:rPr/>
        <w:t>implementação</w:t>
      </w:r>
      <w:r>
        <w:rPr>
          <w:spacing w:val="-2"/>
        </w:rPr>
        <w:t> </w:t>
      </w:r>
      <w:r>
        <w:rPr/>
        <w:t>do</w:t>
      </w:r>
      <w:r>
        <w:rPr>
          <w:spacing w:val="-2"/>
        </w:rPr>
        <w:t> </w:t>
      </w:r>
      <w:r>
        <w:rPr/>
        <w:t>Projeto Político Pedagógico da Escola, diálogo sobre os temas a serem trabalhados, a interdisciplinaridade, competências e habilidades desenvolvidas pelos alunos, atitudes, efetivação da Aula Complementar (AC), interação com todos os demais EDUCADORES que atuam no ambiente escolar, entre outras finalidades. A organização do espaço é de responsabilidade</w:t>
      </w:r>
      <w:r>
        <w:rPr>
          <w:spacing w:val="-7"/>
        </w:rPr>
        <w:t> </w:t>
      </w:r>
      <w:r>
        <w:rPr/>
        <w:t>principal</w:t>
      </w:r>
      <w:r>
        <w:rPr>
          <w:spacing w:val="-6"/>
        </w:rPr>
        <w:t> </w:t>
      </w:r>
      <w:r>
        <w:rPr/>
        <w:t>do</w:t>
      </w:r>
      <w:r>
        <w:rPr>
          <w:spacing w:val="-2"/>
        </w:rPr>
        <w:t> </w:t>
      </w:r>
      <w:r>
        <w:rPr/>
        <w:t>Coordenador</w:t>
      </w:r>
      <w:r>
        <w:rPr>
          <w:spacing w:val="-6"/>
        </w:rPr>
        <w:t> </w:t>
      </w:r>
      <w:r>
        <w:rPr/>
        <w:t>Pedagógico.</w:t>
      </w:r>
      <w:r>
        <w:rPr>
          <w:spacing w:val="-5"/>
        </w:rPr>
        <w:t> </w:t>
      </w:r>
      <w:r>
        <w:rPr/>
        <w:t>Em</w:t>
      </w:r>
      <w:r>
        <w:rPr>
          <w:spacing w:val="-6"/>
        </w:rPr>
        <w:t> </w:t>
      </w:r>
      <w:r>
        <w:rPr/>
        <w:t>algumas</w:t>
      </w:r>
      <w:r>
        <w:rPr>
          <w:spacing w:val="-5"/>
        </w:rPr>
        <w:t> </w:t>
      </w:r>
      <w:r>
        <w:rPr/>
        <w:t>escolas</w:t>
      </w:r>
      <w:r>
        <w:rPr>
          <w:spacing w:val="-7"/>
        </w:rPr>
        <w:t> </w:t>
      </w:r>
      <w:r>
        <w:rPr/>
        <w:t>de</w:t>
      </w:r>
      <w:r>
        <w:rPr>
          <w:spacing w:val="-7"/>
        </w:rPr>
        <w:t> </w:t>
      </w:r>
      <w:r>
        <w:rPr/>
        <w:t>estrutura</w:t>
      </w:r>
      <w:r>
        <w:rPr>
          <w:spacing w:val="-10"/>
        </w:rPr>
        <w:t> </w:t>
      </w:r>
      <w:r>
        <w:rPr/>
        <w:t>física mais favorável, pode estar anexada a uma Sala específica da Coordenação Pedagógica.</w:t>
      </w:r>
    </w:p>
    <w:p>
      <w:pPr>
        <w:pStyle w:val="BodyText"/>
        <w:spacing w:line="360" w:lineRule="auto" w:before="119"/>
        <w:ind w:left="2" w:right="136" w:firstLine="708"/>
        <w:jc w:val="both"/>
      </w:pPr>
      <w:r>
        <w:rPr/>
        <w:t>Conforme disposto no</w:t>
      </w:r>
      <w:r>
        <w:rPr>
          <w:spacing w:val="-2"/>
        </w:rPr>
        <w:t> </w:t>
      </w:r>
      <w:r>
        <w:rPr/>
        <w:t>Regimento</w:t>
      </w:r>
      <w:r>
        <w:rPr>
          <w:spacing w:val="-1"/>
        </w:rPr>
        <w:t> </w:t>
      </w:r>
      <w:r>
        <w:rPr/>
        <w:t>Escolar Unificado, o corpo docente da unidade escolar é composto pelos professores, que possuem um conjunto de direitos, deveres e vedações. Os professores têm garantida a autonomia pedagógica, desde que em consonância com o Projeto Político Pedagógico</w:t>
      </w:r>
      <w:r>
        <w:rPr>
          <w:spacing w:val="-2"/>
        </w:rPr>
        <w:t> </w:t>
      </w:r>
      <w:r>
        <w:rPr/>
        <w:t>(PPP)</w:t>
      </w:r>
      <w:r>
        <w:rPr>
          <w:spacing w:val="-2"/>
        </w:rPr>
        <w:t> </w:t>
      </w:r>
      <w:r>
        <w:rPr/>
        <w:t>da</w:t>
      </w:r>
      <w:r>
        <w:rPr>
          <w:spacing w:val="-2"/>
        </w:rPr>
        <w:t> </w:t>
      </w:r>
      <w:r>
        <w:rPr/>
        <w:t>unidade,</w:t>
      </w:r>
      <w:r>
        <w:rPr>
          <w:spacing w:val="-2"/>
        </w:rPr>
        <w:t> </w:t>
      </w:r>
      <w:r>
        <w:rPr/>
        <w:t>podendo</w:t>
      </w:r>
      <w:r>
        <w:rPr>
          <w:spacing w:val="-2"/>
        </w:rPr>
        <w:t> </w:t>
      </w:r>
      <w:r>
        <w:rPr/>
        <w:t>planejar</w:t>
      </w:r>
      <w:r>
        <w:rPr>
          <w:spacing w:val="-2"/>
        </w:rPr>
        <w:t> </w:t>
      </w:r>
      <w:r>
        <w:rPr/>
        <w:t>aulas,</w:t>
      </w:r>
      <w:r>
        <w:rPr>
          <w:spacing w:val="-2"/>
        </w:rPr>
        <w:t> </w:t>
      </w:r>
      <w:r>
        <w:rPr/>
        <w:t>selecionar</w:t>
      </w:r>
      <w:r>
        <w:rPr>
          <w:spacing w:val="-2"/>
        </w:rPr>
        <w:t> </w:t>
      </w:r>
      <w:r>
        <w:rPr/>
        <w:t>recursos</w:t>
      </w:r>
      <w:r>
        <w:rPr>
          <w:spacing w:val="-4"/>
        </w:rPr>
        <w:t> </w:t>
      </w:r>
      <w:r>
        <w:rPr/>
        <w:t>e</w:t>
      </w:r>
      <w:r>
        <w:rPr>
          <w:spacing w:val="-2"/>
        </w:rPr>
        <w:t> </w:t>
      </w:r>
      <w:r>
        <w:rPr/>
        <w:t>gerenciar questões</w:t>
      </w:r>
      <w:r>
        <w:rPr>
          <w:spacing w:val="-7"/>
        </w:rPr>
        <w:t> </w:t>
      </w:r>
      <w:r>
        <w:rPr/>
        <w:t>disciplinares</w:t>
      </w:r>
      <w:r>
        <w:rPr>
          <w:spacing w:val="-9"/>
        </w:rPr>
        <w:t> </w:t>
      </w:r>
      <w:r>
        <w:rPr/>
        <w:t>de</w:t>
      </w:r>
      <w:r>
        <w:rPr>
          <w:spacing w:val="-6"/>
        </w:rPr>
        <w:t> </w:t>
      </w:r>
      <w:r>
        <w:rPr/>
        <w:t>estudantes.</w:t>
      </w:r>
      <w:r>
        <w:rPr>
          <w:spacing w:val="-6"/>
        </w:rPr>
        <w:t> </w:t>
      </w:r>
      <w:r>
        <w:rPr/>
        <w:t>São</w:t>
      </w:r>
      <w:r>
        <w:rPr>
          <w:spacing w:val="-6"/>
        </w:rPr>
        <w:t> </w:t>
      </w:r>
      <w:r>
        <w:rPr/>
        <w:t>também</w:t>
      </w:r>
      <w:r>
        <w:rPr>
          <w:spacing w:val="-5"/>
        </w:rPr>
        <w:t> </w:t>
      </w:r>
      <w:r>
        <w:rPr/>
        <w:t>direitos</w:t>
      </w:r>
      <w:r>
        <w:rPr>
          <w:spacing w:val="-7"/>
        </w:rPr>
        <w:t> </w:t>
      </w:r>
      <w:r>
        <w:rPr/>
        <w:t>dos</w:t>
      </w:r>
      <w:r>
        <w:rPr>
          <w:spacing w:val="-7"/>
        </w:rPr>
        <w:t> </w:t>
      </w:r>
      <w:r>
        <w:rPr/>
        <w:t>docentes</w:t>
      </w:r>
      <w:r>
        <w:rPr>
          <w:spacing w:val="-7"/>
        </w:rPr>
        <w:t> </w:t>
      </w:r>
      <w:r>
        <w:rPr/>
        <w:t>o</w:t>
      </w:r>
      <w:r>
        <w:rPr>
          <w:spacing w:val="-6"/>
        </w:rPr>
        <w:t> </w:t>
      </w:r>
      <w:r>
        <w:rPr/>
        <w:t>respeito</w:t>
      </w:r>
      <w:r>
        <w:rPr>
          <w:spacing w:val="-6"/>
        </w:rPr>
        <w:t> </w:t>
      </w:r>
      <w:r>
        <w:rPr/>
        <w:t>por</w:t>
      </w:r>
      <w:r>
        <w:rPr>
          <w:spacing w:val="-7"/>
        </w:rPr>
        <w:t> </w:t>
      </w:r>
      <w:r>
        <w:rPr/>
        <w:t>parte</w:t>
      </w:r>
      <w:r>
        <w:rPr>
          <w:spacing w:val="-4"/>
        </w:rPr>
        <w:t> </w:t>
      </w:r>
      <w:r>
        <w:rPr/>
        <w:t>da direção, colegas e comunidade escolar, além do acesso a formações continuadas. Entre os deveres,</w:t>
      </w:r>
      <w:r>
        <w:rPr>
          <w:spacing w:val="-11"/>
        </w:rPr>
        <w:t> </w:t>
      </w:r>
      <w:r>
        <w:rPr/>
        <w:t>destaca-se</w:t>
      </w:r>
      <w:r>
        <w:rPr>
          <w:spacing w:val="-8"/>
        </w:rPr>
        <w:t> </w:t>
      </w:r>
      <w:r>
        <w:rPr/>
        <w:t>a</w:t>
      </w:r>
      <w:r>
        <w:rPr>
          <w:spacing w:val="-11"/>
        </w:rPr>
        <w:t> </w:t>
      </w:r>
      <w:r>
        <w:rPr/>
        <w:t>participação</w:t>
      </w:r>
      <w:r>
        <w:rPr>
          <w:spacing w:val="-8"/>
        </w:rPr>
        <w:t> </w:t>
      </w:r>
      <w:r>
        <w:rPr/>
        <w:t>na</w:t>
      </w:r>
      <w:r>
        <w:rPr>
          <w:spacing w:val="-8"/>
        </w:rPr>
        <w:t> </w:t>
      </w:r>
      <w:r>
        <w:rPr/>
        <w:t>construção</w:t>
      </w:r>
      <w:r>
        <w:rPr>
          <w:spacing w:val="-8"/>
        </w:rPr>
        <w:t> </w:t>
      </w:r>
      <w:r>
        <w:rPr/>
        <w:t>coletiva</w:t>
      </w:r>
      <w:r>
        <w:rPr>
          <w:spacing w:val="-8"/>
        </w:rPr>
        <w:t> </w:t>
      </w:r>
      <w:r>
        <w:rPr/>
        <w:t>do</w:t>
      </w:r>
      <w:r>
        <w:rPr>
          <w:spacing w:val="-11"/>
        </w:rPr>
        <w:t> </w:t>
      </w:r>
      <w:r>
        <w:rPr/>
        <w:t>PPP,</w:t>
      </w:r>
      <w:r>
        <w:rPr>
          <w:spacing w:val="-11"/>
        </w:rPr>
        <w:t> </w:t>
      </w:r>
      <w:r>
        <w:rPr/>
        <w:t>no</w:t>
      </w:r>
      <w:r>
        <w:rPr>
          <w:spacing w:val="-8"/>
        </w:rPr>
        <w:t> </w:t>
      </w:r>
      <w:r>
        <w:rPr/>
        <w:t>planejamento</w:t>
      </w:r>
      <w:r>
        <w:rPr>
          <w:spacing w:val="-8"/>
        </w:rPr>
        <w:t> </w:t>
      </w:r>
      <w:r>
        <w:rPr/>
        <w:t>pedagógico e em projetos educacionais da Rede Municipal, além do zelo pela aprendizagem e desenvolvimento integral dos estudantes, respeitando princípios éticos e legais. Quanto às vedações,</w:t>
      </w:r>
      <w:r>
        <w:rPr>
          <w:spacing w:val="-17"/>
        </w:rPr>
        <w:t> </w:t>
      </w:r>
      <w:r>
        <w:rPr/>
        <w:t>incluem-se</w:t>
      </w:r>
      <w:r>
        <w:rPr>
          <w:spacing w:val="-17"/>
        </w:rPr>
        <w:t> </w:t>
      </w:r>
      <w:r>
        <w:rPr/>
        <w:t>práticas</w:t>
      </w:r>
      <w:r>
        <w:rPr>
          <w:spacing w:val="-16"/>
        </w:rPr>
        <w:t> </w:t>
      </w:r>
      <w:r>
        <w:rPr/>
        <w:t>como</w:t>
      </w:r>
      <w:r>
        <w:rPr>
          <w:spacing w:val="-17"/>
        </w:rPr>
        <w:t> </w:t>
      </w:r>
      <w:r>
        <w:rPr/>
        <w:t>descumprir</w:t>
      </w:r>
      <w:r>
        <w:rPr>
          <w:spacing w:val="-17"/>
        </w:rPr>
        <w:t> </w:t>
      </w:r>
      <w:r>
        <w:rPr/>
        <w:t>o</w:t>
      </w:r>
      <w:r>
        <w:rPr>
          <w:spacing w:val="-17"/>
        </w:rPr>
        <w:t> </w:t>
      </w:r>
      <w:r>
        <w:rPr/>
        <w:t>planejamento</w:t>
      </w:r>
      <w:r>
        <w:rPr>
          <w:spacing w:val="-16"/>
        </w:rPr>
        <w:t> </w:t>
      </w:r>
      <w:r>
        <w:rPr/>
        <w:t>pedagógico,</w:t>
      </w:r>
      <w:r>
        <w:rPr>
          <w:spacing w:val="-17"/>
        </w:rPr>
        <w:t> </w:t>
      </w:r>
      <w:r>
        <w:rPr/>
        <w:t>atrasos</w:t>
      </w:r>
      <w:r>
        <w:rPr>
          <w:spacing w:val="-17"/>
        </w:rPr>
        <w:t> </w:t>
      </w:r>
      <w:r>
        <w:rPr/>
        <w:t>frequentes, proselitismo político ou religioso, e atitudes que prejudiquem o ambiente escolar. O regimento</w:t>
      </w:r>
    </w:p>
    <w:p>
      <w:pPr>
        <w:pStyle w:val="BodyText"/>
        <w:spacing w:after="0" w:line="360" w:lineRule="auto"/>
        <w:jc w:val="both"/>
        <w:sectPr>
          <w:pgSz w:w="11910" w:h="16840"/>
          <w:pgMar w:top="1620" w:bottom="280" w:left="850" w:right="708"/>
        </w:sectPr>
      </w:pPr>
    </w:p>
    <w:p>
      <w:pPr>
        <w:pStyle w:val="BodyText"/>
        <w:spacing w:line="360" w:lineRule="auto" w:before="64"/>
        <w:ind w:left="2"/>
      </w:pPr>
      <w:r>
        <w:rPr/>
        <w:t>também</w:t>
      </w:r>
      <w:r>
        <w:rPr>
          <w:spacing w:val="40"/>
        </w:rPr>
        <w:t> </w:t>
      </w:r>
      <w:r>
        <w:rPr/>
        <w:t>prevê</w:t>
      </w:r>
      <w:r>
        <w:rPr>
          <w:spacing w:val="40"/>
        </w:rPr>
        <w:t> </w:t>
      </w:r>
      <w:r>
        <w:rPr/>
        <w:t>sanções,</w:t>
      </w:r>
      <w:r>
        <w:rPr>
          <w:spacing w:val="40"/>
        </w:rPr>
        <w:t> </w:t>
      </w:r>
      <w:r>
        <w:rPr/>
        <w:t>conforme</w:t>
      </w:r>
      <w:r>
        <w:rPr>
          <w:spacing w:val="40"/>
        </w:rPr>
        <w:t> </w:t>
      </w:r>
      <w:r>
        <w:rPr/>
        <w:t>legislação,</w:t>
      </w:r>
      <w:r>
        <w:rPr>
          <w:spacing w:val="40"/>
        </w:rPr>
        <w:t> </w:t>
      </w:r>
      <w:r>
        <w:rPr/>
        <w:t>para</w:t>
      </w:r>
      <w:r>
        <w:rPr>
          <w:spacing w:val="40"/>
        </w:rPr>
        <w:t> </w:t>
      </w:r>
      <w:r>
        <w:rPr/>
        <w:t>descumprimento</w:t>
      </w:r>
      <w:r>
        <w:rPr>
          <w:spacing w:val="40"/>
        </w:rPr>
        <w:t> </w:t>
      </w:r>
      <w:r>
        <w:rPr/>
        <w:t>de</w:t>
      </w:r>
      <w:r>
        <w:rPr>
          <w:spacing w:val="40"/>
        </w:rPr>
        <w:t> </w:t>
      </w:r>
      <w:r>
        <w:rPr/>
        <w:t>normas.</w:t>
      </w:r>
      <w:r>
        <w:rPr>
          <w:spacing w:val="40"/>
        </w:rPr>
        <w:t> </w:t>
      </w:r>
      <w:r>
        <w:rPr/>
        <w:t>Assim,</w:t>
      </w:r>
      <w:r>
        <w:rPr>
          <w:spacing w:val="40"/>
        </w:rPr>
        <w:t> </w:t>
      </w:r>
      <w:r>
        <w:rPr/>
        <w:t>as disposições visam assegurar a qualidade do ensino e a harmonia nas relações escolares.</w:t>
      </w:r>
    </w:p>
    <w:p>
      <w:pPr>
        <w:pStyle w:val="BodyText"/>
        <w:spacing w:before="84"/>
      </w:pPr>
    </w:p>
    <w:p>
      <w:pPr>
        <w:pStyle w:val="Heading1"/>
        <w:ind w:left="0"/>
      </w:pPr>
      <w:r>
        <w:rPr>
          <w:spacing w:val="-2"/>
        </w:rPr>
        <w:t>DEPÓSITO/ALMOXARIFADO</w:t>
      </w:r>
    </w:p>
    <w:p>
      <w:pPr>
        <w:pStyle w:val="BodyText"/>
        <w:spacing w:line="360" w:lineRule="auto" w:before="257"/>
        <w:ind w:left="2" w:right="137" w:firstLine="708"/>
        <w:jc w:val="both"/>
      </w:pPr>
      <w:r>
        <w:rPr/>
        <w:t>Espaço onde se guarda objetos, materiais e recursos diversos. Algumas coisas permanecem úteis, outras inservíveis. Tudo precisa estar bem organizado, separado, com identificação necessária, a fim de nortear a busca em momentos de necessidade, facilitar verificações</w:t>
      </w:r>
      <w:r>
        <w:rPr>
          <w:spacing w:val="-12"/>
        </w:rPr>
        <w:t> </w:t>
      </w:r>
      <w:r>
        <w:rPr/>
        <w:t>no</w:t>
      </w:r>
      <w:r>
        <w:rPr>
          <w:spacing w:val="-11"/>
        </w:rPr>
        <w:t> </w:t>
      </w:r>
      <w:r>
        <w:rPr/>
        <w:t>inventário</w:t>
      </w:r>
      <w:r>
        <w:rPr>
          <w:spacing w:val="-8"/>
        </w:rPr>
        <w:t> </w:t>
      </w:r>
      <w:r>
        <w:rPr/>
        <w:t>da</w:t>
      </w:r>
      <w:r>
        <w:rPr>
          <w:spacing w:val="-11"/>
        </w:rPr>
        <w:t> </w:t>
      </w:r>
      <w:r>
        <w:rPr/>
        <w:t>unidade</w:t>
      </w:r>
      <w:r>
        <w:rPr>
          <w:spacing w:val="-11"/>
        </w:rPr>
        <w:t> </w:t>
      </w:r>
      <w:r>
        <w:rPr/>
        <w:t>escolar</w:t>
      </w:r>
      <w:r>
        <w:rPr>
          <w:spacing w:val="-12"/>
        </w:rPr>
        <w:t> </w:t>
      </w:r>
      <w:r>
        <w:rPr/>
        <w:t>ou</w:t>
      </w:r>
      <w:r>
        <w:rPr>
          <w:spacing w:val="-11"/>
        </w:rPr>
        <w:t> </w:t>
      </w:r>
      <w:r>
        <w:rPr/>
        <w:t>mesmo</w:t>
      </w:r>
      <w:r>
        <w:rPr>
          <w:spacing w:val="-11"/>
        </w:rPr>
        <w:t> </w:t>
      </w:r>
      <w:r>
        <w:rPr/>
        <w:t>constatações</w:t>
      </w:r>
      <w:r>
        <w:rPr>
          <w:spacing w:val="-9"/>
        </w:rPr>
        <w:t> </w:t>
      </w:r>
      <w:r>
        <w:rPr/>
        <w:t>simples</w:t>
      </w:r>
      <w:r>
        <w:rPr>
          <w:spacing w:val="-11"/>
        </w:rPr>
        <w:t> </w:t>
      </w:r>
      <w:r>
        <w:rPr/>
        <w:t>para</w:t>
      </w:r>
      <w:r>
        <w:rPr>
          <w:spacing w:val="-11"/>
        </w:rPr>
        <w:t> </w:t>
      </w:r>
      <w:r>
        <w:rPr/>
        <w:t>utilização</w:t>
      </w:r>
      <w:r>
        <w:rPr>
          <w:spacing w:val="-11"/>
        </w:rPr>
        <w:t> </w:t>
      </w:r>
      <w:r>
        <w:rPr/>
        <w:t>ou verificações</w:t>
      </w:r>
      <w:r>
        <w:rPr>
          <w:spacing w:val="-9"/>
        </w:rPr>
        <w:t> </w:t>
      </w:r>
      <w:r>
        <w:rPr/>
        <w:t>diversas.</w:t>
      </w:r>
      <w:r>
        <w:rPr>
          <w:spacing w:val="-11"/>
        </w:rPr>
        <w:t> </w:t>
      </w:r>
      <w:r>
        <w:rPr/>
        <w:t>É</w:t>
      </w:r>
      <w:r>
        <w:rPr>
          <w:spacing w:val="-7"/>
        </w:rPr>
        <w:t> </w:t>
      </w:r>
      <w:r>
        <w:rPr/>
        <w:t>importante</w:t>
      </w:r>
      <w:r>
        <w:rPr>
          <w:spacing w:val="-8"/>
        </w:rPr>
        <w:t> </w:t>
      </w:r>
      <w:r>
        <w:rPr/>
        <w:t>a</w:t>
      </w:r>
      <w:r>
        <w:rPr>
          <w:spacing w:val="-8"/>
        </w:rPr>
        <w:t> </w:t>
      </w:r>
      <w:r>
        <w:rPr/>
        <w:t>limpeza</w:t>
      </w:r>
      <w:r>
        <w:rPr>
          <w:spacing w:val="-8"/>
        </w:rPr>
        <w:t> </w:t>
      </w:r>
      <w:r>
        <w:rPr/>
        <w:t>constante</w:t>
      </w:r>
      <w:r>
        <w:rPr>
          <w:spacing w:val="-9"/>
        </w:rPr>
        <w:t> </w:t>
      </w:r>
      <w:r>
        <w:rPr/>
        <w:t>e</w:t>
      </w:r>
      <w:r>
        <w:rPr>
          <w:spacing w:val="-8"/>
        </w:rPr>
        <w:t> </w:t>
      </w:r>
      <w:r>
        <w:rPr/>
        <w:t>arrumação,</w:t>
      </w:r>
      <w:r>
        <w:rPr>
          <w:spacing w:val="-9"/>
        </w:rPr>
        <w:t> </w:t>
      </w:r>
      <w:r>
        <w:rPr/>
        <w:t>a</w:t>
      </w:r>
      <w:r>
        <w:rPr>
          <w:spacing w:val="-7"/>
        </w:rPr>
        <w:t> </w:t>
      </w:r>
      <w:r>
        <w:rPr/>
        <w:t>fim</w:t>
      </w:r>
      <w:r>
        <w:rPr>
          <w:spacing w:val="-8"/>
        </w:rPr>
        <w:t> </w:t>
      </w:r>
      <w:r>
        <w:rPr/>
        <w:t>de</w:t>
      </w:r>
      <w:r>
        <w:rPr>
          <w:spacing w:val="-8"/>
        </w:rPr>
        <w:t> </w:t>
      </w:r>
      <w:r>
        <w:rPr/>
        <w:t>evitar</w:t>
      </w:r>
      <w:r>
        <w:rPr>
          <w:spacing w:val="-8"/>
        </w:rPr>
        <w:t> </w:t>
      </w:r>
      <w:r>
        <w:rPr/>
        <w:t>acúmulo</w:t>
      </w:r>
      <w:r>
        <w:rPr>
          <w:spacing w:val="-9"/>
        </w:rPr>
        <w:t> </w:t>
      </w:r>
      <w:r>
        <w:rPr/>
        <w:t>de sujeira e até insetos. Também é importante prezar pela segurança do espaço. Os Agentes de Serviços Gerais, bem</w:t>
      </w:r>
      <w:r>
        <w:rPr>
          <w:spacing w:val="-1"/>
        </w:rPr>
        <w:t> </w:t>
      </w:r>
      <w:r>
        <w:rPr/>
        <w:t>como a gestão escolar, precisam conhecer bem o espaço e os pertences ali acumulados.</w:t>
      </w:r>
    </w:p>
    <w:p>
      <w:pPr>
        <w:pStyle w:val="BodyText"/>
        <w:spacing w:before="84"/>
      </w:pPr>
    </w:p>
    <w:p>
      <w:pPr>
        <w:pStyle w:val="Heading1"/>
        <w:spacing w:before="1"/>
      </w:pPr>
      <w:r>
        <w:rPr/>
        <w:t>SECRETARIA</w:t>
      </w:r>
      <w:r>
        <w:rPr>
          <w:spacing w:val="-4"/>
        </w:rPr>
        <w:t> </w:t>
      </w:r>
      <w:r>
        <w:rPr>
          <w:spacing w:val="-2"/>
        </w:rPr>
        <w:t>ESCOLAR</w:t>
      </w:r>
    </w:p>
    <w:p>
      <w:pPr>
        <w:pStyle w:val="BodyText"/>
        <w:spacing w:line="360" w:lineRule="auto" w:before="259"/>
        <w:ind w:left="2" w:right="136" w:firstLine="708"/>
        <w:jc w:val="both"/>
      </w:pPr>
      <w:r>
        <w:rPr/>
        <w:t>De acordo com o Regimento Escolar Unificado, a Secretaria da Unidade Escolar ou do Núcleo Regionalizado exerce um papel estratégico na organização e gestão administrativa e documental, subordinando-se à Direção da escola. É responsável pelo serviço de escrituração escolar, controle de pessoal, gestão de arquivos, expedição de documentos e preparação de correspondências. Sob a liderança do Secretário Escolar, que é designado pelo Prefeito ou Secretário Municipal de Educação, a secretaria organiza os cadastros de alunos e servidores, supervisiona a expedição de documentos oficiais e garante a preservação e acessibilidade de arquivos</w:t>
      </w:r>
      <w:r>
        <w:rPr>
          <w:spacing w:val="-7"/>
        </w:rPr>
        <w:t> </w:t>
      </w:r>
      <w:r>
        <w:rPr/>
        <w:t>escolares,</w:t>
      </w:r>
      <w:r>
        <w:rPr>
          <w:spacing w:val="-5"/>
        </w:rPr>
        <w:t> </w:t>
      </w:r>
      <w:r>
        <w:rPr/>
        <w:t>sempre</w:t>
      </w:r>
      <w:r>
        <w:rPr>
          <w:spacing w:val="-8"/>
        </w:rPr>
        <w:t> </w:t>
      </w:r>
      <w:r>
        <w:rPr/>
        <w:t>em</w:t>
      </w:r>
      <w:r>
        <w:rPr>
          <w:spacing w:val="-4"/>
        </w:rPr>
        <w:t> </w:t>
      </w:r>
      <w:r>
        <w:rPr/>
        <w:t>conformidade</w:t>
      </w:r>
      <w:r>
        <w:rPr>
          <w:spacing w:val="-5"/>
        </w:rPr>
        <w:t> </w:t>
      </w:r>
      <w:r>
        <w:rPr/>
        <w:t>com</w:t>
      </w:r>
      <w:r>
        <w:rPr>
          <w:spacing w:val="-6"/>
        </w:rPr>
        <w:t> </w:t>
      </w:r>
      <w:r>
        <w:rPr/>
        <w:t>a</w:t>
      </w:r>
      <w:r>
        <w:rPr>
          <w:spacing w:val="-7"/>
        </w:rPr>
        <w:t> </w:t>
      </w:r>
      <w:r>
        <w:rPr/>
        <w:t>legislação</w:t>
      </w:r>
      <w:r>
        <w:rPr>
          <w:spacing w:val="-7"/>
        </w:rPr>
        <w:t> </w:t>
      </w:r>
      <w:r>
        <w:rPr/>
        <w:t>vigente.</w:t>
      </w:r>
      <w:r>
        <w:rPr>
          <w:spacing w:val="-5"/>
        </w:rPr>
        <w:t> </w:t>
      </w:r>
      <w:r>
        <w:rPr/>
        <w:t>Além</w:t>
      </w:r>
      <w:r>
        <w:rPr>
          <w:spacing w:val="-6"/>
        </w:rPr>
        <w:t> </w:t>
      </w:r>
      <w:r>
        <w:rPr/>
        <w:t>disso,</w:t>
      </w:r>
      <w:r>
        <w:rPr>
          <w:spacing w:val="-7"/>
        </w:rPr>
        <w:t> </w:t>
      </w:r>
      <w:r>
        <w:rPr/>
        <w:t>a</w:t>
      </w:r>
      <w:r>
        <w:rPr>
          <w:spacing w:val="-5"/>
        </w:rPr>
        <w:t> </w:t>
      </w:r>
      <w:r>
        <w:rPr/>
        <w:t>secretaria centraliza a gestão do material administrativo, pedagógico e de limpeza, organiza registros essenciais, como atas de reuniões e inventários, e assegura a classificação e conservação de documentos</w:t>
      </w:r>
      <w:r>
        <w:rPr>
          <w:spacing w:val="-17"/>
        </w:rPr>
        <w:t> </w:t>
      </w:r>
      <w:r>
        <w:rPr/>
        <w:t>em</w:t>
      </w:r>
      <w:r>
        <w:rPr>
          <w:spacing w:val="-17"/>
        </w:rPr>
        <w:t> </w:t>
      </w:r>
      <w:r>
        <w:rPr/>
        <w:t>arquivos</w:t>
      </w:r>
      <w:r>
        <w:rPr>
          <w:spacing w:val="-16"/>
        </w:rPr>
        <w:t> </w:t>
      </w:r>
      <w:r>
        <w:rPr/>
        <w:t>ativos</w:t>
      </w:r>
      <w:r>
        <w:rPr>
          <w:spacing w:val="-17"/>
        </w:rPr>
        <w:t> </w:t>
      </w:r>
      <w:r>
        <w:rPr/>
        <w:t>e</w:t>
      </w:r>
      <w:r>
        <w:rPr>
          <w:spacing w:val="-17"/>
        </w:rPr>
        <w:t> </w:t>
      </w:r>
      <w:r>
        <w:rPr/>
        <w:t>inativos.</w:t>
      </w:r>
      <w:r>
        <w:rPr>
          <w:spacing w:val="-17"/>
        </w:rPr>
        <w:t> </w:t>
      </w:r>
      <w:r>
        <w:rPr/>
        <w:t>Assim,</w:t>
      </w:r>
      <w:r>
        <w:rPr>
          <w:spacing w:val="-16"/>
        </w:rPr>
        <w:t> </w:t>
      </w:r>
      <w:r>
        <w:rPr/>
        <w:t>o</w:t>
      </w:r>
      <w:r>
        <w:rPr>
          <w:spacing w:val="-17"/>
        </w:rPr>
        <w:t> </w:t>
      </w:r>
      <w:r>
        <w:rPr/>
        <w:t>setor</w:t>
      </w:r>
      <w:r>
        <w:rPr>
          <w:spacing w:val="-17"/>
        </w:rPr>
        <w:t> </w:t>
      </w:r>
      <w:r>
        <w:rPr/>
        <w:t>funciona</w:t>
      </w:r>
      <w:r>
        <w:rPr>
          <w:spacing w:val="-16"/>
        </w:rPr>
        <w:t> </w:t>
      </w:r>
      <w:r>
        <w:rPr/>
        <w:t>como</w:t>
      </w:r>
      <w:r>
        <w:rPr>
          <w:spacing w:val="-17"/>
        </w:rPr>
        <w:t> </w:t>
      </w:r>
      <w:r>
        <w:rPr/>
        <w:t>um</w:t>
      </w:r>
      <w:r>
        <w:rPr>
          <w:spacing w:val="-17"/>
        </w:rPr>
        <w:t> </w:t>
      </w:r>
      <w:r>
        <w:rPr/>
        <w:t>alicerce</w:t>
      </w:r>
      <w:r>
        <w:rPr>
          <w:spacing w:val="-16"/>
        </w:rPr>
        <w:t> </w:t>
      </w:r>
      <w:r>
        <w:rPr/>
        <w:t>fundamental para o pleno funcionamento das atividades pedagógicas e administrativas, promovendo eficiência, segurança e conformidade legal na rotina escolar.</w:t>
      </w:r>
    </w:p>
    <w:p>
      <w:pPr>
        <w:pStyle w:val="BodyText"/>
        <w:spacing w:line="360" w:lineRule="auto" w:before="120"/>
        <w:ind w:left="2" w:right="138" w:firstLine="708"/>
        <w:jc w:val="both"/>
      </w:pPr>
      <w:r>
        <w:rPr/>
        <w:t>Assim sendo, este é o lugar onde se desenvolvem as atividades administrativas e burocráticas necessárias para o andamento da unidade escolar. Desde o apoio para garantir o funcionamento da instituição, passando pela responsabilidade de todo acervo documental e expedição</w:t>
      </w:r>
      <w:r>
        <w:rPr>
          <w:spacing w:val="-14"/>
        </w:rPr>
        <w:t> </w:t>
      </w:r>
      <w:r>
        <w:rPr/>
        <w:t>de</w:t>
      </w:r>
      <w:r>
        <w:rPr>
          <w:spacing w:val="-14"/>
        </w:rPr>
        <w:t> </w:t>
      </w:r>
      <w:r>
        <w:rPr/>
        <w:t>documentos,</w:t>
      </w:r>
      <w:r>
        <w:rPr>
          <w:spacing w:val="-14"/>
        </w:rPr>
        <w:t> </w:t>
      </w:r>
      <w:r>
        <w:rPr/>
        <w:t>até</w:t>
      </w:r>
      <w:r>
        <w:rPr>
          <w:spacing w:val="-14"/>
        </w:rPr>
        <w:t> </w:t>
      </w:r>
      <w:r>
        <w:rPr/>
        <w:t>as</w:t>
      </w:r>
      <w:r>
        <w:rPr>
          <w:spacing w:val="-13"/>
        </w:rPr>
        <w:t> </w:t>
      </w:r>
      <w:r>
        <w:rPr/>
        <w:t>tarefas</w:t>
      </w:r>
      <w:r>
        <w:rPr>
          <w:spacing w:val="-14"/>
        </w:rPr>
        <w:t> </w:t>
      </w:r>
      <w:r>
        <w:rPr/>
        <w:t>deliberativas</w:t>
      </w:r>
      <w:r>
        <w:rPr>
          <w:spacing w:val="-14"/>
        </w:rPr>
        <w:t> </w:t>
      </w:r>
      <w:r>
        <w:rPr/>
        <w:t>que</w:t>
      </w:r>
      <w:r>
        <w:rPr>
          <w:spacing w:val="-14"/>
        </w:rPr>
        <w:t> </w:t>
      </w:r>
      <w:r>
        <w:rPr/>
        <w:t>norteiam</w:t>
      </w:r>
      <w:r>
        <w:rPr>
          <w:spacing w:val="-13"/>
        </w:rPr>
        <w:t> </w:t>
      </w:r>
      <w:r>
        <w:rPr/>
        <w:t>o</w:t>
      </w:r>
      <w:r>
        <w:rPr>
          <w:spacing w:val="-14"/>
        </w:rPr>
        <w:t> </w:t>
      </w:r>
      <w:r>
        <w:rPr/>
        <w:t>ambiente</w:t>
      </w:r>
      <w:r>
        <w:rPr>
          <w:spacing w:val="-14"/>
        </w:rPr>
        <w:t> </w:t>
      </w:r>
      <w:r>
        <w:rPr/>
        <w:t>escolar</w:t>
      </w:r>
      <w:r>
        <w:rPr>
          <w:spacing w:val="-13"/>
        </w:rPr>
        <w:t> </w:t>
      </w:r>
      <w:r>
        <w:rPr/>
        <w:t>em</w:t>
      </w:r>
      <w:r>
        <w:rPr>
          <w:spacing w:val="-13"/>
        </w:rPr>
        <w:t> </w:t>
      </w:r>
      <w:r>
        <w:rPr/>
        <w:t>nível de gestão. Deve acolher de forma saudável os estudantes, pais, responsáveis, pessoas da comunidade,</w:t>
      </w:r>
      <w:r>
        <w:rPr>
          <w:spacing w:val="20"/>
        </w:rPr>
        <w:t> </w:t>
      </w:r>
      <w:r>
        <w:rPr/>
        <w:t>bem</w:t>
      </w:r>
      <w:r>
        <w:rPr>
          <w:spacing w:val="23"/>
        </w:rPr>
        <w:t> </w:t>
      </w:r>
      <w:r>
        <w:rPr/>
        <w:t>como</w:t>
      </w:r>
      <w:r>
        <w:rPr>
          <w:spacing w:val="22"/>
        </w:rPr>
        <w:t> </w:t>
      </w:r>
      <w:r>
        <w:rPr/>
        <w:t>prestar</w:t>
      </w:r>
      <w:r>
        <w:rPr>
          <w:spacing w:val="21"/>
        </w:rPr>
        <w:t> </w:t>
      </w:r>
      <w:r>
        <w:rPr/>
        <w:t>apoio</w:t>
      </w:r>
      <w:r>
        <w:rPr>
          <w:spacing w:val="22"/>
        </w:rPr>
        <w:t> </w:t>
      </w:r>
      <w:r>
        <w:rPr/>
        <w:t>e</w:t>
      </w:r>
      <w:r>
        <w:rPr>
          <w:spacing w:val="22"/>
        </w:rPr>
        <w:t> </w:t>
      </w:r>
      <w:r>
        <w:rPr/>
        <w:t>contribuir</w:t>
      </w:r>
      <w:r>
        <w:rPr>
          <w:spacing w:val="21"/>
        </w:rPr>
        <w:t> </w:t>
      </w:r>
      <w:r>
        <w:rPr/>
        <w:t>com</w:t>
      </w:r>
      <w:r>
        <w:rPr>
          <w:spacing w:val="21"/>
        </w:rPr>
        <w:t> </w:t>
      </w:r>
      <w:r>
        <w:rPr/>
        <w:t>a</w:t>
      </w:r>
      <w:r>
        <w:rPr>
          <w:spacing w:val="22"/>
        </w:rPr>
        <w:t> </w:t>
      </w:r>
      <w:r>
        <w:rPr/>
        <w:t>tarefa</w:t>
      </w:r>
      <w:r>
        <w:rPr>
          <w:spacing w:val="22"/>
        </w:rPr>
        <w:t> </w:t>
      </w:r>
      <w:r>
        <w:rPr/>
        <w:t>de</w:t>
      </w:r>
      <w:r>
        <w:rPr>
          <w:spacing w:val="22"/>
        </w:rPr>
        <w:t> </w:t>
      </w:r>
      <w:r>
        <w:rPr/>
        <w:t>todos</w:t>
      </w:r>
      <w:r>
        <w:rPr>
          <w:spacing w:val="22"/>
        </w:rPr>
        <w:t> </w:t>
      </w:r>
      <w:r>
        <w:rPr/>
        <w:t>os</w:t>
      </w:r>
      <w:r>
        <w:rPr>
          <w:spacing w:val="22"/>
        </w:rPr>
        <w:t> </w:t>
      </w:r>
      <w:r>
        <w:rPr/>
        <w:t>profissionais</w:t>
      </w:r>
      <w:r>
        <w:rPr>
          <w:spacing w:val="21"/>
        </w:rPr>
        <w:t> </w:t>
      </w:r>
      <w:r>
        <w:rPr/>
        <w:t>que</w:t>
      </w:r>
    </w:p>
    <w:p>
      <w:pPr>
        <w:pStyle w:val="BodyText"/>
        <w:spacing w:after="0" w:line="360" w:lineRule="auto"/>
        <w:jc w:val="both"/>
        <w:sectPr>
          <w:pgSz w:w="11910" w:h="16840"/>
          <w:pgMar w:top="1620" w:bottom="280" w:left="850" w:right="708"/>
        </w:sectPr>
      </w:pPr>
    </w:p>
    <w:p>
      <w:pPr>
        <w:pStyle w:val="BodyText"/>
        <w:spacing w:line="360" w:lineRule="auto" w:before="64"/>
        <w:ind w:left="2" w:right="134"/>
        <w:jc w:val="both"/>
      </w:pPr>
      <w:r>
        <w:rPr/>
        <w:t>trabalham na escola, nas diferentes áreas. Também tem a responsabilidade de dialogar com o órgão gestor do Sistema de Educação para garantir o funcionamento e integração da Rede de Ensino. É essencial disponibilizar um espaço digno para o atendimento geral ao público. Secretários, Auxiliares Administrativos e Assistentes Administrativos devem atender ao público sempre com gentileza, oferecendo as informações precisas e resolvendo as demandas </w:t>
      </w:r>
      <w:r>
        <w:rPr>
          <w:spacing w:val="-2"/>
        </w:rPr>
        <w:t>apresentadas.</w:t>
      </w:r>
    </w:p>
    <w:p>
      <w:pPr>
        <w:pStyle w:val="BodyText"/>
        <w:spacing w:before="84"/>
      </w:pPr>
    </w:p>
    <w:p>
      <w:pPr>
        <w:pStyle w:val="Heading1"/>
      </w:pPr>
      <w:r>
        <w:rPr/>
        <w:t>SALA</w:t>
      </w:r>
      <w:r>
        <w:rPr>
          <w:spacing w:val="-1"/>
        </w:rPr>
        <w:t> </w:t>
      </w:r>
      <w:r>
        <w:rPr/>
        <w:t>DE </w:t>
      </w:r>
      <w:r>
        <w:rPr>
          <w:spacing w:val="-2"/>
        </w:rPr>
        <w:t>LEITURA</w:t>
      </w:r>
    </w:p>
    <w:p>
      <w:pPr>
        <w:pStyle w:val="BodyText"/>
        <w:spacing w:line="360" w:lineRule="auto" w:before="257"/>
        <w:ind w:left="2" w:right="134" w:firstLine="708"/>
        <w:jc w:val="both"/>
      </w:pPr>
      <w:r>
        <w:rPr/>
        <w:t>Algumas definições equivocadas incluem: lugar onde se guarda livro, lugar de extremo silêncio onde se estuda individualmente, lugar onde alguém despacha o livro e depois cobra de volta, ou ainda depósito de materiais utilizados de vez em quando.</w:t>
      </w:r>
      <w:r>
        <w:rPr>
          <w:spacing w:val="-1"/>
        </w:rPr>
        <w:t> </w:t>
      </w:r>
      <w:r>
        <w:rPr/>
        <w:t>Na verdade, a BIBLIOTECA precisa</w:t>
      </w:r>
      <w:r>
        <w:rPr>
          <w:spacing w:val="-2"/>
        </w:rPr>
        <w:t> </w:t>
      </w:r>
      <w:r>
        <w:rPr/>
        <w:t>ter</w:t>
      </w:r>
      <w:r>
        <w:rPr>
          <w:spacing w:val="-1"/>
        </w:rPr>
        <w:t> </w:t>
      </w:r>
      <w:r>
        <w:rPr/>
        <w:t>VIDA!</w:t>
      </w:r>
      <w:r>
        <w:rPr>
          <w:spacing w:val="-4"/>
        </w:rPr>
        <w:t> </w:t>
      </w:r>
      <w:r>
        <w:rPr/>
        <w:t>Vida</w:t>
      </w:r>
      <w:r>
        <w:rPr>
          <w:spacing w:val="-5"/>
        </w:rPr>
        <w:t> </w:t>
      </w:r>
      <w:r>
        <w:rPr/>
        <w:t>pedagógica.</w:t>
      </w:r>
      <w:r>
        <w:rPr>
          <w:spacing w:val="-4"/>
        </w:rPr>
        <w:t> </w:t>
      </w:r>
      <w:r>
        <w:rPr/>
        <w:t>É</w:t>
      </w:r>
      <w:r>
        <w:rPr>
          <w:spacing w:val="-4"/>
        </w:rPr>
        <w:t> </w:t>
      </w:r>
      <w:r>
        <w:rPr/>
        <w:t>lugar</w:t>
      </w:r>
      <w:r>
        <w:rPr>
          <w:spacing w:val="-6"/>
        </w:rPr>
        <w:t> </w:t>
      </w:r>
      <w:r>
        <w:rPr/>
        <w:t>de</w:t>
      </w:r>
      <w:r>
        <w:rPr>
          <w:spacing w:val="-2"/>
        </w:rPr>
        <w:t> </w:t>
      </w:r>
      <w:r>
        <w:rPr/>
        <w:t>estudo? –</w:t>
      </w:r>
      <w:r>
        <w:rPr>
          <w:spacing w:val="-3"/>
        </w:rPr>
        <w:t> </w:t>
      </w:r>
      <w:r>
        <w:rPr/>
        <w:t>Sim.</w:t>
      </w:r>
      <w:r>
        <w:rPr>
          <w:spacing w:val="-2"/>
        </w:rPr>
        <w:t> </w:t>
      </w:r>
      <w:r>
        <w:rPr/>
        <w:t>De</w:t>
      </w:r>
      <w:r>
        <w:rPr>
          <w:spacing w:val="-4"/>
        </w:rPr>
        <w:t> </w:t>
      </w:r>
      <w:r>
        <w:rPr/>
        <w:t>pesquisa?</w:t>
      </w:r>
      <w:r>
        <w:rPr>
          <w:spacing w:val="-2"/>
        </w:rPr>
        <w:t> </w:t>
      </w:r>
      <w:r>
        <w:rPr/>
        <w:t>–</w:t>
      </w:r>
      <w:r>
        <w:rPr>
          <w:spacing w:val="-3"/>
        </w:rPr>
        <w:t> </w:t>
      </w:r>
      <w:r>
        <w:rPr/>
        <w:t>Sim.</w:t>
      </w:r>
      <w:r>
        <w:rPr>
          <w:spacing w:val="-4"/>
        </w:rPr>
        <w:t> </w:t>
      </w:r>
      <w:r>
        <w:rPr/>
        <w:t>De</w:t>
      </w:r>
      <w:r>
        <w:rPr>
          <w:spacing w:val="-4"/>
        </w:rPr>
        <w:t> </w:t>
      </w:r>
      <w:r>
        <w:rPr/>
        <w:t>silêncio? – Sim, quando o momento ou a atividade requerer silêncio. Mas a BIBLIOTECA precisa ser, sobretudo, um espaço de promoção e incentivo à leitura, à escrita, ao letramento... Um espaço de produção cultural, científica e expressão de talentos. A BIBLIOTECA deve possuir um Plano de Ação que contemple o diálogo entre todos os envolvidos com a leitura no ambiente escolar, criando uma interação entre professores, coordenadores pedagógicos e monitores do Laboratório de Informática. Não se pode compreender estudo e pesquisa de forma dissociada das concepções que valorizam a construção da aprendizagem. A BIBLIOTECA é responsável por</w:t>
      </w:r>
      <w:r>
        <w:rPr>
          <w:spacing w:val="-17"/>
        </w:rPr>
        <w:t> </w:t>
      </w:r>
      <w:r>
        <w:rPr/>
        <w:t>criar</w:t>
      </w:r>
      <w:r>
        <w:rPr>
          <w:spacing w:val="-15"/>
        </w:rPr>
        <w:t> </w:t>
      </w:r>
      <w:r>
        <w:rPr/>
        <w:t>uma</w:t>
      </w:r>
      <w:r>
        <w:rPr>
          <w:spacing w:val="-16"/>
        </w:rPr>
        <w:t> </w:t>
      </w:r>
      <w:r>
        <w:rPr/>
        <w:t>movimentação</w:t>
      </w:r>
      <w:r>
        <w:rPr>
          <w:spacing w:val="-16"/>
        </w:rPr>
        <w:t> </w:t>
      </w:r>
      <w:r>
        <w:rPr/>
        <w:t>geral</w:t>
      </w:r>
      <w:r>
        <w:rPr>
          <w:spacing w:val="-12"/>
        </w:rPr>
        <w:t> </w:t>
      </w:r>
      <w:r>
        <w:rPr/>
        <w:t>no</w:t>
      </w:r>
      <w:r>
        <w:rPr>
          <w:spacing w:val="-14"/>
        </w:rPr>
        <w:t> </w:t>
      </w:r>
      <w:r>
        <w:rPr/>
        <w:t>ambiente</w:t>
      </w:r>
      <w:r>
        <w:rPr>
          <w:spacing w:val="-14"/>
        </w:rPr>
        <w:t> </w:t>
      </w:r>
      <w:r>
        <w:rPr/>
        <w:t>escolar</w:t>
      </w:r>
      <w:r>
        <w:rPr>
          <w:spacing w:val="-15"/>
        </w:rPr>
        <w:t> </w:t>
      </w:r>
      <w:r>
        <w:rPr/>
        <w:t>de</w:t>
      </w:r>
      <w:r>
        <w:rPr>
          <w:spacing w:val="-14"/>
        </w:rPr>
        <w:t> </w:t>
      </w:r>
      <w:r>
        <w:rPr/>
        <w:t>incentivo</w:t>
      </w:r>
      <w:r>
        <w:rPr>
          <w:spacing w:val="-17"/>
        </w:rPr>
        <w:t> </w:t>
      </w:r>
      <w:r>
        <w:rPr/>
        <w:t>e</w:t>
      </w:r>
      <w:r>
        <w:rPr>
          <w:spacing w:val="-14"/>
        </w:rPr>
        <w:t> </w:t>
      </w:r>
      <w:r>
        <w:rPr/>
        <w:t>prazer</w:t>
      </w:r>
      <w:r>
        <w:rPr>
          <w:spacing w:val="-16"/>
        </w:rPr>
        <w:t> </w:t>
      </w:r>
      <w:r>
        <w:rPr/>
        <w:t>pelo</w:t>
      </w:r>
      <w:r>
        <w:rPr>
          <w:spacing w:val="-17"/>
        </w:rPr>
        <w:t> </w:t>
      </w:r>
      <w:r>
        <w:rPr/>
        <w:t>gosto</w:t>
      </w:r>
      <w:r>
        <w:rPr>
          <w:spacing w:val="-14"/>
        </w:rPr>
        <w:t> </w:t>
      </w:r>
      <w:r>
        <w:rPr/>
        <w:t>da</w:t>
      </w:r>
      <w:r>
        <w:rPr>
          <w:spacing w:val="-14"/>
        </w:rPr>
        <w:t> </w:t>
      </w:r>
      <w:r>
        <w:rPr/>
        <w:t>leitura e das produções diversas que forem idealizadas.</w:t>
      </w:r>
    </w:p>
    <w:p>
      <w:pPr>
        <w:pStyle w:val="BodyText"/>
        <w:spacing w:line="360" w:lineRule="auto" w:before="120"/>
        <w:ind w:left="2" w:right="143" w:firstLine="708"/>
        <w:jc w:val="both"/>
      </w:pPr>
      <w:r>
        <w:rPr/>
        <w:t>A</w:t>
      </w:r>
      <w:r>
        <w:rPr>
          <w:spacing w:val="-4"/>
        </w:rPr>
        <w:t> </w:t>
      </w:r>
      <w:r>
        <w:rPr/>
        <w:t>SALA</w:t>
      </w:r>
      <w:r>
        <w:rPr>
          <w:spacing w:val="-4"/>
        </w:rPr>
        <w:t> </w:t>
      </w:r>
      <w:r>
        <w:rPr/>
        <w:t>DE</w:t>
      </w:r>
      <w:r>
        <w:rPr>
          <w:spacing w:val="-4"/>
        </w:rPr>
        <w:t> </w:t>
      </w:r>
      <w:r>
        <w:rPr/>
        <w:t>LEITURA</w:t>
      </w:r>
      <w:r>
        <w:rPr>
          <w:spacing w:val="-2"/>
        </w:rPr>
        <w:t> </w:t>
      </w:r>
      <w:r>
        <w:rPr/>
        <w:t>possui</w:t>
      </w:r>
      <w:r>
        <w:rPr>
          <w:spacing w:val="-5"/>
        </w:rPr>
        <w:t> </w:t>
      </w:r>
      <w:r>
        <w:rPr/>
        <w:t>um</w:t>
      </w:r>
      <w:r>
        <w:rPr>
          <w:spacing w:val="-3"/>
        </w:rPr>
        <w:t> </w:t>
      </w:r>
      <w:r>
        <w:rPr/>
        <w:t>papel</w:t>
      </w:r>
      <w:r>
        <w:rPr>
          <w:spacing w:val="-5"/>
        </w:rPr>
        <w:t> </w:t>
      </w:r>
      <w:r>
        <w:rPr/>
        <w:t>fundamental</w:t>
      </w:r>
      <w:r>
        <w:rPr>
          <w:spacing w:val="-5"/>
        </w:rPr>
        <w:t> </w:t>
      </w:r>
      <w:r>
        <w:rPr/>
        <w:t>no</w:t>
      </w:r>
      <w:r>
        <w:rPr>
          <w:spacing w:val="-4"/>
        </w:rPr>
        <w:t> </w:t>
      </w:r>
      <w:r>
        <w:rPr/>
        <w:t>processo</w:t>
      </w:r>
      <w:r>
        <w:rPr>
          <w:spacing w:val="-4"/>
        </w:rPr>
        <w:t> </w:t>
      </w:r>
      <w:r>
        <w:rPr/>
        <w:t>de</w:t>
      </w:r>
      <w:r>
        <w:rPr>
          <w:spacing w:val="-6"/>
        </w:rPr>
        <w:t> </w:t>
      </w:r>
      <w:r>
        <w:rPr/>
        <w:t>incentivo</w:t>
      </w:r>
      <w:r>
        <w:rPr>
          <w:spacing w:val="-4"/>
        </w:rPr>
        <w:t> </w:t>
      </w:r>
      <w:r>
        <w:rPr/>
        <w:t>e</w:t>
      </w:r>
      <w:r>
        <w:rPr>
          <w:spacing w:val="-4"/>
        </w:rPr>
        <w:t> </w:t>
      </w:r>
      <w:r>
        <w:rPr/>
        <w:t>formação de leitores. Para isso, deve se impor como unidade de informação, deixando de ser uma mera espectadora para ser uma agente de disseminação da leitura. Cabe ao agente de biblioteca tornar isso possível.</w:t>
      </w:r>
    </w:p>
    <w:p>
      <w:pPr>
        <w:pStyle w:val="BodyText"/>
        <w:spacing w:line="360" w:lineRule="auto" w:before="120"/>
        <w:ind w:left="2" w:right="142" w:firstLine="708"/>
        <w:jc w:val="both"/>
      </w:pPr>
      <w:r>
        <w:rPr/>
        <w:t>A relação do agente de biblioteca com os professores da instituição precisa ser bem próxima,</w:t>
      </w:r>
      <w:r>
        <w:rPr>
          <w:spacing w:val="-17"/>
        </w:rPr>
        <w:t> </w:t>
      </w:r>
      <w:r>
        <w:rPr/>
        <w:t>inclusive</w:t>
      </w:r>
      <w:r>
        <w:rPr>
          <w:spacing w:val="-17"/>
        </w:rPr>
        <w:t> </w:t>
      </w:r>
      <w:r>
        <w:rPr/>
        <w:t>com</w:t>
      </w:r>
      <w:r>
        <w:rPr>
          <w:spacing w:val="-16"/>
        </w:rPr>
        <w:t> </w:t>
      </w:r>
      <w:r>
        <w:rPr/>
        <w:t>momentos</w:t>
      </w:r>
      <w:r>
        <w:rPr>
          <w:spacing w:val="-17"/>
        </w:rPr>
        <w:t> </w:t>
      </w:r>
      <w:r>
        <w:rPr/>
        <w:t>de</w:t>
      </w:r>
      <w:r>
        <w:rPr>
          <w:spacing w:val="-17"/>
        </w:rPr>
        <w:t> </w:t>
      </w:r>
      <w:r>
        <w:rPr/>
        <w:t>planejamento</w:t>
      </w:r>
      <w:r>
        <w:rPr>
          <w:spacing w:val="-17"/>
        </w:rPr>
        <w:t> </w:t>
      </w:r>
      <w:r>
        <w:rPr/>
        <w:t>e</w:t>
      </w:r>
      <w:r>
        <w:rPr>
          <w:spacing w:val="-16"/>
        </w:rPr>
        <w:t> </w:t>
      </w:r>
      <w:r>
        <w:rPr/>
        <w:t>execução</w:t>
      </w:r>
      <w:r>
        <w:rPr>
          <w:spacing w:val="-17"/>
        </w:rPr>
        <w:t> </w:t>
      </w:r>
      <w:r>
        <w:rPr/>
        <w:t>de</w:t>
      </w:r>
      <w:r>
        <w:rPr>
          <w:spacing w:val="-17"/>
        </w:rPr>
        <w:t> </w:t>
      </w:r>
      <w:r>
        <w:rPr/>
        <w:t>atividades,</w:t>
      </w:r>
      <w:r>
        <w:rPr>
          <w:spacing w:val="-16"/>
        </w:rPr>
        <w:t> </w:t>
      </w:r>
      <w:r>
        <w:rPr/>
        <w:t>bem</w:t>
      </w:r>
      <w:r>
        <w:rPr>
          <w:spacing w:val="-17"/>
        </w:rPr>
        <w:t> </w:t>
      </w:r>
      <w:r>
        <w:rPr/>
        <w:t>como</w:t>
      </w:r>
      <w:r>
        <w:rPr>
          <w:spacing w:val="-17"/>
        </w:rPr>
        <w:t> </w:t>
      </w:r>
      <w:r>
        <w:rPr/>
        <w:t>eventos e incentivo à leitura.</w:t>
      </w:r>
    </w:p>
    <w:p>
      <w:pPr>
        <w:pStyle w:val="BodyText"/>
        <w:spacing w:line="360" w:lineRule="auto" w:before="122"/>
        <w:ind w:left="2" w:right="136" w:firstLine="708"/>
        <w:jc w:val="both"/>
      </w:pPr>
      <w:r>
        <w:rPr/>
        <w:t>Assim, de acordo com o Regimento Escolar Unificado, a Sala de Leitura deve ser um espaço essencial de apoio pedagógico e cultural no ambiente escolar, promovendo o acesso à informação, leitura e pesquisa para estudantes, educadores e a comunidade local. Sob a responsabilidade do auxiliar de desenvolvimento educacional (Agente de Leitura), seu funcionamento</w:t>
      </w:r>
      <w:r>
        <w:rPr>
          <w:spacing w:val="40"/>
        </w:rPr>
        <w:t> </w:t>
      </w:r>
      <w:r>
        <w:rPr/>
        <w:t>é</w:t>
      </w:r>
      <w:r>
        <w:rPr>
          <w:spacing w:val="40"/>
        </w:rPr>
        <w:t> </w:t>
      </w:r>
      <w:r>
        <w:rPr/>
        <w:t>garantido</w:t>
      </w:r>
      <w:r>
        <w:rPr>
          <w:spacing w:val="40"/>
        </w:rPr>
        <w:t> </w:t>
      </w:r>
      <w:r>
        <w:rPr/>
        <w:t>em</w:t>
      </w:r>
      <w:r>
        <w:rPr>
          <w:spacing w:val="40"/>
        </w:rPr>
        <w:t> </w:t>
      </w:r>
      <w:r>
        <w:rPr/>
        <w:t>horários</w:t>
      </w:r>
      <w:r>
        <w:rPr>
          <w:spacing w:val="40"/>
        </w:rPr>
        <w:t> </w:t>
      </w:r>
      <w:r>
        <w:rPr/>
        <w:t>estratégicos,</w:t>
      </w:r>
      <w:r>
        <w:rPr>
          <w:spacing w:val="40"/>
        </w:rPr>
        <w:t> </w:t>
      </w:r>
      <w:r>
        <w:rPr/>
        <w:t>como</w:t>
      </w:r>
      <w:r>
        <w:rPr>
          <w:spacing w:val="40"/>
        </w:rPr>
        <w:t> </w:t>
      </w:r>
      <w:r>
        <w:rPr/>
        <w:t>intervalos</w:t>
      </w:r>
      <w:r>
        <w:rPr>
          <w:spacing w:val="40"/>
        </w:rPr>
        <w:t> </w:t>
      </w:r>
      <w:r>
        <w:rPr/>
        <w:t>e</w:t>
      </w:r>
      <w:r>
        <w:rPr>
          <w:spacing w:val="40"/>
        </w:rPr>
        <w:t> </w:t>
      </w:r>
      <w:r>
        <w:rPr/>
        <w:t>aulas</w:t>
      </w:r>
      <w:r>
        <w:rPr>
          <w:spacing w:val="40"/>
        </w:rPr>
        <w:t> </w:t>
      </w:r>
      <w:r>
        <w:rPr/>
        <w:t>vagas.</w:t>
      </w:r>
      <w:r>
        <w:rPr>
          <w:spacing w:val="40"/>
        </w:rPr>
        <w:t> </w:t>
      </w:r>
      <w:r>
        <w:rPr/>
        <w:t>Desse</w:t>
      </w:r>
    </w:p>
    <w:p>
      <w:pPr>
        <w:pStyle w:val="BodyText"/>
        <w:spacing w:after="0" w:line="360" w:lineRule="auto"/>
        <w:jc w:val="both"/>
        <w:sectPr>
          <w:pgSz w:w="11910" w:h="16840"/>
          <w:pgMar w:top="1620" w:bottom="280" w:left="850" w:right="708"/>
        </w:sectPr>
      </w:pPr>
    </w:p>
    <w:p>
      <w:pPr>
        <w:pStyle w:val="BodyText"/>
        <w:spacing w:line="360" w:lineRule="auto" w:before="64"/>
        <w:ind w:left="2" w:right="135"/>
        <w:jc w:val="both"/>
      </w:pPr>
      <w:r>
        <w:rPr/>
        <w:t>modo, suas atribuições incluem a catalogação e conservação do acervo, a execução de atividades que incentivem práticas de leitura e escrita, e a organização de ações dinâmicas e lúdicas</w:t>
      </w:r>
      <w:r>
        <w:rPr>
          <w:spacing w:val="-14"/>
        </w:rPr>
        <w:t> </w:t>
      </w:r>
      <w:r>
        <w:rPr/>
        <w:t>que</w:t>
      </w:r>
      <w:r>
        <w:rPr>
          <w:spacing w:val="-14"/>
        </w:rPr>
        <w:t> </w:t>
      </w:r>
      <w:r>
        <w:rPr/>
        <w:t>favoreçam</w:t>
      </w:r>
      <w:r>
        <w:rPr>
          <w:spacing w:val="-14"/>
        </w:rPr>
        <w:t> </w:t>
      </w:r>
      <w:r>
        <w:rPr/>
        <w:t>a</w:t>
      </w:r>
      <w:r>
        <w:rPr>
          <w:spacing w:val="-12"/>
        </w:rPr>
        <w:t> </w:t>
      </w:r>
      <w:r>
        <w:rPr/>
        <w:t>aprendizagem</w:t>
      </w:r>
      <w:r>
        <w:rPr>
          <w:spacing w:val="-14"/>
        </w:rPr>
        <w:t> </w:t>
      </w:r>
      <w:r>
        <w:rPr/>
        <w:t>e</w:t>
      </w:r>
      <w:r>
        <w:rPr>
          <w:spacing w:val="-14"/>
        </w:rPr>
        <w:t> </w:t>
      </w:r>
      <w:r>
        <w:rPr/>
        <w:t>o</w:t>
      </w:r>
      <w:r>
        <w:rPr>
          <w:spacing w:val="-12"/>
        </w:rPr>
        <w:t> </w:t>
      </w:r>
      <w:r>
        <w:rPr/>
        <w:t>desenvolvimento</w:t>
      </w:r>
      <w:r>
        <w:rPr>
          <w:spacing w:val="-12"/>
        </w:rPr>
        <w:t> </w:t>
      </w:r>
      <w:r>
        <w:rPr/>
        <w:t>cognitivo.</w:t>
      </w:r>
      <w:r>
        <w:rPr>
          <w:spacing w:val="-12"/>
        </w:rPr>
        <w:t> </w:t>
      </w:r>
      <w:r>
        <w:rPr/>
        <w:t>Além</w:t>
      </w:r>
      <w:r>
        <w:rPr>
          <w:spacing w:val="-13"/>
        </w:rPr>
        <w:t> </w:t>
      </w:r>
      <w:r>
        <w:rPr/>
        <w:t>disso,</w:t>
      </w:r>
      <w:r>
        <w:rPr>
          <w:spacing w:val="-14"/>
        </w:rPr>
        <w:t> </w:t>
      </w:r>
      <w:r>
        <w:rPr/>
        <w:t>o</w:t>
      </w:r>
      <w:r>
        <w:rPr>
          <w:spacing w:val="-14"/>
        </w:rPr>
        <w:t> </w:t>
      </w:r>
      <w:r>
        <w:rPr/>
        <w:t>profissional é</w:t>
      </w:r>
      <w:r>
        <w:rPr>
          <w:spacing w:val="-2"/>
        </w:rPr>
        <w:t> </w:t>
      </w:r>
      <w:r>
        <w:rPr/>
        <w:t>responsável</w:t>
      </w:r>
      <w:r>
        <w:rPr>
          <w:spacing w:val="-2"/>
        </w:rPr>
        <w:t> </w:t>
      </w:r>
      <w:r>
        <w:rPr/>
        <w:t>por</w:t>
      </w:r>
      <w:r>
        <w:rPr>
          <w:spacing w:val="-4"/>
        </w:rPr>
        <w:t> </w:t>
      </w:r>
      <w:r>
        <w:rPr/>
        <w:t>manter</w:t>
      </w:r>
      <w:r>
        <w:rPr>
          <w:spacing w:val="-2"/>
        </w:rPr>
        <w:t> </w:t>
      </w:r>
      <w:r>
        <w:rPr/>
        <w:t>o</w:t>
      </w:r>
      <w:r>
        <w:rPr>
          <w:spacing w:val="-4"/>
        </w:rPr>
        <w:t> </w:t>
      </w:r>
      <w:r>
        <w:rPr/>
        <w:t>espaço</w:t>
      </w:r>
      <w:r>
        <w:rPr>
          <w:spacing w:val="-2"/>
        </w:rPr>
        <w:t> </w:t>
      </w:r>
      <w:r>
        <w:rPr/>
        <w:t>acessível,</w:t>
      </w:r>
      <w:r>
        <w:rPr>
          <w:spacing w:val="-4"/>
        </w:rPr>
        <w:t> </w:t>
      </w:r>
      <w:r>
        <w:rPr/>
        <w:t>promover</w:t>
      </w:r>
      <w:r>
        <w:rPr>
          <w:spacing w:val="-2"/>
        </w:rPr>
        <w:t> </w:t>
      </w:r>
      <w:r>
        <w:rPr/>
        <w:t>a</w:t>
      </w:r>
      <w:r>
        <w:rPr>
          <w:spacing w:val="-4"/>
        </w:rPr>
        <w:t> </w:t>
      </w:r>
      <w:r>
        <w:rPr/>
        <w:t>interação</w:t>
      </w:r>
      <w:r>
        <w:rPr>
          <w:spacing w:val="-5"/>
        </w:rPr>
        <w:t> </w:t>
      </w:r>
      <w:r>
        <w:rPr/>
        <w:t>com</w:t>
      </w:r>
      <w:r>
        <w:rPr>
          <w:spacing w:val="-3"/>
        </w:rPr>
        <w:t> </w:t>
      </w:r>
      <w:r>
        <w:rPr/>
        <w:t>a</w:t>
      </w:r>
      <w:r>
        <w:rPr>
          <w:spacing w:val="-2"/>
        </w:rPr>
        <w:t> </w:t>
      </w:r>
      <w:r>
        <w:rPr/>
        <w:t>Biblioteca</w:t>
      </w:r>
      <w:r>
        <w:rPr>
          <w:spacing w:val="-4"/>
        </w:rPr>
        <w:t> </w:t>
      </w:r>
      <w:r>
        <w:rPr/>
        <w:t>Municipal, realizar bibliotecas itinerantes e colaborar na promoção de valores educativos.</w:t>
      </w:r>
    </w:p>
    <w:p>
      <w:pPr>
        <w:pStyle w:val="BodyText"/>
        <w:spacing w:line="360" w:lineRule="auto" w:before="119"/>
        <w:ind w:left="2" w:right="145" w:firstLine="708"/>
        <w:jc w:val="both"/>
      </w:pPr>
      <w:r>
        <w:rPr/>
        <w:t>Para escolas sem Sala de Leitura, a organização de Cantinhos de Leitura é incentivada, destacando-se como alternativa para fomentar a leitura e a utilização consciente dos recursos </w:t>
      </w:r>
      <w:r>
        <w:rPr>
          <w:spacing w:val="-2"/>
        </w:rPr>
        <w:t>disponíveis.</w:t>
      </w:r>
    </w:p>
    <w:p>
      <w:pPr>
        <w:pStyle w:val="BodyText"/>
        <w:spacing w:before="121"/>
        <w:ind w:left="710"/>
      </w:pPr>
      <w:r>
        <w:rPr/>
        <w:t>Algumas</w:t>
      </w:r>
      <w:r>
        <w:rPr>
          <w:spacing w:val="-4"/>
        </w:rPr>
        <w:t> </w:t>
      </w:r>
      <w:r>
        <w:rPr/>
        <w:t>dicas</w:t>
      </w:r>
      <w:r>
        <w:rPr>
          <w:spacing w:val="-1"/>
        </w:rPr>
        <w:t> </w:t>
      </w:r>
      <w:r>
        <w:rPr/>
        <w:t>para</w:t>
      </w:r>
      <w:r>
        <w:rPr>
          <w:spacing w:val="-2"/>
        </w:rPr>
        <w:t> </w:t>
      </w:r>
      <w:r>
        <w:rPr/>
        <w:t>a</w:t>
      </w:r>
      <w:r>
        <w:rPr>
          <w:spacing w:val="-4"/>
        </w:rPr>
        <w:t> </w:t>
      </w:r>
      <w:r>
        <w:rPr/>
        <w:t>BIBLIOTECA</w:t>
      </w:r>
      <w:r>
        <w:rPr>
          <w:spacing w:val="-1"/>
        </w:rPr>
        <w:t> </w:t>
      </w:r>
      <w:r>
        <w:rPr>
          <w:spacing w:val="-2"/>
        </w:rPr>
        <w:t>ESCOLAR:</w:t>
      </w:r>
    </w:p>
    <w:p>
      <w:pPr>
        <w:pStyle w:val="ListParagraph"/>
        <w:numPr>
          <w:ilvl w:val="0"/>
          <w:numId w:val="2"/>
        </w:numPr>
        <w:tabs>
          <w:tab w:pos="284" w:val="left" w:leader="none"/>
        </w:tabs>
        <w:spacing w:line="240" w:lineRule="auto" w:before="257" w:after="0"/>
        <w:ind w:left="284" w:right="0" w:hanging="282"/>
        <w:jc w:val="left"/>
        <w:rPr>
          <w:sz w:val="24"/>
        </w:rPr>
      </w:pPr>
      <w:r>
        <w:rPr>
          <w:sz w:val="24"/>
        </w:rPr>
        <w:t>Mantenha</w:t>
      </w:r>
      <w:r>
        <w:rPr>
          <w:spacing w:val="-4"/>
          <w:sz w:val="24"/>
        </w:rPr>
        <w:t> </w:t>
      </w:r>
      <w:r>
        <w:rPr>
          <w:sz w:val="24"/>
        </w:rPr>
        <w:t>uma</w:t>
      </w:r>
      <w:r>
        <w:rPr>
          <w:spacing w:val="-2"/>
          <w:sz w:val="24"/>
        </w:rPr>
        <w:t> </w:t>
      </w:r>
      <w:r>
        <w:rPr>
          <w:sz w:val="24"/>
        </w:rPr>
        <w:t>agenda</w:t>
      </w:r>
      <w:r>
        <w:rPr>
          <w:spacing w:val="-3"/>
          <w:sz w:val="24"/>
        </w:rPr>
        <w:t> </w:t>
      </w:r>
      <w:r>
        <w:rPr>
          <w:sz w:val="24"/>
        </w:rPr>
        <w:t>de</w:t>
      </w:r>
      <w:r>
        <w:rPr>
          <w:spacing w:val="-3"/>
          <w:sz w:val="24"/>
        </w:rPr>
        <w:t> </w:t>
      </w:r>
      <w:r>
        <w:rPr>
          <w:spacing w:val="-2"/>
          <w:sz w:val="24"/>
        </w:rPr>
        <w:t>funcionamento;</w:t>
      </w:r>
    </w:p>
    <w:p>
      <w:pPr>
        <w:pStyle w:val="ListParagraph"/>
        <w:numPr>
          <w:ilvl w:val="0"/>
          <w:numId w:val="2"/>
        </w:numPr>
        <w:tabs>
          <w:tab w:pos="284" w:val="left" w:leader="none"/>
        </w:tabs>
        <w:spacing w:line="240" w:lineRule="auto" w:before="260" w:after="0"/>
        <w:ind w:left="284" w:right="0" w:hanging="282"/>
        <w:jc w:val="left"/>
        <w:rPr>
          <w:sz w:val="24"/>
        </w:rPr>
      </w:pPr>
      <w:r>
        <w:rPr>
          <w:sz w:val="24"/>
        </w:rPr>
        <w:t>Promover</w:t>
      </w:r>
      <w:r>
        <w:rPr>
          <w:spacing w:val="-6"/>
          <w:sz w:val="24"/>
        </w:rPr>
        <w:t> </w:t>
      </w:r>
      <w:r>
        <w:rPr>
          <w:sz w:val="24"/>
        </w:rPr>
        <w:t>atividades</w:t>
      </w:r>
      <w:r>
        <w:rPr>
          <w:spacing w:val="-7"/>
          <w:sz w:val="24"/>
        </w:rPr>
        <w:t> </w:t>
      </w:r>
      <w:r>
        <w:rPr>
          <w:sz w:val="24"/>
        </w:rPr>
        <w:t>de</w:t>
      </w:r>
      <w:r>
        <w:rPr>
          <w:spacing w:val="-4"/>
          <w:sz w:val="24"/>
        </w:rPr>
        <w:t> </w:t>
      </w:r>
      <w:r>
        <w:rPr>
          <w:sz w:val="24"/>
        </w:rPr>
        <w:t>incentivo</w:t>
      </w:r>
      <w:r>
        <w:rPr>
          <w:spacing w:val="-4"/>
          <w:sz w:val="24"/>
        </w:rPr>
        <w:t> </w:t>
      </w:r>
      <w:r>
        <w:rPr>
          <w:sz w:val="24"/>
        </w:rPr>
        <w:t>à</w:t>
      </w:r>
      <w:r>
        <w:rPr>
          <w:spacing w:val="-5"/>
          <w:sz w:val="24"/>
        </w:rPr>
        <w:t> </w:t>
      </w:r>
      <w:r>
        <w:rPr>
          <w:sz w:val="24"/>
        </w:rPr>
        <w:t>leitura,</w:t>
      </w:r>
      <w:r>
        <w:rPr>
          <w:spacing w:val="-4"/>
          <w:sz w:val="24"/>
        </w:rPr>
        <w:t> </w:t>
      </w:r>
      <w:r>
        <w:rPr>
          <w:sz w:val="24"/>
        </w:rPr>
        <w:t>escrita</w:t>
      </w:r>
      <w:r>
        <w:rPr>
          <w:spacing w:val="-3"/>
          <w:sz w:val="24"/>
        </w:rPr>
        <w:t> </w:t>
      </w:r>
      <w:r>
        <w:rPr>
          <w:sz w:val="24"/>
        </w:rPr>
        <w:t>e</w:t>
      </w:r>
      <w:r>
        <w:rPr>
          <w:spacing w:val="-2"/>
          <w:sz w:val="24"/>
        </w:rPr>
        <w:t> interpretação;</w:t>
      </w:r>
    </w:p>
    <w:p>
      <w:pPr>
        <w:pStyle w:val="ListParagraph"/>
        <w:numPr>
          <w:ilvl w:val="0"/>
          <w:numId w:val="2"/>
        </w:numPr>
        <w:tabs>
          <w:tab w:pos="284" w:val="left" w:leader="none"/>
        </w:tabs>
        <w:spacing w:line="240" w:lineRule="auto" w:before="257" w:after="0"/>
        <w:ind w:left="284" w:right="0" w:hanging="282"/>
        <w:jc w:val="left"/>
        <w:rPr>
          <w:sz w:val="24"/>
        </w:rPr>
      </w:pPr>
      <w:r>
        <w:rPr>
          <w:sz w:val="24"/>
        </w:rPr>
        <w:t>Realizar</w:t>
      </w:r>
      <w:r>
        <w:rPr>
          <w:spacing w:val="-4"/>
          <w:sz w:val="24"/>
        </w:rPr>
        <w:t> </w:t>
      </w:r>
      <w:r>
        <w:rPr>
          <w:spacing w:val="-2"/>
          <w:sz w:val="24"/>
        </w:rPr>
        <w:t>exposições;</w:t>
      </w:r>
    </w:p>
    <w:p>
      <w:pPr>
        <w:pStyle w:val="ListParagraph"/>
        <w:numPr>
          <w:ilvl w:val="0"/>
          <w:numId w:val="2"/>
        </w:numPr>
        <w:tabs>
          <w:tab w:pos="284" w:val="left" w:leader="none"/>
        </w:tabs>
        <w:spacing w:line="240" w:lineRule="auto" w:before="259" w:after="0"/>
        <w:ind w:left="284" w:right="0" w:hanging="282"/>
        <w:jc w:val="left"/>
        <w:rPr>
          <w:sz w:val="24"/>
        </w:rPr>
      </w:pPr>
      <w:r>
        <w:rPr>
          <w:sz w:val="24"/>
        </w:rPr>
        <w:t>Manter</w:t>
      </w:r>
      <w:r>
        <w:rPr>
          <w:spacing w:val="-3"/>
          <w:sz w:val="24"/>
        </w:rPr>
        <w:t> </w:t>
      </w:r>
      <w:r>
        <w:rPr>
          <w:sz w:val="24"/>
        </w:rPr>
        <w:t>um</w:t>
      </w:r>
      <w:r>
        <w:rPr>
          <w:spacing w:val="-2"/>
          <w:sz w:val="24"/>
        </w:rPr>
        <w:t> </w:t>
      </w:r>
      <w:r>
        <w:rPr>
          <w:sz w:val="24"/>
        </w:rPr>
        <w:t>Mural</w:t>
      </w:r>
      <w:r>
        <w:rPr>
          <w:spacing w:val="-5"/>
          <w:sz w:val="24"/>
        </w:rPr>
        <w:t> </w:t>
      </w:r>
      <w:r>
        <w:rPr>
          <w:sz w:val="24"/>
        </w:rPr>
        <w:t>Informativo</w:t>
      </w:r>
      <w:r>
        <w:rPr>
          <w:spacing w:val="-5"/>
          <w:sz w:val="24"/>
        </w:rPr>
        <w:t> </w:t>
      </w:r>
      <w:r>
        <w:rPr>
          <w:sz w:val="24"/>
        </w:rPr>
        <w:t>no</w:t>
      </w:r>
      <w:r>
        <w:rPr>
          <w:spacing w:val="-4"/>
          <w:sz w:val="24"/>
        </w:rPr>
        <w:t> </w:t>
      </w:r>
      <w:r>
        <w:rPr>
          <w:sz w:val="24"/>
        </w:rPr>
        <w:t>Ambiente</w:t>
      </w:r>
      <w:r>
        <w:rPr>
          <w:spacing w:val="-3"/>
          <w:sz w:val="24"/>
        </w:rPr>
        <w:t> </w:t>
      </w:r>
      <w:r>
        <w:rPr>
          <w:spacing w:val="-2"/>
          <w:sz w:val="24"/>
        </w:rPr>
        <w:t>Escolar;</w:t>
      </w:r>
    </w:p>
    <w:p>
      <w:pPr>
        <w:pStyle w:val="ListParagraph"/>
        <w:numPr>
          <w:ilvl w:val="0"/>
          <w:numId w:val="2"/>
        </w:numPr>
        <w:tabs>
          <w:tab w:pos="284" w:val="left" w:leader="none"/>
        </w:tabs>
        <w:spacing w:line="240" w:lineRule="auto" w:before="257" w:after="0"/>
        <w:ind w:left="284" w:right="0" w:hanging="282"/>
        <w:jc w:val="left"/>
        <w:rPr>
          <w:sz w:val="24"/>
        </w:rPr>
      </w:pPr>
      <w:r>
        <w:rPr>
          <w:sz w:val="24"/>
        </w:rPr>
        <w:t>Promover</w:t>
      </w:r>
      <w:r>
        <w:rPr>
          <w:spacing w:val="-3"/>
          <w:sz w:val="24"/>
        </w:rPr>
        <w:t> </w:t>
      </w:r>
      <w:r>
        <w:rPr>
          <w:sz w:val="24"/>
        </w:rPr>
        <w:t>atividades</w:t>
      </w:r>
      <w:r>
        <w:rPr>
          <w:spacing w:val="-5"/>
          <w:sz w:val="24"/>
        </w:rPr>
        <w:t> </w:t>
      </w:r>
      <w:r>
        <w:rPr>
          <w:sz w:val="24"/>
        </w:rPr>
        <w:t>de</w:t>
      </w:r>
      <w:r>
        <w:rPr>
          <w:spacing w:val="-3"/>
          <w:sz w:val="24"/>
        </w:rPr>
        <w:t> </w:t>
      </w:r>
      <w:r>
        <w:rPr>
          <w:sz w:val="24"/>
        </w:rPr>
        <w:t>reforço</w:t>
      </w:r>
      <w:r>
        <w:rPr>
          <w:spacing w:val="-5"/>
          <w:sz w:val="24"/>
        </w:rPr>
        <w:t> </w:t>
      </w:r>
      <w:r>
        <w:rPr>
          <w:sz w:val="24"/>
        </w:rPr>
        <w:t>para</w:t>
      </w:r>
      <w:r>
        <w:rPr>
          <w:spacing w:val="-5"/>
          <w:sz w:val="24"/>
        </w:rPr>
        <w:t> </w:t>
      </w:r>
      <w:r>
        <w:rPr>
          <w:spacing w:val="-2"/>
          <w:sz w:val="24"/>
        </w:rPr>
        <w:t>alunos;</w:t>
      </w:r>
    </w:p>
    <w:p>
      <w:pPr>
        <w:pStyle w:val="ListParagraph"/>
        <w:numPr>
          <w:ilvl w:val="0"/>
          <w:numId w:val="2"/>
        </w:numPr>
        <w:tabs>
          <w:tab w:pos="284" w:val="left" w:leader="none"/>
        </w:tabs>
        <w:spacing w:line="240" w:lineRule="auto" w:before="259" w:after="0"/>
        <w:ind w:left="284" w:right="0" w:hanging="282"/>
        <w:jc w:val="left"/>
        <w:rPr>
          <w:sz w:val="24"/>
        </w:rPr>
      </w:pPr>
      <w:r>
        <w:rPr>
          <w:sz w:val="24"/>
        </w:rPr>
        <w:t>Promover</w:t>
      </w:r>
      <w:r>
        <w:rPr>
          <w:spacing w:val="-3"/>
          <w:sz w:val="24"/>
        </w:rPr>
        <w:t> </w:t>
      </w:r>
      <w:r>
        <w:rPr>
          <w:sz w:val="24"/>
        </w:rPr>
        <w:t>ações</w:t>
      </w:r>
      <w:r>
        <w:rPr>
          <w:spacing w:val="-2"/>
          <w:sz w:val="24"/>
        </w:rPr>
        <w:t> itinerantes;</w:t>
      </w:r>
    </w:p>
    <w:p>
      <w:pPr>
        <w:pStyle w:val="ListParagraph"/>
        <w:numPr>
          <w:ilvl w:val="0"/>
          <w:numId w:val="2"/>
        </w:numPr>
        <w:tabs>
          <w:tab w:pos="284" w:val="left" w:leader="none"/>
        </w:tabs>
        <w:spacing w:line="240" w:lineRule="auto" w:before="257" w:after="0"/>
        <w:ind w:left="284" w:right="0" w:hanging="282"/>
        <w:jc w:val="left"/>
        <w:rPr>
          <w:sz w:val="24"/>
        </w:rPr>
      </w:pPr>
      <w:r>
        <w:rPr>
          <w:sz w:val="24"/>
        </w:rPr>
        <w:t>Interagir</w:t>
      </w:r>
      <w:r>
        <w:rPr>
          <w:spacing w:val="-4"/>
          <w:sz w:val="24"/>
        </w:rPr>
        <w:t> </w:t>
      </w:r>
      <w:r>
        <w:rPr>
          <w:sz w:val="24"/>
        </w:rPr>
        <w:t>com</w:t>
      </w:r>
      <w:r>
        <w:rPr>
          <w:spacing w:val="-2"/>
          <w:sz w:val="24"/>
        </w:rPr>
        <w:t> </w:t>
      </w:r>
      <w:r>
        <w:rPr>
          <w:sz w:val="24"/>
        </w:rPr>
        <w:t>os</w:t>
      </w:r>
      <w:r>
        <w:rPr>
          <w:spacing w:val="-3"/>
          <w:sz w:val="24"/>
        </w:rPr>
        <w:t> </w:t>
      </w:r>
      <w:r>
        <w:rPr>
          <w:sz w:val="24"/>
        </w:rPr>
        <w:t>demais</w:t>
      </w:r>
      <w:r>
        <w:rPr>
          <w:spacing w:val="-1"/>
          <w:sz w:val="24"/>
        </w:rPr>
        <w:t> </w:t>
      </w:r>
      <w:r>
        <w:rPr>
          <w:sz w:val="24"/>
        </w:rPr>
        <w:t>setores</w:t>
      </w:r>
      <w:r>
        <w:rPr>
          <w:spacing w:val="-3"/>
          <w:sz w:val="24"/>
        </w:rPr>
        <w:t> </w:t>
      </w:r>
      <w:r>
        <w:rPr>
          <w:sz w:val="24"/>
        </w:rPr>
        <w:t>da</w:t>
      </w:r>
      <w:r>
        <w:rPr>
          <w:spacing w:val="-3"/>
          <w:sz w:val="24"/>
        </w:rPr>
        <w:t> </w:t>
      </w:r>
      <w:r>
        <w:rPr>
          <w:spacing w:val="-2"/>
          <w:sz w:val="24"/>
        </w:rPr>
        <w:t>escola.</w:t>
      </w:r>
    </w:p>
    <w:p>
      <w:pPr>
        <w:pStyle w:val="BodyText"/>
        <w:spacing w:before="223"/>
      </w:pPr>
    </w:p>
    <w:p>
      <w:pPr>
        <w:pStyle w:val="Heading1"/>
        <w:ind w:left="1"/>
      </w:pPr>
      <w:r>
        <w:rPr/>
        <w:t>LABORATÓRIO</w:t>
      </w:r>
      <w:r>
        <w:rPr>
          <w:spacing w:val="-3"/>
        </w:rPr>
        <w:t> </w:t>
      </w:r>
      <w:r>
        <w:rPr/>
        <w:t>DE</w:t>
      </w:r>
      <w:r>
        <w:rPr>
          <w:spacing w:val="-2"/>
        </w:rPr>
        <w:t> INFORMÁTICA</w:t>
      </w:r>
    </w:p>
    <w:p>
      <w:pPr>
        <w:pStyle w:val="BodyText"/>
        <w:spacing w:line="360" w:lineRule="auto" w:before="257"/>
        <w:ind w:left="2" w:right="136" w:firstLine="708"/>
        <w:jc w:val="both"/>
      </w:pPr>
      <w:r>
        <w:rPr/>
        <w:t>A sociedade atual avança na tecnologia. Isso é uma realidade. A instituição ESCOLA precisa acompanhar essa dinâmica. O LABORATÓRIO DE INFORMÁTICA deve “atrair” o professor</w:t>
      </w:r>
      <w:r>
        <w:rPr>
          <w:spacing w:val="-7"/>
        </w:rPr>
        <w:t> </w:t>
      </w:r>
      <w:r>
        <w:rPr/>
        <w:t>para</w:t>
      </w:r>
      <w:r>
        <w:rPr>
          <w:spacing w:val="-7"/>
        </w:rPr>
        <w:t> </w:t>
      </w:r>
      <w:r>
        <w:rPr/>
        <w:t>que</w:t>
      </w:r>
      <w:r>
        <w:rPr>
          <w:spacing w:val="-6"/>
        </w:rPr>
        <w:t> </w:t>
      </w:r>
      <w:r>
        <w:rPr/>
        <w:t>este</w:t>
      </w:r>
      <w:r>
        <w:rPr>
          <w:spacing w:val="-4"/>
        </w:rPr>
        <w:t> </w:t>
      </w:r>
      <w:r>
        <w:rPr/>
        <w:t>passe</w:t>
      </w:r>
      <w:r>
        <w:rPr>
          <w:spacing w:val="-4"/>
        </w:rPr>
        <w:t> </w:t>
      </w:r>
      <w:r>
        <w:rPr/>
        <w:t>a</w:t>
      </w:r>
      <w:r>
        <w:rPr>
          <w:spacing w:val="-4"/>
        </w:rPr>
        <w:t> </w:t>
      </w:r>
      <w:r>
        <w:rPr/>
        <w:t>visualizá-lo</w:t>
      </w:r>
      <w:r>
        <w:rPr>
          <w:spacing w:val="-6"/>
        </w:rPr>
        <w:t> </w:t>
      </w:r>
      <w:r>
        <w:rPr/>
        <w:t>como</w:t>
      </w:r>
      <w:r>
        <w:rPr>
          <w:spacing w:val="-6"/>
        </w:rPr>
        <w:t> </w:t>
      </w:r>
      <w:r>
        <w:rPr/>
        <w:t>um</w:t>
      </w:r>
      <w:r>
        <w:rPr>
          <w:spacing w:val="-3"/>
        </w:rPr>
        <w:t> </w:t>
      </w:r>
      <w:r>
        <w:rPr/>
        <w:t>espaço</w:t>
      </w:r>
      <w:r>
        <w:rPr>
          <w:spacing w:val="-6"/>
        </w:rPr>
        <w:t> </w:t>
      </w:r>
      <w:r>
        <w:rPr/>
        <w:t>que</w:t>
      </w:r>
      <w:r>
        <w:rPr>
          <w:spacing w:val="-6"/>
        </w:rPr>
        <w:t> </w:t>
      </w:r>
      <w:r>
        <w:rPr/>
        <w:t>oferece</w:t>
      </w:r>
      <w:r>
        <w:rPr>
          <w:spacing w:val="-6"/>
        </w:rPr>
        <w:t> </w:t>
      </w:r>
      <w:r>
        <w:rPr/>
        <w:t>recursos</w:t>
      </w:r>
      <w:r>
        <w:rPr>
          <w:spacing w:val="-4"/>
        </w:rPr>
        <w:t> </w:t>
      </w:r>
      <w:r>
        <w:rPr/>
        <w:t>importantes para</w:t>
      </w:r>
      <w:r>
        <w:rPr>
          <w:spacing w:val="-7"/>
        </w:rPr>
        <w:t> </w:t>
      </w:r>
      <w:r>
        <w:rPr/>
        <w:t>as</w:t>
      </w:r>
      <w:r>
        <w:rPr>
          <w:spacing w:val="-7"/>
        </w:rPr>
        <w:t> </w:t>
      </w:r>
      <w:r>
        <w:rPr/>
        <w:t>aulas</w:t>
      </w:r>
      <w:r>
        <w:rPr>
          <w:spacing w:val="-9"/>
        </w:rPr>
        <w:t> </w:t>
      </w:r>
      <w:r>
        <w:rPr/>
        <w:t>de</w:t>
      </w:r>
      <w:r>
        <w:rPr>
          <w:spacing w:val="-6"/>
        </w:rPr>
        <w:t> </w:t>
      </w:r>
      <w:r>
        <w:rPr/>
        <w:t>diferentes</w:t>
      </w:r>
      <w:r>
        <w:rPr>
          <w:spacing w:val="-7"/>
        </w:rPr>
        <w:t> </w:t>
      </w:r>
      <w:r>
        <w:rPr/>
        <w:t>conteúdos.</w:t>
      </w:r>
      <w:r>
        <w:rPr>
          <w:spacing w:val="-6"/>
        </w:rPr>
        <w:t> </w:t>
      </w:r>
      <w:r>
        <w:rPr/>
        <w:t>Unir</w:t>
      </w:r>
      <w:r>
        <w:rPr>
          <w:spacing w:val="-7"/>
        </w:rPr>
        <w:t> </w:t>
      </w:r>
      <w:r>
        <w:rPr/>
        <w:t>os</w:t>
      </w:r>
      <w:r>
        <w:rPr>
          <w:spacing w:val="-4"/>
        </w:rPr>
        <w:t> </w:t>
      </w:r>
      <w:r>
        <w:rPr/>
        <w:t>conteúdos</w:t>
      </w:r>
      <w:r>
        <w:rPr>
          <w:spacing w:val="-7"/>
        </w:rPr>
        <w:t> </w:t>
      </w:r>
      <w:r>
        <w:rPr/>
        <w:t>de</w:t>
      </w:r>
      <w:r>
        <w:rPr>
          <w:spacing w:val="-6"/>
        </w:rPr>
        <w:t> </w:t>
      </w:r>
      <w:r>
        <w:rPr/>
        <w:t>aula</w:t>
      </w:r>
      <w:r>
        <w:rPr>
          <w:spacing w:val="-6"/>
        </w:rPr>
        <w:t> </w:t>
      </w:r>
      <w:r>
        <w:rPr/>
        <w:t>à</w:t>
      </w:r>
      <w:r>
        <w:rPr>
          <w:spacing w:val="-8"/>
        </w:rPr>
        <w:t> </w:t>
      </w:r>
      <w:r>
        <w:rPr/>
        <w:t>tecnologia</w:t>
      </w:r>
      <w:r>
        <w:rPr>
          <w:spacing w:val="-6"/>
        </w:rPr>
        <w:t> </w:t>
      </w:r>
      <w:r>
        <w:rPr/>
        <w:t>é</w:t>
      </w:r>
      <w:r>
        <w:rPr>
          <w:spacing w:val="-6"/>
        </w:rPr>
        <w:t> </w:t>
      </w:r>
      <w:r>
        <w:rPr/>
        <w:t>um</w:t>
      </w:r>
      <w:r>
        <w:rPr>
          <w:spacing w:val="-5"/>
        </w:rPr>
        <w:t> </w:t>
      </w:r>
      <w:r>
        <w:rPr/>
        <w:t>desafio</w:t>
      </w:r>
      <w:r>
        <w:rPr>
          <w:spacing w:val="-4"/>
        </w:rPr>
        <w:t> </w:t>
      </w:r>
      <w:r>
        <w:rPr/>
        <w:t>que precisa ser superado. Muitas vezes, a deficiência na formação do professor dificulta esse processo, mas isso pode ser superado com estratégias de planejamento e socialização incentivadas pelo coordenador pedagógico, pelos gestores ou mesmo pelos monitores de </w:t>
      </w:r>
      <w:r>
        <w:rPr>
          <w:spacing w:val="-2"/>
        </w:rPr>
        <w:t>informática.</w:t>
      </w:r>
    </w:p>
    <w:p>
      <w:pPr>
        <w:pStyle w:val="BodyText"/>
        <w:spacing w:line="360" w:lineRule="auto" w:before="121"/>
        <w:ind w:left="2" w:right="137" w:firstLine="708"/>
        <w:jc w:val="both"/>
      </w:pPr>
      <w:r>
        <w:rPr/>
        <w:t>Além</w:t>
      </w:r>
      <w:r>
        <w:rPr>
          <w:spacing w:val="-2"/>
        </w:rPr>
        <w:t> </w:t>
      </w:r>
      <w:r>
        <w:rPr/>
        <w:t>de</w:t>
      </w:r>
      <w:r>
        <w:rPr>
          <w:spacing w:val="-4"/>
        </w:rPr>
        <w:t> </w:t>
      </w:r>
      <w:r>
        <w:rPr/>
        <w:t>contagiar</w:t>
      </w:r>
      <w:r>
        <w:rPr>
          <w:spacing w:val="-5"/>
        </w:rPr>
        <w:t> </w:t>
      </w:r>
      <w:r>
        <w:rPr/>
        <w:t>os</w:t>
      </w:r>
      <w:r>
        <w:rPr>
          <w:spacing w:val="-4"/>
        </w:rPr>
        <w:t> </w:t>
      </w:r>
      <w:r>
        <w:rPr/>
        <w:t>professores,</w:t>
      </w:r>
      <w:r>
        <w:rPr>
          <w:spacing w:val="-4"/>
        </w:rPr>
        <w:t> </w:t>
      </w:r>
      <w:r>
        <w:rPr/>
        <w:t>todos</w:t>
      </w:r>
      <w:r>
        <w:rPr>
          <w:spacing w:val="-7"/>
        </w:rPr>
        <w:t> </w:t>
      </w:r>
      <w:r>
        <w:rPr/>
        <w:t>os</w:t>
      </w:r>
      <w:r>
        <w:rPr>
          <w:spacing w:val="-4"/>
        </w:rPr>
        <w:t> </w:t>
      </w:r>
      <w:r>
        <w:rPr/>
        <w:t>demais</w:t>
      </w:r>
      <w:r>
        <w:rPr>
          <w:spacing w:val="-5"/>
        </w:rPr>
        <w:t> </w:t>
      </w:r>
      <w:r>
        <w:rPr/>
        <w:t>servidores</w:t>
      </w:r>
      <w:r>
        <w:rPr>
          <w:spacing w:val="-4"/>
        </w:rPr>
        <w:t> </w:t>
      </w:r>
      <w:r>
        <w:rPr/>
        <w:t>da</w:t>
      </w:r>
      <w:r>
        <w:rPr>
          <w:spacing w:val="-4"/>
        </w:rPr>
        <w:t> </w:t>
      </w:r>
      <w:r>
        <w:rPr/>
        <w:t>escola</w:t>
      </w:r>
      <w:r>
        <w:rPr>
          <w:spacing w:val="-4"/>
        </w:rPr>
        <w:t> </w:t>
      </w:r>
      <w:r>
        <w:rPr/>
        <w:t>podem</w:t>
      </w:r>
      <w:r>
        <w:rPr>
          <w:spacing w:val="-5"/>
        </w:rPr>
        <w:t> </w:t>
      </w:r>
      <w:r>
        <w:rPr/>
        <w:t>e</w:t>
      </w:r>
      <w:r>
        <w:rPr>
          <w:spacing w:val="-4"/>
        </w:rPr>
        <w:t> </w:t>
      </w:r>
      <w:r>
        <w:rPr/>
        <w:t>devem participar de atividades no Laboratório de Informática, como reuniões, cursos de formação, horários de acesso visando combater a exclusão digital, entre outros momentos planejados. A organização do ambiente e regras de convivência no lugar precisam ser consideradas. A manutenção</w:t>
      </w:r>
      <w:r>
        <w:rPr>
          <w:spacing w:val="20"/>
        </w:rPr>
        <w:t> </w:t>
      </w:r>
      <w:r>
        <w:rPr/>
        <w:t>também</w:t>
      </w:r>
      <w:r>
        <w:rPr>
          <w:spacing w:val="16"/>
        </w:rPr>
        <w:t> </w:t>
      </w:r>
      <w:r>
        <w:rPr/>
        <w:t>se</w:t>
      </w:r>
      <w:r>
        <w:rPr>
          <w:spacing w:val="20"/>
        </w:rPr>
        <w:t> </w:t>
      </w:r>
      <w:r>
        <w:rPr/>
        <w:t>torna</w:t>
      </w:r>
      <w:r>
        <w:rPr>
          <w:spacing w:val="18"/>
        </w:rPr>
        <w:t> </w:t>
      </w:r>
      <w:r>
        <w:rPr/>
        <w:t>um</w:t>
      </w:r>
      <w:r>
        <w:rPr>
          <w:spacing w:val="19"/>
        </w:rPr>
        <w:t> </w:t>
      </w:r>
      <w:r>
        <w:rPr/>
        <w:t>fator</w:t>
      </w:r>
      <w:r>
        <w:rPr>
          <w:spacing w:val="19"/>
        </w:rPr>
        <w:t> </w:t>
      </w:r>
      <w:r>
        <w:rPr/>
        <w:t>fundamental.</w:t>
      </w:r>
      <w:r>
        <w:rPr>
          <w:spacing w:val="17"/>
        </w:rPr>
        <w:t> </w:t>
      </w:r>
      <w:r>
        <w:rPr/>
        <w:t>O monitor</w:t>
      </w:r>
      <w:r>
        <w:rPr>
          <w:spacing w:val="16"/>
        </w:rPr>
        <w:t> </w:t>
      </w:r>
      <w:r>
        <w:rPr/>
        <w:t>de</w:t>
      </w:r>
      <w:r>
        <w:rPr>
          <w:spacing w:val="18"/>
        </w:rPr>
        <w:t> </w:t>
      </w:r>
      <w:r>
        <w:rPr/>
        <w:t>informática</w:t>
      </w:r>
      <w:r>
        <w:rPr>
          <w:spacing w:val="18"/>
        </w:rPr>
        <w:t> </w:t>
      </w:r>
      <w:r>
        <w:rPr/>
        <w:t>deve</w:t>
      </w:r>
      <w:r>
        <w:rPr>
          <w:spacing w:val="18"/>
        </w:rPr>
        <w:t> </w:t>
      </w:r>
      <w:r>
        <w:rPr/>
        <w:t>ter</w:t>
      </w:r>
      <w:r>
        <w:rPr>
          <w:spacing w:val="16"/>
        </w:rPr>
        <w:t> </w:t>
      </w:r>
      <w:r>
        <w:rPr/>
        <w:t>noção</w:t>
      </w:r>
    </w:p>
    <w:p>
      <w:pPr>
        <w:pStyle w:val="BodyText"/>
        <w:spacing w:after="0" w:line="360" w:lineRule="auto"/>
        <w:jc w:val="both"/>
        <w:sectPr>
          <w:pgSz w:w="11910" w:h="16840"/>
          <w:pgMar w:top="1620" w:bottom="280" w:left="850" w:right="708"/>
        </w:sectPr>
      </w:pPr>
    </w:p>
    <w:p>
      <w:pPr>
        <w:pStyle w:val="BodyText"/>
        <w:spacing w:line="360" w:lineRule="auto" w:before="64"/>
        <w:ind w:left="2" w:right="141"/>
        <w:jc w:val="both"/>
      </w:pPr>
      <w:r>
        <w:rPr/>
        <w:t>para detectar problemas simples e solucioná-los. Também deve articular e planejar ações educativas que movimentem o espaço, como apresentações de filmes, cursos básicos e promoção de palestras.</w:t>
      </w:r>
    </w:p>
    <w:p>
      <w:pPr>
        <w:pStyle w:val="BodyText"/>
        <w:spacing w:line="360" w:lineRule="auto" w:before="119"/>
        <w:ind w:left="2" w:right="147" w:firstLine="708"/>
        <w:jc w:val="both"/>
      </w:pPr>
      <w:r>
        <w:rPr/>
        <w:t>As</w:t>
      </w:r>
      <w:r>
        <w:rPr>
          <w:spacing w:val="-6"/>
        </w:rPr>
        <w:t> </w:t>
      </w:r>
      <w:r>
        <w:rPr/>
        <w:t>escolas</w:t>
      </w:r>
      <w:r>
        <w:rPr>
          <w:spacing w:val="-8"/>
        </w:rPr>
        <w:t> </w:t>
      </w:r>
      <w:r>
        <w:rPr/>
        <w:t>que</w:t>
      </w:r>
      <w:r>
        <w:rPr>
          <w:spacing w:val="-8"/>
        </w:rPr>
        <w:t> </w:t>
      </w:r>
      <w:r>
        <w:rPr/>
        <w:t>não</w:t>
      </w:r>
      <w:r>
        <w:rPr>
          <w:spacing w:val="-8"/>
        </w:rPr>
        <w:t> </w:t>
      </w:r>
      <w:r>
        <w:rPr/>
        <w:t>possuem</w:t>
      </w:r>
      <w:r>
        <w:rPr>
          <w:spacing w:val="-7"/>
        </w:rPr>
        <w:t> </w:t>
      </w:r>
      <w:r>
        <w:rPr/>
        <w:t>o</w:t>
      </w:r>
      <w:r>
        <w:rPr>
          <w:spacing w:val="-8"/>
        </w:rPr>
        <w:t> </w:t>
      </w:r>
      <w:r>
        <w:rPr/>
        <w:t>Laboratório</w:t>
      </w:r>
      <w:r>
        <w:rPr>
          <w:spacing w:val="-8"/>
        </w:rPr>
        <w:t> </w:t>
      </w:r>
      <w:r>
        <w:rPr/>
        <w:t>de</w:t>
      </w:r>
      <w:r>
        <w:rPr>
          <w:spacing w:val="-6"/>
        </w:rPr>
        <w:t> </w:t>
      </w:r>
      <w:r>
        <w:rPr/>
        <w:t>Informática,</w:t>
      </w:r>
      <w:r>
        <w:rPr>
          <w:spacing w:val="-8"/>
        </w:rPr>
        <w:t> </w:t>
      </w:r>
      <w:r>
        <w:rPr/>
        <w:t>devem</w:t>
      </w:r>
      <w:r>
        <w:rPr>
          <w:spacing w:val="-7"/>
        </w:rPr>
        <w:t> </w:t>
      </w:r>
      <w:r>
        <w:rPr/>
        <w:t>contar</w:t>
      </w:r>
      <w:r>
        <w:rPr>
          <w:spacing w:val="-8"/>
        </w:rPr>
        <w:t> </w:t>
      </w:r>
      <w:r>
        <w:rPr/>
        <w:t>com</w:t>
      </w:r>
      <w:r>
        <w:rPr>
          <w:spacing w:val="-7"/>
        </w:rPr>
        <w:t> </w:t>
      </w:r>
      <w:r>
        <w:rPr/>
        <w:t>o</w:t>
      </w:r>
      <w:r>
        <w:rPr>
          <w:spacing w:val="-6"/>
        </w:rPr>
        <w:t> </w:t>
      </w:r>
      <w:r>
        <w:rPr/>
        <w:t>Cantinho Digital, disponível para uso pedagógico do aluno.</w:t>
      </w:r>
    </w:p>
    <w:p>
      <w:pPr>
        <w:pStyle w:val="BodyText"/>
        <w:spacing w:before="84"/>
      </w:pPr>
    </w:p>
    <w:p>
      <w:pPr>
        <w:pStyle w:val="Heading1"/>
        <w:ind w:left="0"/>
      </w:pPr>
      <w:r>
        <w:rPr/>
        <w:t>PROFISSIONAIS</w:t>
      </w:r>
      <w:r>
        <w:rPr>
          <w:spacing w:val="-3"/>
        </w:rPr>
        <w:t> </w:t>
      </w:r>
      <w:r>
        <w:rPr/>
        <w:t>DE</w:t>
      </w:r>
      <w:r>
        <w:rPr>
          <w:spacing w:val="-3"/>
        </w:rPr>
        <w:t> </w:t>
      </w:r>
      <w:r>
        <w:rPr/>
        <w:t>SUPORTE</w:t>
      </w:r>
      <w:r>
        <w:rPr>
          <w:spacing w:val="-1"/>
        </w:rPr>
        <w:t> </w:t>
      </w:r>
      <w:r>
        <w:rPr>
          <w:spacing w:val="-2"/>
        </w:rPr>
        <w:t>PEDAGÓGICO</w:t>
      </w:r>
    </w:p>
    <w:p>
      <w:pPr>
        <w:pStyle w:val="BodyText"/>
        <w:spacing w:line="360" w:lineRule="auto" w:before="259"/>
        <w:ind w:left="2" w:right="137" w:firstLine="708"/>
        <w:jc w:val="both"/>
      </w:pPr>
      <w:r>
        <w:rPr/>
        <w:t>Os profissionais de suporte pedagógico desempenham um papel fundamental na construção</w:t>
      </w:r>
      <w:r>
        <w:rPr>
          <w:spacing w:val="-6"/>
        </w:rPr>
        <w:t> </w:t>
      </w:r>
      <w:r>
        <w:rPr/>
        <w:t>de</w:t>
      </w:r>
      <w:r>
        <w:rPr>
          <w:spacing w:val="-6"/>
        </w:rPr>
        <w:t> </w:t>
      </w:r>
      <w:r>
        <w:rPr/>
        <w:t>uma</w:t>
      </w:r>
      <w:r>
        <w:rPr>
          <w:spacing w:val="-6"/>
        </w:rPr>
        <w:t> </w:t>
      </w:r>
      <w:r>
        <w:rPr/>
        <w:t>educação</w:t>
      </w:r>
      <w:r>
        <w:rPr>
          <w:spacing w:val="-4"/>
        </w:rPr>
        <w:t> </w:t>
      </w:r>
      <w:r>
        <w:rPr/>
        <w:t>inclusiva</w:t>
      </w:r>
      <w:r>
        <w:rPr>
          <w:spacing w:val="-4"/>
        </w:rPr>
        <w:t> </w:t>
      </w:r>
      <w:r>
        <w:rPr/>
        <w:t>e</w:t>
      </w:r>
      <w:r>
        <w:rPr>
          <w:spacing w:val="-6"/>
        </w:rPr>
        <w:t> </w:t>
      </w:r>
      <w:r>
        <w:rPr/>
        <w:t>eficaz,</w:t>
      </w:r>
      <w:r>
        <w:rPr>
          <w:spacing w:val="-6"/>
        </w:rPr>
        <w:t> </w:t>
      </w:r>
      <w:r>
        <w:rPr/>
        <w:t>articulando</w:t>
      </w:r>
      <w:r>
        <w:rPr>
          <w:spacing w:val="-6"/>
        </w:rPr>
        <w:t> </w:t>
      </w:r>
      <w:r>
        <w:rPr/>
        <w:t>ações</w:t>
      </w:r>
      <w:r>
        <w:rPr>
          <w:spacing w:val="-7"/>
        </w:rPr>
        <w:t> </w:t>
      </w:r>
      <w:r>
        <w:rPr/>
        <w:t>entre</w:t>
      </w:r>
      <w:r>
        <w:rPr>
          <w:spacing w:val="-6"/>
        </w:rPr>
        <w:t> </w:t>
      </w:r>
      <w:r>
        <w:rPr/>
        <w:t>a</w:t>
      </w:r>
      <w:r>
        <w:rPr>
          <w:spacing w:val="-6"/>
        </w:rPr>
        <w:t> </w:t>
      </w:r>
      <w:r>
        <w:rPr/>
        <w:t>escola,</w:t>
      </w:r>
      <w:r>
        <w:rPr>
          <w:spacing w:val="-6"/>
        </w:rPr>
        <w:t> </w:t>
      </w:r>
      <w:r>
        <w:rPr/>
        <w:t>os</w:t>
      </w:r>
      <w:r>
        <w:rPr>
          <w:spacing w:val="-7"/>
        </w:rPr>
        <w:t> </w:t>
      </w:r>
      <w:r>
        <w:rPr/>
        <w:t>estudantes e a comunidade. Em Anguera, o Regimento Escolar Unificado define funções específicas para cada profissional dessa área. O PSICÓLOGO EDUCACIONAL atua no desenvolvimento emocional</w:t>
      </w:r>
      <w:r>
        <w:rPr>
          <w:spacing w:val="-8"/>
        </w:rPr>
        <w:t> </w:t>
      </w:r>
      <w:r>
        <w:rPr/>
        <w:t>e</w:t>
      </w:r>
      <w:r>
        <w:rPr>
          <w:spacing w:val="-9"/>
        </w:rPr>
        <w:t> </w:t>
      </w:r>
      <w:r>
        <w:rPr/>
        <w:t>no</w:t>
      </w:r>
      <w:r>
        <w:rPr>
          <w:spacing w:val="-7"/>
        </w:rPr>
        <w:t> </w:t>
      </w:r>
      <w:r>
        <w:rPr/>
        <w:t>combate</w:t>
      </w:r>
      <w:r>
        <w:rPr>
          <w:spacing w:val="-7"/>
        </w:rPr>
        <w:t> </w:t>
      </w:r>
      <w:r>
        <w:rPr/>
        <w:t>ao</w:t>
      </w:r>
      <w:r>
        <w:rPr>
          <w:spacing w:val="-9"/>
        </w:rPr>
        <w:t> </w:t>
      </w:r>
      <w:r>
        <w:rPr/>
        <w:t>bullying,</w:t>
      </w:r>
      <w:r>
        <w:rPr>
          <w:spacing w:val="-10"/>
        </w:rPr>
        <w:t> </w:t>
      </w:r>
      <w:r>
        <w:rPr/>
        <w:t>além</w:t>
      </w:r>
      <w:r>
        <w:rPr>
          <w:spacing w:val="-6"/>
        </w:rPr>
        <w:t> </w:t>
      </w:r>
      <w:r>
        <w:rPr/>
        <w:t>de</w:t>
      </w:r>
      <w:r>
        <w:rPr>
          <w:spacing w:val="-9"/>
        </w:rPr>
        <w:t> </w:t>
      </w:r>
      <w:r>
        <w:rPr/>
        <w:t>orientar</w:t>
      </w:r>
      <w:r>
        <w:rPr>
          <w:spacing w:val="-8"/>
        </w:rPr>
        <w:t> </w:t>
      </w:r>
      <w:r>
        <w:rPr/>
        <w:t>pais</w:t>
      </w:r>
      <w:r>
        <w:rPr>
          <w:spacing w:val="-8"/>
        </w:rPr>
        <w:t> </w:t>
      </w:r>
      <w:r>
        <w:rPr/>
        <w:t>e</w:t>
      </w:r>
      <w:r>
        <w:rPr>
          <w:spacing w:val="-7"/>
        </w:rPr>
        <w:t> </w:t>
      </w:r>
      <w:r>
        <w:rPr/>
        <w:t>professores.</w:t>
      </w:r>
      <w:r>
        <w:rPr>
          <w:spacing w:val="-7"/>
        </w:rPr>
        <w:t> </w:t>
      </w:r>
      <w:r>
        <w:rPr/>
        <w:t>O PSICOPEDAGOGO foca na superação de dificuldades de aprendizagem por meio de diagnósticos e abordagens personalizadas. O ASSISTENTE SOCIAL garante direitos e combate a evasão escolar, fortalecendo a relação entre escola, família e redes de apoio. Já o PROFESSOR DE ATENDIMENTO EDUCACIONAL ESPECIALIZADO (AEE) oferece suporte individualizado a estudantes com necessidades específicas, utilizando tecnologias e estratégias inclusivas.</w:t>
      </w:r>
    </w:p>
    <w:p>
      <w:pPr>
        <w:pStyle w:val="BodyText"/>
        <w:spacing w:line="360" w:lineRule="auto" w:before="121"/>
        <w:ind w:left="2" w:right="141" w:firstLine="708"/>
        <w:jc w:val="both"/>
      </w:pPr>
      <w:r>
        <w:rPr/>
        <w:t>Outros profissionais complementam essa equipe multidisciplinar. O TRADUTOR/INTÉRPRETE DE LIBRAS facilita a comunicação para estudantes surdos, enquanto</w:t>
      </w:r>
      <w:r>
        <w:rPr>
          <w:spacing w:val="9"/>
        </w:rPr>
        <w:t> </w:t>
      </w:r>
      <w:r>
        <w:rPr/>
        <w:t>o</w:t>
      </w:r>
      <w:r>
        <w:rPr>
          <w:spacing w:val="11"/>
        </w:rPr>
        <w:t> </w:t>
      </w:r>
      <w:r>
        <w:rPr/>
        <w:t>PROFISSIONAL</w:t>
      </w:r>
      <w:r>
        <w:rPr>
          <w:spacing w:val="10"/>
        </w:rPr>
        <w:t> </w:t>
      </w:r>
      <w:r>
        <w:rPr/>
        <w:t>DE</w:t>
      </w:r>
      <w:r>
        <w:rPr>
          <w:spacing w:val="10"/>
        </w:rPr>
        <w:t> </w:t>
      </w:r>
      <w:r>
        <w:rPr/>
        <w:t>APOIO</w:t>
      </w:r>
      <w:r>
        <w:rPr>
          <w:spacing w:val="7"/>
        </w:rPr>
        <w:t> </w:t>
      </w:r>
      <w:r>
        <w:rPr/>
        <w:t>ESCOLAR</w:t>
      </w:r>
      <w:r>
        <w:rPr>
          <w:spacing w:val="9"/>
        </w:rPr>
        <w:t> </w:t>
      </w:r>
      <w:r>
        <w:rPr/>
        <w:t>PARA</w:t>
      </w:r>
      <w:r>
        <w:rPr>
          <w:spacing w:val="8"/>
        </w:rPr>
        <w:t> </w:t>
      </w:r>
      <w:r>
        <w:rPr/>
        <w:t>ESTUDANTES</w:t>
      </w:r>
      <w:r>
        <w:rPr>
          <w:spacing w:val="10"/>
        </w:rPr>
        <w:t> </w:t>
      </w:r>
      <w:r>
        <w:rPr/>
        <w:t>COM</w:t>
      </w:r>
      <w:r>
        <w:rPr>
          <w:spacing w:val="9"/>
        </w:rPr>
        <w:t> </w:t>
      </w:r>
      <w:r>
        <w:rPr>
          <w:spacing w:val="-2"/>
        </w:rPr>
        <w:t>DEFICIÊNCIA</w:t>
      </w:r>
    </w:p>
    <w:p>
      <w:pPr>
        <w:pStyle w:val="BodyText"/>
        <w:spacing w:line="360" w:lineRule="auto"/>
        <w:ind w:left="2" w:right="132"/>
        <w:jc w:val="both"/>
      </w:pPr>
      <w:r>
        <w:rPr/>
        <w:t>auxilia nas atividades educacionais e nos cuidados diários desses alunos. Por fim, o AUXILIAR DE</w:t>
      </w:r>
      <w:r>
        <w:rPr>
          <w:spacing w:val="-2"/>
        </w:rPr>
        <w:t> </w:t>
      </w:r>
      <w:r>
        <w:rPr/>
        <w:t>ENSINO</w:t>
      </w:r>
      <w:r>
        <w:rPr>
          <w:spacing w:val="-2"/>
        </w:rPr>
        <w:t> </w:t>
      </w:r>
      <w:r>
        <w:rPr/>
        <w:t>EDUCACIONAL,</w:t>
      </w:r>
      <w:r>
        <w:rPr>
          <w:spacing w:val="-4"/>
        </w:rPr>
        <w:t> </w:t>
      </w:r>
      <w:r>
        <w:rPr/>
        <w:t>atuando</w:t>
      </w:r>
      <w:r>
        <w:rPr>
          <w:spacing w:val="-4"/>
        </w:rPr>
        <w:t> </w:t>
      </w:r>
      <w:r>
        <w:rPr/>
        <w:t>da</w:t>
      </w:r>
      <w:r>
        <w:rPr>
          <w:spacing w:val="-4"/>
        </w:rPr>
        <w:t> </w:t>
      </w:r>
      <w:r>
        <w:rPr/>
        <w:t>educação</w:t>
      </w:r>
      <w:r>
        <w:rPr>
          <w:spacing w:val="-2"/>
        </w:rPr>
        <w:t> </w:t>
      </w:r>
      <w:r>
        <w:rPr/>
        <w:t>infantil</w:t>
      </w:r>
      <w:r>
        <w:rPr>
          <w:spacing w:val="-2"/>
        </w:rPr>
        <w:t> </w:t>
      </w:r>
      <w:r>
        <w:rPr/>
        <w:t>à</w:t>
      </w:r>
      <w:r>
        <w:rPr>
          <w:spacing w:val="-4"/>
        </w:rPr>
        <w:t> </w:t>
      </w:r>
      <w:r>
        <w:rPr/>
        <w:t>pré-escola,</w:t>
      </w:r>
      <w:r>
        <w:rPr>
          <w:spacing w:val="-2"/>
        </w:rPr>
        <w:t> </w:t>
      </w:r>
      <w:r>
        <w:rPr/>
        <w:t>colabora</w:t>
      </w:r>
      <w:r>
        <w:rPr>
          <w:spacing w:val="-5"/>
        </w:rPr>
        <w:t> </w:t>
      </w:r>
      <w:r>
        <w:rPr/>
        <w:t>no</w:t>
      </w:r>
      <w:r>
        <w:rPr>
          <w:spacing w:val="-4"/>
        </w:rPr>
        <w:t> </w:t>
      </w:r>
      <w:r>
        <w:rPr/>
        <w:t>cuidado</w:t>
      </w:r>
      <w:r>
        <w:rPr>
          <w:spacing w:val="-4"/>
        </w:rPr>
        <w:t> </w:t>
      </w:r>
      <w:r>
        <w:rPr/>
        <w:t>e no desenvolvimento integral das crianças, promovendo hábitos saudáveis e práticas lúdicas. Todos</w:t>
      </w:r>
      <w:r>
        <w:rPr>
          <w:spacing w:val="-9"/>
        </w:rPr>
        <w:t> </w:t>
      </w:r>
      <w:r>
        <w:rPr/>
        <w:t>esses</w:t>
      </w:r>
      <w:r>
        <w:rPr>
          <w:spacing w:val="-9"/>
        </w:rPr>
        <w:t> </w:t>
      </w:r>
      <w:r>
        <w:rPr/>
        <w:t>profissionais</w:t>
      </w:r>
      <w:r>
        <w:rPr>
          <w:spacing w:val="-10"/>
        </w:rPr>
        <w:t> </w:t>
      </w:r>
      <w:r>
        <w:rPr/>
        <w:t>são</w:t>
      </w:r>
      <w:r>
        <w:rPr>
          <w:spacing w:val="-8"/>
        </w:rPr>
        <w:t> </w:t>
      </w:r>
      <w:r>
        <w:rPr/>
        <w:t>indispensáveis</w:t>
      </w:r>
      <w:r>
        <w:rPr>
          <w:spacing w:val="-10"/>
        </w:rPr>
        <w:t> </w:t>
      </w:r>
      <w:r>
        <w:rPr/>
        <w:t>para</w:t>
      </w:r>
      <w:r>
        <w:rPr>
          <w:spacing w:val="-9"/>
        </w:rPr>
        <w:t> </w:t>
      </w:r>
      <w:r>
        <w:rPr/>
        <w:t>fortalecer</w:t>
      </w:r>
      <w:r>
        <w:rPr>
          <w:spacing w:val="-10"/>
        </w:rPr>
        <w:t> </w:t>
      </w:r>
      <w:r>
        <w:rPr/>
        <w:t>o</w:t>
      </w:r>
      <w:r>
        <w:rPr>
          <w:spacing w:val="-8"/>
        </w:rPr>
        <w:t> </w:t>
      </w:r>
      <w:r>
        <w:rPr/>
        <w:t>aprendizado,</w:t>
      </w:r>
      <w:r>
        <w:rPr>
          <w:spacing w:val="-9"/>
        </w:rPr>
        <w:t> </w:t>
      </w:r>
      <w:r>
        <w:rPr/>
        <w:t>a</w:t>
      </w:r>
      <w:r>
        <w:rPr>
          <w:spacing w:val="-8"/>
        </w:rPr>
        <w:t> </w:t>
      </w:r>
      <w:r>
        <w:rPr/>
        <w:t>inclusão</w:t>
      </w:r>
      <w:r>
        <w:rPr>
          <w:spacing w:val="-8"/>
        </w:rPr>
        <w:t> </w:t>
      </w:r>
      <w:r>
        <w:rPr/>
        <w:t>e</w:t>
      </w:r>
      <w:r>
        <w:rPr>
          <w:spacing w:val="-8"/>
        </w:rPr>
        <w:t> </w:t>
      </w:r>
      <w:r>
        <w:rPr/>
        <w:t>o</w:t>
      </w:r>
      <w:r>
        <w:rPr>
          <w:spacing w:val="-11"/>
        </w:rPr>
        <w:t> </w:t>
      </w:r>
      <w:r>
        <w:rPr/>
        <w:t>bem- estar no ambiente escolar.</w:t>
      </w:r>
    </w:p>
    <w:p>
      <w:pPr>
        <w:pStyle w:val="BodyText"/>
        <w:spacing w:before="136"/>
        <w:rPr>
          <w:sz w:val="20"/>
        </w:rPr>
      </w:pPr>
      <w:r>
        <w:rPr>
          <w:sz w:val="20"/>
        </w:rPr>
        <w:drawing>
          <wp:anchor distT="0" distB="0" distL="0" distR="0" allowOverlap="1" layoutInCell="1" locked="0" behindDoc="1" simplePos="0" relativeHeight="487592960">
            <wp:simplePos x="0" y="0"/>
            <wp:positionH relativeFrom="page">
              <wp:posOffset>970280</wp:posOffset>
            </wp:positionH>
            <wp:positionV relativeFrom="paragraph">
              <wp:posOffset>247939</wp:posOffset>
            </wp:positionV>
            <wp:extent cx="5618925" cy="521207"/>
            <wp:effectExtent l="0" t="0" r="0" b="0"/>
            <wp:wrapTopAndBottom/>
            <wp:docPr id="34" name="Image 34" descr="ARTE 09.jpg"/>
            <wp:cNvGraphicFramePr>
              <a:graphicFrameLocks/>
            </wp:cNvGraphicFramePr>
            <a:graphic>
              <a:graphicData uri="http://schemas.openxmlformats.org/drawingml/2006/picture">
                <pic:pic>
                  <pic:nvPicPr>
                    <pic:cNvPr id="34" name="Image 34" descr="ARTE 09.jpg"/>
                    <pic:cNvPicPr/>
                  </pic:nvPicPr>
                  <pic:blipFill>
                    <a:blip r:embed="rId36" cstate="print"/>
                    <a:stretch>
                      <a:fillRect/>
                    </a:stretch>
                  </pic:blipFill>
                  <pic:spPr>
                    <a:xfrm>
                      <a:off x="0" y="0"/>
                      <a:ext cx="5618925" cy="521207"/>
                    </a:xfrm>
                    <a:prstGeom prst="rect">
                      <a:avLst/>
                    </a:prstGeom>
                  </pic:spPr>
                </pic:pic>
              </a:graphicData>
            </a:graphic>
          </wp:anchor>
        </w:drawing>
      </w:r>
    </w:p>
    <w:p>
      <w:pPr>
        <w:pStyle w:val="BodyText"/>
        <w:spacing w:before="235"/>
      </w:pPr>
    </w:p>
    <w:p>
      <w:pPr>
        <w:pStyle w:val="BodyText"/>
        <w:spacing w:line="360" w:lineRule="auto"/>
        <w:ind w:left="2" w:right="135" w:firstLine="708"/>
        <w:jc w:val="both"/>
      </w:pPr>
      <w:r>
        <w:rPr/>
        <w:t>A ESCOLA costuma trabalhar projetos pedagógicos intensificando a discussão e o aprofundamento de temas de interesse social. São chamados TEMAS TRANSVERSAIS. Os coordenadores pedagógicos voltam suas atenções ao planejamento destas ações. Os professores</w:t>
      </w:r>
      <w:r>
        <w:rPr>
          <w:spacing w:val="29"/>
        </w:rPr>
        <w:t> </w:t>
      </w:r>
      <w:r>
        <w:rPr/>
        <w:t>orientam</w:t>
      </w:r>
      <w:r>
        <w:rPr>
          <w:spacing w:val="28"/>
        </w:rPr>
        <w:t> </w:t>
      </w:r>
      <w:r>
        <w:rPr/>
        <w:t>atividades</w:t>
      </w:r>
      <w:r>
        <w:rPr>
          <w:spacing w:val="29"/>
        </w:rPr>
        <w:t> </w:t>
      </w:r>
      <w:r>
        <w:rPr/>
        <w:t>voltadas</w:t>
      </w:r>
      <w:r>
        <w:rPr>
          <w:spacing w:val="29"/>
        </w:rPr>
        <w:t> </w:t>
      </w:r>
      <w:r>
        <w:rPr/>
        <w:t>para</w:t>
      </w:r>
      <w:r>
        <w:rPr>
          <w:spacing w:val="29"/>
        </w:rPr>
        <w:t> </w:t>
      </w:r>
      <w:r>
        <w:rPr/>
        <w:t>o</w:t>
      </w:r>
      <w:r>
        <w:rPr>
          <w:spacing w:val="30"/>
        </w:rPr>
        <w:t> </w:t>
      </w:r>
      <w:r>
        <w:rPr/>
        <w:t>tema</w:t>
      </w:r>
      <w:r>
        <w:rPr>
          <w:spacing w:val="30"/>
        </w:rPr>
        <w:t> </w:t>
      </w:r>
      <w:r>
        <w:rPr/>
        <w:t>em</w:t>
      </w:r>
      <w:r>
        <w:rPr>
          <w:spacing w:val="30"/>
        </w:rPr>
        <w:t> </w:t>
      </w:r>
      <w:r>
        <w:rPr/>
        <w:t>evidência.</w:t>
      </w:r>
      <w:r>
        <w:rPr>
          <w:spacing w:val="30"/>
        </w:rPr>
        <w:t> </w:t>
      </w:r>
      <w:r>
        <w:rPr/>
        <w:t>Todos</w:t>
      </w:r>
      <w:r>
        <w:rPr>
          <w:spacing w:val="29"/>
        </w:rPr>
        <w:t> </w:t>
      </w:r>
      <w:r>
        <w:rPr/>
        <w:t>os</w:t>
      </w:r>
      <w:r>
        <w:rPr>
          <w:spacing w:val="29"/>
        </w:rPr>
        <w:t> </w:t>
      </w:r>
      <w:r>
        <w:rPr/>
        <w:t>servidores</w:t>
      </w:r>
      <w:r>
        <w:rPr>
          <w:spacing w:val="29"/>
        </w:rPr>
        <w:t> </w:t>
      </w:r>
      <w:r>
        <w:rPr/>
        <w:t>da</w:t>
      </w:r>
    </w:p>
    <w:p>
      <w:pPr>
        <w:pStyle w:val="BodyText"/>
        <w:spacing w:after="0" w:line="360" w:lineRule="auto"/>
        <w:jc w:val="both"/>
        <w:sectPr>
          <w:pgSz w:w="11910" w:h="16840"/>
          <w:pgMar w:top="1620" w:bottom="280" w:left="850" w:right="708"/>
        </w:sectPr>
      </w:pPr>
    </w:p>
    <w:p>
      <w:pPr>
        <w:pStyle w:val="BodyText"/>
        <w:spacing w:line="360" w:lineRule="auto" w:before="64"/>
        <w:ind w:left="2" w:right="136"/>
        <w:jc w:val="both"/>
      </w:pPr>
      <w:r>
        <w:rPr/>
        <w:t>ESCOLA, seja qual for a atribuição, precisam se envolver com o “clima” que a unidade escolar está vivenciando. É</w:t>
      </w:r>
      <w:r>
        <w:rPr>
          <w:spacing w:val="-2"/>
        </w:rPr>
        <w:t> </w:t>
      </w:r>
      <w:r>
        <w:rPr/>
        <w:t>necessário entrar</w:t>
      </w:r>
      <w:r>
        <w:rPr>
          <w:spacing w:val="-1"/>
        </w:rPr>
        <w:t> </w:t>
      </w:r>
      <w:r>
        <w:rPr/>
        <w:t>no clima, compreender</w:t>
      </w:r>
      <w:r>
        <w:rPr>
          <w:spacing w:val="-1"/>
        </w:rPr>
        <w:t> </w:t>
      </w:r>
      <w:r>
        <w:rPr/>
        <w:t>e falar, mesmo</w:t>
      </w:r>
      <w:r>
        <w:rPr>
          <w:spacing w:val="-2"/>
        </w:rPr>
        <w:t> </w:t>
      </w:r>
      <w:r>
        <w:rPr/>
        <w:t>que seja</w:t>
      </w:r>
      <w:r>
        <w:rPr>
          <w:spacing w:val="-2"/>
        </w:rPr>
        <w:t> </w:t>
      </w:r>
      <w:r>
        <w:rPr/>
        <w:t>o básico, sobre</w:t>
      </w:r>
      <w:r>
        <w:rPr>
          <w:spacing w:val="-17"/>
        </w:rPr>
        <w:t> </w:t>
      </w:r>
      <w:r>
        <w:rPr/>
        <w:t>o</w:t>
      </w:r>
      <w:r>
        <w:rPr>
          <w:spacing w:val="-17"/>
        </w:rPr>
        <w:t> </w:t>
      </w:r>
      <w:r>
        <w:rPr/>
        <w:t>tema.</w:t>
      </w:r>
      <w:r>
        <w:rPr>
          <w:spacing w:val="-16"/>
        </w:rPr>
        <w:t> </w:t>
      </w:r>
      <w:r>
        <w:rPr/>
        <w:t>Contribuir</w:t>
      </w:r>
      <w:r>
        <w:rPr>
          <w:spacing w:val="-17"/>
        </w:rPr>
        <w:t> </w:t>
      </w:r>
      <w:r>
        <w:rPr/>
        <w:t>com</w:t>
      </w:r>
      <w:r>
        <w:rPr>
          <w:spacing w:val="-16"/>
        </w:rPr>
        <w:t> </w:t>
      </w:r>
      <w:r>
        <w:rPr/>
        <w:t>experiências</w:t>
      </w:r>
      <w:r>
        <w:rPr>
          <w:spacing w:val="-17"/>
        </w:rPr>
        <w:t> </w:t>
      </w:r>
      <w:r>
        <w:rPr/>
        <w:t>de</w:t>
      </w:r>
      <w:r>
        <w:rPr>
          <w:spacing w:val="-17"/>
        </w:rPr>
        <w:t> </w:t>
      </w:r>
      <w:r>
        <w:rPr/>
        <w:t>vida,</w:t>
      </w:r>
      <w:r>
        <w:rPr>
          <w:spacing w:val="-16"/>
        </w:rPr>
        <w:t> </w:t>
      </w:r>
      <w:r>
        <w:rPr/>
        <w:t>experiências</w:t>
      </w:r>
      <w:r>
        <w:rPr>
          <w:spacing w:val="-17"/>
        </w:rPr>
        <w:t> </w:t>
      </w:r>
      <w:r>
        <w:rPr/>
        <w:t>próprias.</w:t>
      </w:r>
      <w:r>
        <w:rPr>
          <w:spacing w:val="-16"/>
        </w:rPr>
        <w:t> </w:t>
      </w:r>
      <w:r>
        <w:rPr/>
        <w:t>O</w:t>
      </w:r>
      <w:r>
        <w:rPr>
          <w:spacing w:val="-10"/>
        </w:rPr>
        <w:t> </w:t>
      </w:r>
      <w:r>
        <w:rPr/>
        <w:t>EDUCADOR</w:t>
      </w:r>
      <w:r>
        <w:rPr>
          <w:spacing w:val="-17"/>
        </w:rPr>
        <w:t> </w:t>
      </w:r>
      <w:r>
        <w:rPr/>
        <w:t>precisa ter</w:t>
      </w:r>
      <w:r>
        <w:rPr>
          <w:spacing w:val="-16"/>
        </w:rPr>
        <w:t> </w:t>
      </w:r>
      <w:r>
        <w:rPr/>
        <w:t>espírito</w:t>
      </w:r>
      <w:r>
        <w:rPr>
          <w:spacing w:val="-16"/>
        </w:rPr>
        <w:t> </w:t>
      </w:r>
      <w:r>
        <w:rPr/>
        <w:t>de</w:t>
      </w:r>
      <w:r>
        <w:rPr>
          <w:spacing w:val="-14"/>
        </w:rPr>
        <w:t> </w:t>
      </w:r>
      <w:r>
        <w:rPr/>
        <w:t>grupo.</w:t>
      </w:r>
      <w:r>
        <w:rPr>
          <w:spacing w:val="-14"/>
        </w:rPr>
        <w:t> </w:t>
      </w:r>
      <w:r>
        <w:rPr/>
        <w:t>Qualquer</w:t>
      </w:r>
      <w:r>
        <w:rPr>
          <w:spacing w:val="-16"/>
        </w:rPr>
        <w:t> </w:t>
      </w:r>
      <w:r>
        <w:rPr/>
        <w:t>projeto</w:t>
      </w:r>
      <w:r>
        <w:rPr>
          <w:spacing w:val="-14"/>
        </w:rPr>
        <w:t> </w:t>
      </w:r>
      <w:r>
        <w:rPr/>
        <w:t>pedagógico</w:t>
      </w:r>
      <w:r>
        <w:rPr>
          <w:spacing w:val="-15"/>
        </w:rPr>
        <w:t> </w:t>
      </w:r>
      <w:r>
        <w:rPr/>
        <w:t>nasce</w:t>
      </w:r>
      <w:r>
        <w:rPr>
          <w:spacing w:val="-14"/>
        </w:rPr>
        <w:t> </w:t>
      </w:r>
      <w:r>
        <w:rPr/>
        <w:t>a</w:t>
      </w:r>
      <w:r>
        <w:rPr>
          <w:spacing w:val="-14"/>
        </w:rPr>
        <w:t> </w:t>
      </w:r>
      <w:r>
        <w:rPr/>
        <w:t>partir</w:t>
      </w:r>
      <w:r>
        <w:rPr>
          <w:spacing w:val="-16"/>
        </w:rPr>
        <w:t> </w:t>
      </w:r>
      <w:r>
        <w:rPr/>
        <w:t>da</w:t>
      </w:r>
      <w:r>
        <w:rPr>
          <w:spacing w:val="-14"/>
        </w:rPr>
        <w:t> </w:t>
      </w:r>
      <w:r>
        <w:rPr/>
        <w:t>necessidade</w:t>
      </w:r>
      <w:r>
        <w:rPr>
          <w:spacing w:val="-14"/>
        </w:rPr>
        <w:t> </w:t>
      </w:r>
      <w:r>
        <w:rPr/>
        <w:t>da</w:t>
      </w:r>
      <w:r>
        <w:rPr>
          <w:spacing w:val="-14"/>
        </w:rPr>
        <w:t> </w:t>
      </w:r>
      <w:r>
        <w:rPr/>
        <w:t>comunidade escolar em efetivar tais ações, portanto, necessita encontrar respaldo e contribuição dos entes que compõem a comunidade escolar.</w:t>
      </w:r>
    </w:p>
    <w:p>
      <w:pPr>
        <w:spacing w:before="120"/>
        <w:ind w:left="2270" w:right="140" w:firstLine="0"/>
        <w:jc w:val="both"/>
        <w:rPr>
          <w:sz w:val="22"/>
        </w:rPr>
      </w:pPr>
      <w:r>
        <w:rPr>
          <w:sz w:val="22"/>
        </w:rPr>
        <w:t>"A escola precisa organizar momentos interdisciplinares de trabalho que não caiam no vazio curricular, mas que promovam uma integração dos conteúdos de várias matérias.”</w:t>
      </w:r>
    </w:p>
    <w:p>
      <w:pPr>
        <w:spacing w:line="253" w:lineRule="exact" w:before="119"/>
        <w:ind w:left="2270" w:right="0" w:firstLine="0"/>
        <w:jc w:val="both"/>
        <w:rPr>
          <w:rFonts w:ascii="Arial" w:hAnsi="Arial"/>
          <w:i/>
          <w:sz w:val="22"/>
        </w:rPr>
      </w:pPr>
      <w:r>
        <w:rPr>
          <w:rFonts w:ascii="Arial" w:hAnsi="Arial"/>
          <w:i/>
          <w:sz w:val="22"/>
        </w:rPr>
        <w:t>Antonio</w:t>
      </w:r>
      <w:r>
        <w:rPr>
          <w:rFonts w:ascii="Arial" w:hAnsi="Arial"/>
          <w:i/>
          <w:spacing w:val="-6"/>
          <w:sz w:val="22"/>
        </w:rPr>
        <w:t> </w:t>
      </w:r>
      <w:r>
        <w:rPr>
          <w:rFonts w:ascii="Arial" w:hAnsi="Arial"/>
          <w:i/>
          <w:spacing w:val="-4"/>
          <w:sz w:val="22"/>
        </w:rPr>
        <w:t>Nóvoa</w:t>
      </w:r>
    </w:p>
    <w:p>
      <w:pPr>
        <w:spacing w:before="0"/>
        <w:ind w:left="2270" w:right="0" w:firstLine="0"/>
        <w:jc w:val="both"/>
        <w:rPr>
          <w:rFonts w:ascii="Arial" w:hAnsi="Arial"/>
          <w:i/>
          <w:sz w:val="22"/>
        </w:rPr>
      </w:pPr>
      <w:r>
        <w:rPr>
          <w:rFonts w:ascii="Arial" w:hAnsi="Arial"/>
          <w:i/>
          <w:sz w:val="22"/>
        </w:rPr>
        <w:t>Presidente</w:t>
      </w:r>
      <w:r>
        <w:rPr>
          <w:rFonts w:ascii="Arial" w:hAnsi="Arial"/>
          <w:i/>
          <w:spacing w:val="-6"/>
          <w:sz w:val="22"/>
        </w:rPr>
        <w:t> </w:t>
      </w:r>
      <w:r>
        <w:rPr>
          <w:rFonts w:ascii="Arial" w:hAnsi="Arial"/>
          <w:i/>
          <w:sz w:val="22"/>
        </w:rPr>
        <w:t>da</w:t>
      </w:r>
      <w:r>
        <w:rPr>
          <w:rFonts w:ascii="Arial" w:hAnsi="Arial"/>
          <w:i/>
          <w:spacing w:val="-9"/>
          <w:sz w:val="22"/>
        </w:rPr>
        <w:t> </w:t>
      </w:r>
      <w:r>
        <w:rPr>
          <w:rFonts w:ascii="Arial" w:hAnsi="Arial"/>
          <w:i/>
          <w:sz w:val="22"/>
        </w:rPr>
        <w:t>Associação</w:t>
      </w:r>
      <w:r>
        <w:rPr>
          <w:rFonts w:ascii="Arial" w:hAnsi="Arial"/>
          <w:i/>
          <w:spacing w:val="-6"/>
          <w:sz w:val="22"/>
        </w:rPr>
        <w:t> </w:t>
      </w:r>
      <w:r>
        <w:rPr>
          <w:rFonts w:ascii="Arial" w:hAnsi="Arial"/>
          <w:i/>
          <w:sz w:val="22"/>
        </w:rPr>
        <w:t>Internacional</w:t>
      </w:r>
      <w:r>
        <w:rPr>
          <w:rFonts w:ascii="Arial" w:hAnsi="Arial"/>
          <w:i/>
          <w:spacing w:val="-8"/>
          <w:sz w:val="22"/>
        </w:rPr>
        <w:t> </w:t>
      </w:r>
      <w:r>
        <w:rPr>
          <w:rFonts w:ascii="Arial" w:hAnsi="Arial"/>
          <w:i/>
          <w:sz w:val="22"/>
        </w:rPr>
        <w:t>de</w:t>
      </w:r>
      <w:r>
        <w:rPr>
          <w:rFonts w:ascii="Arial" w:hAnsi="Arial"/>
          <w:i/>
          <w:spacing w:val="-8"/>
          <w:sz w:val="22"/>
        </w:rPr>
        <w:t> </w:t>
      </w:r>
      <w:r>
        <w:rPr>
          <w:rFonts w:ascii="Arial" w:hAnsi="Arial"/>
          <w:i/>
          <w:sz w:val="22"/>
        </w:rPr>
        <w:t>História</w:t>
      </w:r>
      <w:r>
        <w:rPr>
          <w:rFonts w:ascii="Arial" w:hAnsi="Arial"/>
          <w:i/>
          <w:spacing w:val="-7"/>
          <w:sz w:val="22"/>
        </w:rPr>
        <w:t> </w:t>
      </w:r>
      <w:r>
        <w:rPr>
          <w:rFonts w:ascii="Arial" w:hAnsi="Arial"/>
          <w:i/>
          <w:sz w:val="22"/>
        </w:rPr>
        <w:t>da</w:t>
      </w:r>
      <w:r>
        <w:rPr>
          <w:rFonts w:ascii="Arial" w:hAnsi="Arial"/>
          <w:i/>
          <w:spacing w:val="-6"/>
          <w:sz w:val="22"/>
        </w:rPr>
        <w:t> </w:t>
      </w:r>
      <w:r>
        <w:rPr>
          <w:rFonts w:ascii="Arial" w:hAnsi="Arial"/>
          <w:i/>
          <w:spacing w:val="-2"/>
          <w:sz w:val="22"/>
        </w:rPr>
        <w:t>Educação</w: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206"/>
        <w:rPr>
          <w:rFonts w:ascii="Arial"/>
          <w:i/>
          <w:sz w:val="20"/>
        </w:rPr>
      </w:pPr>
      <w:r>
        <w:rPr>
          <w:rFonts w:ascii="Arial"/>
          <w:i/>
          <w:sz w:val="20"/>
        </w:rPr>
        <w:drawing>
          <wp:anchor distT="0" distB="0" distL="0" distR="0" allowOverlap="1" layoutInCell="1" locked="0" behindDoc="1" simplePos="0" relativeHeight="487593472">
            <wp:simplePos x="0" y="0"/>
            <wp:positionH relativeFrom="page">
              <wp:posOffset>970280</wp:posOffset>
            </wp:positionH>
            <wp:positionV relativeFrom="paragraph">
              <wp:posOffset>292586</wp:posOffset>
            </wp:positionV>
            <wp:extent cx="5618925" cy="521208"/>
            <wp:effectExtent l="0" t="0" r="0" b="0"/>
            <wp:wrapTopAndBottom/>
            <wp:docPr id="35" name="Image 35" descr="ARTE 10.jpg"/>
            <wp:cNvGraphicFramePr>
              <a:graphicFrameLocks/>
            </wp:cNvGraphicFramePr>
            <a:graphic>
              <a:graphicData uri="http://schemas.openxmlformats.org/drawingml/2006/picture">
                <pic:pic>
                  <pic:nvPicPr>
                    <pic:cNvPr id="35" name="Image 35" descr="ARTE 10.jpg"/>
                    <pic:cNvPicPr/>
                  </pic:nvPicPr>
                  <pic:blipFill>
                    <a:blip r:embed="rId37" cstate="print"/>
                    <a:stretch>
                      <a:fillRect/>
                    </a:stretch>
                  </pic:blipFill>
                  <pic:spPr>
                    <a:xfrm>
                      <a:off x="0" y="0"/>
                      <a:ext cx="5618925" cy="521208"/>
                    </a:xfrm>
                    <a:prstGeom prst="rect">
                      <a:avLst/>
                    </a:prstGeom>
                  </pic:spPr>
                </pic:pic>
              </a:graphicData>
            </a:graphic>
          </wp:anchor>
        </w:drawing>
      </w:r>
    </w:p>
    <w:p>
      <w:pPr>
        <w:pStyle w:val="BodyText"/>
        <w:rPr>
          <w:rFonts w:ascii="Arial"/>
          <w:i/>
          <w:sz w:val="22"/>
        </w:rPr>
      </w:pPr>
    </w:p>
    <w:p>
      <w:pPr>
        <w:pStyle w:val="BodyText"/>
        <w:rPr>
          <w:rFonts w:ascii="Arial"/>
          <w:i/>
          <w:sz w:val="22"/>
        </w:rPr>
      </w:pPr>
    </w:p>
    <w:p>
      <w:pPr>
        <w:pStyle w:val="BodyText"/>
        <w:spacing w:before="31"/>
        <w:rPr>
          <w:rFonts w:ascii="Arial"/>
          <w:i/>
          <w:sz w:val="22"/>
        </w:rPr>
      </w:pPr>
    </w:p>
    <w:p>
      <w:pPr>
        <w:pStyle w:val="BodyText"/>
        <w:spacing w:line="360" w:lineRule="auto"/>
        <w:ind w:left="2" w:right="144" w:firstLine="708"/>
        <w:jc w:val="both"/>
      </w:pPr>
      <w:r>
        <w:rPr/>
        <w:t>Todos que trabalham no ambiente escolar se tornam responsáveis em acolher e conquistar os estudantes. Desempenhar as tarefas sempre com motivação, alegria, encanto, espírito saudável e bom humor desperta carisma e atenção para com as crianças, os adolescentes</w:t>
      </w:r>
      <w:r>
        <w:rPr>
          <w:spacing w:val="-15"/>
        </w:rPr>
        <w:t> </w:t>
      </w:r>
      <w:r>
        <w:rPr/>
        <w:t>e</w:t>
      </w:r>
      <w:r>
        <w:rPr>
          <w:spacing w:val="-14"/>
        </w:rPr>
        <w:t> </w:t>
      </w:r>
      <w:r>
        <w:rPr/>
        <w:t>jovens</w:t>
      </w:r>
      <w:r>
        <w:rPr>
          <w:spacing w:val="-16"/>
        </w:rPr>
        <w:t> </w:t>
      </w:r>
      <w:r>
        <w:rPr/>
        <w:t>que</w:t>
      </w:r>
      <w:r>
        <w:rPr>
          <w:spacing w:val="-16"/>
        </w:rPr>
        <w:t> </w:t>
      </w:r>
      <w:r>
        <w:rPr/>
        <w:t>buscam</w:t>
      </w:r>
      <w:r>
        <w:rPr>
          <w:spacing w:val="-14"/>
        </w:rPr>
        <w:t> </w:t>
      </w:r>
      <w:r>
        <w:rPr/>
        <w:t>no</w:t>
      </w:r>
      <w:r>
        <w:rPr>
          <w:spacing w:val="-14"/>
        </w:rPr>
        <w:t> </w:t>
      </w:r>
      <w:r>
        <w:rPr/>
        <w:t>ambiente</w:t>
      </w:r>
      <w:r>
        <w:rPr>
          <w:spacing w:val="-14"/>
        </w:rPr>
        <w:t> </w:t>
      </w:r>
      <w:r>
        <w:rPr/>
        <w:t>escolar</w:t>
      </w:r>
      <w:r>
        <w:rPr>
          <w:spacing w:val="-15"/>
        </w:rPr>
        <w:t> </w:t>
      </w:r>
      <w:r>
        <w:rPr/>
        <w:t>um</w:t>
      </w:r>
      <w:r>
        <w:rPr>
          <w:spacing w:val="-14"/>
        </w:rPr>
        <w:t> </w:t>
      </w:r>
      <w:r>
        <w:rPr/>
        <w:t>espaço</w:t>
      </w:r>
      <w:r>
        <w:rPr>
          <w:spacing w:val="-16"/>
        </w:rPr>
        <w:t> </w:t>
      </w:r>
      <w:r>
        <w:rPr/>
        <w:t>de</w:t>
      </w:r>
      <w:r>
        <w:rPr>
          <w:spacing w:val="-14"/>
        </w:rPr>
        <w:t> </w:t>
      </w:r>
      <w:r>
        <w:rPr/>
        <w:t>motivação</w:t>
      </w:r>
      <w:r>
        <w:rPr>
          <w:spacing w:val="-14"/>
        </w:rPr>
        <w:t> </w:t>
      </w:r>
      <w:r>
        <w:rPr/>
        <w:t>e</w:t>
      </w:r>
      <w:r>
        <w:rPr>
          <w:spacing w:val="-16"/>
        </w:rPr>
        <w:t> </w:t>
      </w:r>
      <w:r>
        <w:rPr/>
        <w:t>prazer.</w:t>
      </w:r>
      <w:r>
        <w:rPr>
          <w:spacing w:val="-17"/>
        </w:rPr>
        <w:t> </w:t>
      </w:r>
      <w:r>
        <w:rPr/>
        <w:t>Atuar dessa</w:t>
      </w:r>
      <w:r>
        <w:rPr>
          <w:spacing w:val="-17"/>
        </w:rPr>
        <w:t> </w:t>
      </w:r>
      <w:r>
        <w:rPr/>
        <w:t>forma,</w:t>
      </w:r>
      <w:r>
        <w:rPr>
          <w:spacing w:val="-17"/>
        </w:rPr>
        <w:t> </w:t>
      </w:r>
      <w:r>
        <w:rPr/>
        <w:t>além</w:t>
      </w:r>
      <w:r>
        <w:rPr>
          <w:spacing w:val="-16"/>
        </w:rPr>
        <w:t> </w:t>
      </w:r>
      <w:r>
        <w:rPr/>
        <w:t>de</w:t>
      </w:r>
      <w:r>
        <w:rPr>
          <w:spacing w:val="-17"/>
        </w:rPr>
        <w:t> </w:t>
      </w:r>
      <w:r>
        <w:rPr/>
        <w:t>ser</w:t>
      </w:r>
      <w:r>
        <w:rPr>
          <w:spacing w:val="-17"/>
        </w:rPr>
        <w:t> </w:t>
      </w:r>
      <w:r>
        <w:rPr/>
        <w:t>um</w:t>
      </w:r>
      <w:r>
        <w:rPr>
          <w:spacing w:val="-17"/>
        </w:rPr>
        <w:t> </w:t>
      </w:r>
      <w:r>
        <w:rPr/>
        <w:t>compromisso</w:t>
      </w:r>
      <w:r>
        <w:rPr>
          <w:spacing w:val="-16"/>
        </w:rPr>
        <w:t> </w:t>
      </w:r>
      <w:r>
        <w:rPr/>
        <w:t>de</w:t>
      </w:r>
      <w:r>
        <w:rPr>
          <w:spacing w:val="-17"/>
        </w:rPr>
        <w:t> </w:t>
      </w:r>
      <w:r>
        <w:rPr/>
        <w:t>quem</w:t>
      </w:r>
      <w:r>
        <w:rPr>
          <w:spacing w:val="-17"/>
        </w:rPr>
        <w:t> </w:t>
      </w:r>
      <w:r>
        <w:rPr/>
        <w:t>exerce</w:t>
      </w:r>
      <w:r>
        <w:rPr>
          <w:spacing w:val="-16"/>
        </w:rPr>
        <w:t> </w:t>
      </w:r>
      <w:r>
        <w:rPr/>
        <w:t>função</w:t>
      </w:r>
      <w:r>
        <w:rPr>
          <w:spacing w:val="-17"/>
        </w:rPr>
        <w:t> </w:t>
      </w:r>
      <w:r>
        <w:rPr/>
        <w:t>pública,</w:t>
      </w:r>
      <w:r>
        <w:rPr>
          <w:spacing w:val="-17"/>
        </w:rPr>
        <w:t> </w:t>
      </w:r>
      <w:r>
        <w:rPr/>
        <w:t>também</w:t>
      </w:r>
      <w:r>
        <w:rPr>
          <w:spacing w:val="-16"/>
        </w:rPr>
        <w:t> </w:t>
      </w:r>
      <w:r>
        <w:rPr/>
        <w:t>é</w:t>
      </w:r>
      <w:r>
        <w:rPr>
          <w:spacing w:val="-17"/>
        </w:rPr>
        <w:t> </w:t>
      </w:r>
      <w:r>
        <w:rPr/>
        <w:t>visto</w:t>
      </w:r>
      <w:r>
        <w:rPr>
          <w:spacing w:val="-17"/>
        </w:rPr>
        <w:t> </w:t>
      </w:r>
      <w:r>
        <w:rPr/>
        <w:t>como um ato humano e social.</w:t>
      </w:r>
    </w:p>
    <w:p>
      <w:pPr>
        <w:pStyle w:val="BodyText"/>
        <w:spacing w:line="360" w:lineRule="auto" w:before="121"/>
        <w:ind w:left="2" w:right="137" w:firstLine="708"/>
        <w:jc w:val="both"/>
      </w:pPr>
      <w:r>
        <w:rPr/>
        <w:t>Assim, o EDUCADOR, professor ou outro profissional, deve estar comprometido em prezar por uma boa relação humana com os alunos. Também é indispensável uma relação amistosa e positiva com os colegas de trabalho. Numa escola que visa a interação social, a comunicação e o planejamento de ações conjuntas entre profissionais diversos, isso deve ser uma prática constante e consolidada.</w:t>
      </w:r>
    </w:p>
    <w:p>
      <w:pPr>
        <w:pStyle w:val="BodyText"/>
        <w:spacing w:line="360" w:lineRule="auto" w:before="122"/>
        <w:ind w:left="2" w:right="143" w:firstLine="708"/>
        <w:jc w:val="both"/>
      </w:pPr>
      <w:r>
        <w:rPr>
          <w:spacing w:val="-2"/>
        </w:rPr>
        <w:t>É</w:t>
      </w:r>
      <w:r>
        <w:rPr>
          <w:spacing w:val="-8"/>
        </w:rPr>
        <w:t> </w:t>
      </w:r>
      <w:r>
        <w:rPr>
          <w:spacing w:val="-2"/>
        </w:rPr>
        <w:t>ideal</w:t>
      </w:r>
      <w:r>
        <w:rPr>
          <w:spacing w:val="-9"/>
        </w:rPr>
        <w:t> </w:t>
      </w:r>
      <w:r>
        <w:rPr>
          <w:spacing w:val="-2"/>
        </w:rPr>
        <w:t>que,</w:t>
      </w:r>
      <w:r>
        <w:rPr>
          <w:spacing w:val="-12"/>
        </w:rPr>
        <w:t> </w:t>
      </w:r>
      <w:r>
        <w:rPr>
          <w:spacing w:val="-2"/>
        </w:rPr>
        <w:t>por</w:t>
      </w:r>
      <w:r>
        <w:rPr>
          <w:spacing w:val="-9"/>
        </w:rPr>
        <w:t> </w:t>
      </w:r>
      <w:r>
        <w:rPr>
          <w:spacing w:val="-2"/>
        </w:rPr>
        <w:t>exemplo,</w:t>
      </w:r>
      <w:r>
        <w:rPr>
          <w:spacing w:val="-6"/>
        </w:rPr>
        <w:t> </w:t>
      </w:r>
      <w:r>
        <w:rPr>
          <w:spacing w:val="-2"/>
        </w:rPr>
        <w:t>o</w:t>
      </w:r>
      <w:r>
        <w:rPr>
          <w:spacing w:val="-8"/>
        </w:rPr>
        <w:t> </w:t>
      </w:r>
      <w:r>
        <w:rPr>
          <w:spacing w:val="-2"/>
        </w:rPr>
        <w:t>professor</w:t>
      </w:r>
      <w:r>
        <w:rPr>
          <w:spacing w:val="-9"/>
        </w:rPr>
        <w:t> </w:t>
      </w:r>
      <w:r>
        <w:rPr>
          <w:spacing w:val="-2"/>
        </w:rPr>
        <w:t>e</w:t>
      </w:r>
      <w:r>
        <w:rPr>
          <w:spacing w:val="-11"/>
        </w:rPr>
        <w:t> </w:t>
      </w:r>
      <w:r>
        <w:rPr>
          <w:spacing w:val="-2"/>
        </w:rPr>
        <w:t>o</w:t>
      </w:r>
      <w:r>
        <w:rPr>
          <w:spacing w:val="-8"/>
        </w:rPr>
        <w:t> </w:t>
      </w:r>
      <w:r>
        <w:rPr>
          <w:spacing w:val="-2"/>
        </w:rPr>
        <w:t>agente</w:t>
      </w:r>
      <w:r>
        <w:rPr>
          <w:spacing w:val="-8"/>
        </w:rPr>
        <w:t> </w:t>
      </w:r>
      <w:r>
        <w:rPr>
          <w:spacing w:val="-2"/>
        </w:rPr>
        <w:t>de</w:t>
      </w:r>
      <w:r>
        <w:rPr>
          <w:spacing w:val="-11"/>
        </w:rPr>
        <w:t> </w:t>
      </w:r>
      <w:r>
        <w:rPr>
          <w:spacing w:val="-2"/>
        </w:rPr>
        <w:t>biblioteca</w:t>
      </w:r>
      <w:r>
        <w:rPr>
          <w:spacing w:val="-8"/>
        </w:rPr>
        <w:t> </w:t>
      </w:r>
      <w:r>
        <w:rPr>
          <w:spacing w:val="-2"/>
        </w:rPr>
        <w:t>planejem</w:t>
      </w:r>
      <w:r>
        <w:rPr>
          <w:spacing w:val="-7"/>
        </w:rPr>
        <w:t> </w:t>
      </w:r>
      <w:r>
        <w:rPr>
          <w:spacing w:val="-2"/>
        </w:rPr>
        <w:t>juntos.</w:t>
      </w:r>
      <w:r>
        <w:rPr>
          <w:spacing w:val="-8"/>
        </w:rPr>
        <w:t> </w:t>
      </w:r>
      <w:r>
        <w:rPr>
          <w:spacing w:val="-2"/>
        </w:rPr>
        <w:t>O</w:t>
      </w:r>
      <w:r>
        <w:rPr>
          <w:spacing w:val="-12"/>
        </w:rPr>
        <w:t> </w:t>
      </w:r>
      <w:r>
        <w:rPr>
          <w:spacing w:val="-2"/>
        </w:rPr>
        <w:t>professor </w:t>
      </w:r>
      <w:r>
        <w:rPr/>
        <w:t>sabe</w:t>
      </w:r>
      <w:r>
        <w:rPr>
          <w:spacing w:val="-8"/>
        </w:rPr>
        <w:t> </w:t>
      </w:r>
      <w:r>
        <w:rPr/>
        <w:t>as</w:t>
      </w:r>
      <w:r>
        <w:rPr>
          <w:spacing w:val="-12"/>
        </w:rPr>
        <w:t> </w:t>
      </w:r>
      <w:r>
        <w:rPr/>
        <w:t>dificuldades</w:t>
      </w:r>
      <w:r>
        <w:rPr>
          <w:spacing w:val="-9"/>
        </w:rPr>
        <w:t> </w:t>
      </w:r>
      <w:r>
        <w:rPr/>
        <w:t>que</w:t>
      </w:r>
      <w:r>
        <w:rPr>
          <w:spacing w:val="-8"/>
        </w:rPr>
        <w:t> </w:t>
      </w:r>
      <w:r>
        <w:rPr/>
        <w:t>o</w:t>
      </w:r>
      <w:r>
        <w:rPr>
          <w:spacing w:val="-9"/>
        </w:rPr>
        <w:t> </w:t>
      </w:r>
      <w:r>
        <w:rPr/>
        <w:t>aluno</w:t>
      </w:r>
      <w:r>
        <w:rPr>
          <w:spacing w:val="-8"/>
        </w:rPr>
        <w:t> </w:t>
      </w:r>
      <w:r>
        <w:rPr/>
        <w:t>tem</w:t>
      </w:r>
      <w:r>
        <w:rPr>
          <w:spacing w:val="-10"/>
        </w:rPr>
        <w:t> </w:t>
      </w:r>
      <w:r>
        <w:rPr/>
        <w:t>em</w:t>
      </w:r>
      <w:r>
        <w:rPr>
          <w:spacing w:val="-8"/>
        </w:rPr>
        <w:t> </w:t>
      </w:r>
      <w:r>
        <w:rPr/>
        <w:t>leitura</w:t>
      </w:r>
      <w:r>
        <w:rPr>
          <w:spacing w:val="-9"/>
        </w:rPr>
        <w:t> </w:t>
      </w:r>
      <w:r>
        <w:rPr/>
        <w:t>e</w:t>
      </w:r>
      <w:r>
        <w:rPr>
          <w:spacing w:val="-8"/>
        </w:rPr>
        <w:t> </w:t>
      </w:r>
      <w:r>
        <w:rPr/>
        <w:t>interpretação,</w:t>
      </w:r>
      <w:r>
        <w:rPr>
          <w:spacing w:val="-9"/>
        </w:rPr>
        <w:t> </w:t>
      </w:r>
      <w:r>
        <w:rPr/>
        <w:t>enquanto</w:t>
      </w:r>
      <w:r>
        <w:rPr>
          <w:spacing w:val="-8"/>
        </w:rPr>
        <w:t> </w:t>
      </w:r>
      <w:r>
        <w:rPr/>
        <w:t>o</w:t>
      </w:r>
      <w:r>
        <w:rPr>
          <w:spacing w:val="-11"/>
        </w:rPr>
        <w:t> </w:t>
      </w:r>
      <w:r>
        <w:rPr/>
        <w:t>agente</w:t>
      </w:r>
      <w:r>
        <w:rPr>
          <w:spacing w:val="-10"/>
        </w:rPr>
        <w:t> </w:t>
      </w:r>
      <w:r>
        <w:rPr/>
        <w:t>de</w:t>
      </w:r>
      <w:r>
        <w:rPr>
          <w:spacing w:val="-8"/>
        </w:rPr>
        <w:t> </w:t>
      </w:r>
      <w:r>
        <w:rPr/>
        <w:t>biblioteca conhece</w:t>
      </w:r>
      <w:r>
        <w:rPr>
          <w:spacing w:val="-9"/>
        </w:rPr>
        <w:t> </w:t>
      </w:r>
      <w:r>
        <w:rPr/>
        <w:t>componentes</w:t>
      </w:r>
      <w:r>
        <w:rPr>
          <w:spacing w:val="-13"/>
        </w:rPr>
        <w:t> </w:t>
      </w:r>
      <w:r>
        <w:rPr/>
        <w:t>do</w:t>
      </w:r>
      <w:r>
        <w:rPr>
          <w:spacing w:val="-12"/>
        </w:rPr>
        <w:t> </w:t>
      </w:r>
      <w:r>
        <w:rPr/>
        <w:t>acervo</w:t>
      </w:r>
      <w:r>
        <w:rPr>
          <w:spacing w:val="-9"/>
        </w:rPr>
        <w:t> </w:t>
      </w:r>
      <w:r>
        <w:rPr/>
        <w:t>que</w:t>
      </w:r>
      <w:r>
        <w:rPr>
          <w:spacing w:val="-12"/>
        </w:rPr>
        <w:t> </w:t>
      </w:r>
      <w:r>
        <w:rPr/>
        <w:t>podem</w:t>
      </w:r>
      <w:r>
        <w:rPr>
          <w:spacing w:val="-11"/>
        </w:rPr>
        <w:t> </w:t>
      </w:r>
      <w:r>
        <w:rPr/>
        <w:t>ser</w:t>
      </w:r>
      <w:r>
        <w:rPr>
          <w:spacing w:val="-11"/>
        </w:rPr>
        <w:t> </w:t>
      </w:r>
      <w:r>
        <w:rPr/>
        <w:t>indicados</w:t>
      </w:r>
      <w:r>
        <w:rPr>
          <w:spacing w:val="-13"/>
        </w:rPr>
        <w:t> </w:t>
      </w:r>
      <w:r>
        <w:rPr/>
        <w:t>para</w:t>
      </w:r>
      <w:r>
        <w:rPr>
          <w:spacing w:val="-12"/>
        </w:rPr>
        <w:t> </w:t>
      </w:r>
      <w:r>
        <w:rPr/>
        <w:t>contribuir</w:t>
      </w:r>
      <w:r>
        <w:rPr>
          <w:spacing w:val="-11"/>
        </w:rPr>
        <w:t> </w:t>
      </w:r>
      <w:r>
        <w:rPr/>
        <w:t>em</w:t>
      </w:r>
      <w:r>
        <w:rPr>
          <w:spacing w:val="-11"/>
        </w:rPr>
        <w:t> </w:t>
      </w:r>
      <w:r>
        <w:rPr/>
        <w:t>sanar</w:t>
      </w:r>
      <w:r>
        <w:rPr>
          <w:spacing w:val="-13"/>
        </w:rPr>
        <w:t> </w:t>
      </w:r>
      <w:r>
        <w:rPr/>
        <w:t>o</w:t>
      </w:r>
      <w:r>
        <w:rPr>
          <w:spacing w:val="-9"/>
        </w:rPr>
        <w:t> </w:t>
      </w:r>
      <w:r>
        <w:rPr/>
        <w:t>déficit</w:t>
      </w:r>
      <w:r>
        <w:rPr>
          <w:spacing w:val="-10"/>
        </w:rPr>
        <w:t> </w:t>
      </w:r>
      <w:r>
        <w:rPr/>
        <w:t>que o aluno tem no desenvolvimento da habilidade de ler e interpretar.</w:t>
      </w:r>
    </w:p>
    <w:p>
      <w:pPr>
        <w:pStyle w:val="BodyText"/>
        <w:spacing w:after="0" w:line="360" w:lineRule="auto"/>
        <w:jc w:val="both"/>
        <w:sectPr>
          <w:pgSz w:w="11910" w:h="16840"/>
          <w:pgMar w:top="1620" w:bottom="280" w:left="850" w:right="708"/>
        </w:sectPr>
      </w:pPr>
    </w:p>
    <w:p>
      <w:pPr>
        <w:pStyle w:val="BodyText"/>
        <w:spacing w:line="360" w:lineRule="auto" w:before="64"/>
        <w:ind w:left="2" w:right="144" w:firstLine="708"/>
        <w:jc w:val="both"/>
      </w:pPr>
      <w:r>
        <w:rPr/>
        <w:t>De forma semelhante, a merendeira possui noções de como preparar uma alimentação saudável, enquanto o professor trabalha o conteúdo de alimentos nutritivos em sala de aula. É ideal a sintonia entre o professor e a merendeira. Se estes não constroem, entre si, aí está o papel</w:t>
      </w:r>
      <w:r>
        <w:rPr>
          <w:spacing w:val="-9"/>
        </w:rPr>
        <w:t> </w:t>
      </w:r>
      <w:r>
        <w:rPr/>
        <w:t>do</w:t>
      </w:r>
      <w:r>
        <w:rPr>
          <w:spacing w:val="-8"/>
        </w:rPr>
        <w:t> </w:t>
      </w:r>
      <w:r>
        <w:rPr/>
        <w:t>coordenador</w:t>
      </w:r>
      <w:r>
        <w:rPr>
          <w:spacing w:val="-12"/>
        </w:rPr>
        <w:t> </w:t>
      </w:r>
      <w:r>
        <w:rPr/>
        <w:t>pedagógico:</w:t>
      </w:r>
      <w:r>
        <w:rPr>
          <w:spacing w:val="-8"/>
        </w:rPr>
        <w:t> </w:t>
      </w:r>
      <w:r>
        <w:rPr/>
        <w:t>perceber</w:t>
      </w:r>
      <w:r>
        <w:rPr>
          <w:spacing w:val="-9"/>
        </w:rPr>
        <w:t> </w:t>
      </w:r>
      <w:r>
        <w:rPr/>
        <w:t>esta</w:t>
      </w:r>
      <w:r>
        <w:rPr>
          <w:spacing w:val="-8"/>
        </w:rPr>
        <w:t> </w:t>
      </w:r>
      <w:r>
        <w:rPr/>
        <w:t>potencialidade</w:t>
      </w:r>
      <w:r>
        <w:rPr>
          <w:spacing w:val="-8"/>
        </w:rPr>
        <w:t> </w:t>
      </w:r>
      <w:r>
        <w:rPr/>
        <w:t>didática</w:t>
      </w:r>
      <w:r>
        <w:rPr>
          <w:spacing w:val="-8"/>
        </w:rPr>
        <w:t> </w:t>
      </w:r>
      <w:r>
        <w:rPr/>
        <w:t>e</w:t>
      </w:r>
      <w:r>
        <w:rPr>
          <w:spacing w:val="-10"/>
        </w:rPr>
        <w:t> </w:t>
      </w:r>
      <w:r>
        <w:rPr/>
        <w:t>pedagógica,</w:t>
      </w:r>
      <w:r>
        <w:rPr>
          <w:spacing w:val="-10"/>
        </w:rPr>
        <w:t> </w:t>
      </w:r>
      <w:r>
        <w:rPr/>
        <w:t>fazendo despertar o diálogo.</w:t>
      </w:r>
    </w:p>
    <w:p>
      <w:pPr>
        <w:pStyle w:val="BodyText"/>
        <w:spacing w:line="360" w:lineRule="auto" w:before="119"/>
        <w:ind w:left="2" w:right="141" w:firstLine="708"/>
        <w:jc w:val="both"/>
      </w:pPr>
      <w:r>
        <w:rPr/>
        <w:t>Parece</w:t>
      </w:r>
      <w:r>
        <w:rPr>
          <w:spacing w:val="-3"/>
        </w:rPr>
        <w:t> </w:t>
      </w:r>
      <w:r>
        <w:rPr/>
        <w:t>muito</w:t>
      </w:r>
      <w:r>
        <w:rPr>
          <w:spacing w:val="-4"/>
        </w:rPr>
        <w:t> </w:t>
      </w:r>
      <w:r>
        <w:rPr/>
        <w:t>difícil</w:t>
      </w:r>
      <w:r>
        <w:rPr>
          <w:spacing w:val="-2"/>
        </w:rPr>
        <w:t> </w:t>
      </w:r>
      <w:r>
        <w:rPr/>
        <w:t>estabelecer</w:t>
      </w:r>
      <w:r>
        <w:rPr>
          <w:spacing w:val="-2"/>
        </w:rPr>
        <w:t> </w:t>
      </w:r>
      <w:r>
        <w:rPr/>
        <w:t>estas</w:t>
      </w:r>
      <w:r>
        <w:rPr>
          <w:spacing w:val="-2"/>
        </w:rPr>
        <w:t> </w:t>
      </w:r>
      <w:r>
        <w:rPr/>
        <w:t>relações</w:t>
      </w:r>
      <w:r>
        <w:rPr>
          <w:spacing w:val="-2"/>
        </w:rPr>
        <w:t> </w:t>
      </w:r>
      <w:r>
        <w:rPr/>
        <w:t>na</w:t>
      </w:r>
      <w:r>
        <w:rPr>
          <w:spacing w:val="-4"/>
        </w:rPr>
        <w:t> </w:t>
      </w:r>
      <w:r>
        <w:rPr/>
        <w:t>prática.</w:t>
      </w:r>
      <w:r>
        <w:rPr>
          <w:spacing w:val="-4"/>
        </w:rPr>
        <w:t> </w:t>
      </w:r>
      <w:r>
        <w:rPr/>
        <w:t>Realmente,</w:t>
      </w:r>
      <w:r>
        <w:rPr>
          <w:spacing w:val="-2"/>
        </w:rPr>
        <w:t> </w:t>
      </w:r>
      <w:r>
        <w:rPr/>
        <w:t>é</w:t>
      </w:r>
      <w:r>
        <w:rPr>
          <w:spacing w:val="-4"/>
        </w:rPr>
        <w:t> </w:t>
      </w:r>
      <w:r>
        <w:rPr/>
        <w:t>difícil,</w:t>
      </w:r>
      <w:r>
        <w:rPr>
          <w:spacing w:val="-4"/>
        </w:rPr>
        <w:t> </w:t>
      </w:r>
      <w:r>
        <w:rPr/>
        <w:t>mas</w:t>
      </w:r>
      <w:r>
        <w:rPr>
          <w:spacing w:val="-5"/>
        </w:rPr>
        <w:t> </w:t>
      </w:r>
      <w:r>
        <w:rPr/>
        <w:t>não</w:t>
      </w:r>
      <w:r>
        <w:rPr>
          <w:spacing w:val="-2"/>
        </w:rPr>
        <w:t> </w:t>
      </w:r>
      <w:r>
        <w:rPr/>
        <w:t>é impossível.</w:t>
      </w:r>
      <w:r>
        <w:rPr>
          <w:spacing w:val="-17"/>
        </w:rPr>
        <w:t> </w:t>
      </w:r>
      <w:r>
        <w:rPr/>
        <w:t>Isso</w:t>
      </w:r>
      <w:r>
        <w:rPr>
          <w:spacing w:val="-16"/>
        </w:rPr>
        <w:t> </w:t>
      </w:r>
      <w:r>
        <w:rPr/>
        <w:t>é</w:t>
      </w:r>
      <w:r>
        <w:rPr>
          <w:spacing w:val="-16"/>
        </w:rPr>
        <w:t> </w:t>
      </w:r>
      <w:r>
        <w:rPr/>
        <w:t>que</w:t>
      </w:r>
      <w:r>
        <w:rPr>
          <w:spacing w:val="-17"/>
        </w:rPr>
        <w:t> </w:t>
      </w:r>
      <w:r>
        <w:rPr/>
        <w:t>significa</w:t>
      </w:r>
      <w:r>
        <w:rPr>
          <w:spacing w:val="-16"/>
        </w:rPr>
        <w:t> </w:t>
      </w:r>
      <w:r>
        <w:rPr/>
        <w:t>a</w:t>
      </w:r>
      <w:r>
        <w:rPr>
          <w:spacing w:val="-16"/>
        </w:rPr>
        <w:t> </w:t>
      </w:r>
      <w:r>
        <w:rPr/>
        <w:t>construção</w:t>
      </w:r>
      <w:r>
        <w:rPr>
          <w:spacing w:val="-16"/>
        </w:rPr>
        <w:t> </w:t>
      </w:r>
      <w:r>
        <w:rPr/>
        <w:t>do</w:t>
      </w:r>
      <w:r>
        <w:rPr>
          <w:spacing w:val="-16"/>
        </w:rPr>
        <w:t> </w:t>
      </w:r>
      <w:r>
        <w:rPr/>
        <w:t>conhecimento</w:t>
      </w:r>
      <w:r>
        <w:rPr>
          <w:spacing w:val="-15"/>
        </w:rPr>
        <w:t> </w:t>
      </w:r>
      <w:r>
        <w:rPr/>
        <w:t>a</w:t>
      </w:r>
      <w:r>
        <w:rPr>
          <w:spacing w:val="-16"/>
        </w:rPr>
        <w:t> </w:t>
      </w:r>
      <w:r>
        <w:rPr/>
        <w:t>partir</w:t>
      </w:r>
      <w:r>
        <w:rPr>
          <w:spacing w:val="-17"/>
        </w:rPr>
        <w:t> </w:t>
      </w:r>
      <w:r>
        <w:rPr/>
        <w:t>da</w:t>
      </w:r>
      <w:r>
        <w:rPr>
          <w:spacing w:val="-16"/>
        </w:rPr>
        <w:t> </w:t>
      </w:r>
      <w:r>
        <w:rPr/>
        <w:t>vivência</w:t>
      </w:r>
      <w:r>
        <w:rPr>
          <w:spacing w:val="-16"/>
        </w:rPr>
        <w:t> </w:t>
      </w:r>
      <w:r>
        <w:rPr/>
        <w:t>do</w:t>
      </w:r>
      <w:r>
        <w:rPr>
          <w:spacing w:val="-17"/>
        </w:rPr>
        <w:t> </w:t>
      </w:r>
      <w:r>
        <w:rPr/>
        <w:t>aluno,</w:t>
      </w:r>
      <w:r>
        <w:rPr>
          <w:spacing w:val="-16"/>
        </w:rPr>
        <w:t> </w:t>
      </w:r>
      <w:r>
        <w:rPr/>
        <w:t>coisa tão refletida nas teorias pedagógicas. Isso é que significa, na prática, a democracia da aprendizagem,</w:t>
      </w:r>
      <w:r>
        <w:rPr>
          <w:spacing w:val="-4"/>
        </w:rPr>
        <w:t> </w:t>
      </w:r>
      <w:r>
        <w:rPr/>
        <w:t>a</w:t>
      </w:r>
      <w:r>
        <w:rPr>
          <w:spacing w:val="-2"/>
        </w:rPr>
        <w:t> </w:t>
      </w:r>
      <w:r>
        <w:rPr/>
        <w:t>escola</w:t>
      </w:r>
      <w:r>
        <w:rPr>
          <w:spacing w:val="-2"/>
        </w:rPr>
        <w:t> </w:t>
      </w:r>
      <w:r>
        <w:rPr/>
        <w:t>como</w:t>
      </w:r>
      <w:r>
        <w:rPr>
          <w:spacing w:val="-2"/>
        </w:rPr>
        <w:t> </w:t>
      </w:r>
      <w:r>
        <w:rPr/>
        <w:t>instituição</w:t>
      </w:r>
      <w:r>
        <w:rPr>
          <w:spacing w:val="-2"/>
        </w:rPr>
        <w:t> </w:t>
      </w:r>
      <w:r>
        <w:rPr/>
        <w:t>transformadora</w:t>
      </w:r>
      <w:r>
        <w:rPr>
          <w:spacing w:val="-2"/>
        </w:rPr>
        <w:t> </w:t>
      </w:r>
      <w:r>
        <w:rPr/>
        <w:t>da</w:t>
      </w:r>
      <w:r>
        <w:rPr>
          <w:spacing w:val="-2"/>
        </w:rPr>
        <w:t> </w:t>
      </w:r>
      <w:r>
        <w:rPr/>
        <w:t>realidade</w:t>
      </w:r>
      <w:r>
        <w:rPr>
          <w:spacing w:val="-2"/>
        </w:rPr>
        <w:t> </w:t>
      </w:r>
      <w:r>
        <w:rPr/>
        <w:t>social.</w:t>
      </w:r>
      <w:r>
        <w:rPr>
          <w:spacing w:val="-2"/>
        </w:rPr>
        <w:t> </w:t>
      </w:r>
      <w:r>
        <w:rPr/>
        <w:t>Tanto</w:t>
      </w:r>
      <w:r>
        <w:rPr>
          <w:spacing w:val="-1"/>
        </w:rPr>
        <w:t> </w:t>
      </w:r>
      <w:r>
        <w:rPr/>
        <w:t>se</w:t>
      </w:r>
      <w:r>
        <w:rPr>
          <w:spacing w:val="-3"/>
        </w:rPr>
        <w:t> </w:t>
      </w:r>
      <w:r>
        <w:rPr/>
        <w:t>discute</w:t>
      </w:r>
      <w:r>
        <w:rPr>
          <w:spacing w:val="-4"/>
        </w:rPr>
        <w:t> </w:t>
      </w:r>
      <w:r>
        <w:rPr/>
        <w:t>a teoria, por que então não vivenciar a prática?</w:t>
      </w:r>
    </w:p>
    <w:p>
      <w:pPr>
        <w:pStyle w:val="BodyText"/>
        <w:spacing w:line="360" w:lineRule="auto" w:before="122"/>
        <w:ind w:left="2" w:right="148" w:firstLine="708"/>
        <w:jc w:val="both"/>
      </w:pPr>
      <w:r>
        <w:rPr/>
        <w:t>É possível professor, agente de biblioteca e merendeira realizarem em conjunto um planejamento de atividades pedagógicas. Todos estes trabalham no mesmo ambiente e se encontram diariamente. O necessário é romper os velhos costumes, o egoísmo predominante, despojar-se do tradicional e, finalmente, ousar mudar a prática.</w:t>
      </w:r>
    </w:p>
    <w:p>
      <w:pPr>
        <w:pStyle w:val="BodyText"/>
        <w:rPr>
          <w:sz w:val="20"/>
        </w:rPr>
      </w:pPr>
    </w:p>
    <w:p>
      <w:pPr>
        <w:pStyle w:val="BodyText"/>
        <w:rPr>
          <w:sz w:val="20"/>
        </w:rPr>
      </w:pPr>
    </w:p>
    <w:p>
      <w:pPr>
        <w:pStyle w:val="BodyText"/>
        <w:spacing w:before="222"/>
        <w:rPr>
          <w:sz w:val="20"/>
        </w:rPr>
      </w:pPr>
      <w:r>
        <w:rPr>
          <w:sz w:val="20"/>
        </w:rPr>
        <w:drawing>
          <wp:anchor distT="0" distB="0" distL="0" distR="0" allowOverlap="1" layoutInCell="1" locked="0" behindDoc="1" simplePos="0" relativeHeight="487593984">
            <wp:simplePos x="0" y="0"/>
            <wp:positionH relativeFrom="page">
              <wp:posOffset>970280</wp:posOffset>
            </wp:positionH>
            <wp:positionV relativeFrom="paragraph">
              <wp:posOffset>302597</wp:posOffset>
            </wp:positionV>
            <wp:extent cx="5602732" cy="521208"/>
            <wp:effectExtent l="0" t="0" r="0" b="0"/>
            <wp:wrapTopAndBottom/>
            <wp:docPr id="36" name="Image 36" descr="ARTE 11.jpg"/>
            <wp:cNvGraphicFramePr>
              <a:graphicFrameLocks/>
            </wp:cNvGraphicFramePr>
            <a:graphic>
              <a:graphicData uri="http://schemas.openxmlformats.org/drawingml/2006/picture">
                <pic:pic>
                  <pic:nvPicPr>
                    <pic:cNvPr id="36" name="Image 36" descr="ARTE 11.jpg"/>
                    <pic:cNvPicPr/>
                  </pic:nvPicPr>
                  <pic:blipFill>
                    <a:blip r:embed="rId38" cstate="print"/>
                    <a:stretch>
                      <a:fillRect/>
                    </a:stretch>
                  </pic:blipFill>
                  <pic:spPr>
                    <a:xfrm>
                      <a:off x="0" y="0"/>
                      <a:ext cx="5602732" cy="521208"/>
                    </a:xfrm>
                    <a:prstGeom prst="rect">
                      <a:avLst/>
                    </a:prstGeom>
                  </pic:spPr>
                </pic:pic>
              </a:graphicData>
            </a:graphic>
          </wp:anchor>
        </w:drawing>
      </w:r>
    </w:p>
    <w:p>
      <w:pPr>
        <w:pStyle w:val="BodyText"/>
      </w:pPr>
    </w:p>
    <w:p>
      <w:pPr>
        <w:pStyle w:val="BodyText"/>
        <w:spacing w:before="240"/>
      </w:pPr>
    </w:p>
    <w:p>
      <w:pPr>
        <w:pStyle w:val="BodyText"/>
        <w:spacing w:line="360" w:lineRule="auto"/>
        <w:ind w:left="2" w:right="149" w:firstLine="708"/>
        <w:jc w:val="both"/>
      </w:pPr>
      <w:r>
        <w:rPr/>
        <w:t>Tendo</w:t>
      </w:r>
      <w:r>
        <w:rPr>
          <w:spacing w:val="-2"/>
        </w:rPr>
        <w:t> </w:t>
      </w:r>
      <w:r>
        <w:rPr/>
        <w:t>por</w:t>
      </w:r>
      <w:r>
        <w:rPr>
          <w:spacing w:val="-2"/>
        </w:rPr>
        <w:t> </w:t>
      </w:r>
      <w:r>
        <w:rPr/>
        <w:t>base</w:t>
      </w:r>
      <w:r>
        <w:rPr>
          <w:spacing w:val="-2"/>
        </w:rPr>
        <w:t> </w:t>
      </w:r>
      <w:r>
        <w:rPr/>
        <w:t>a</w:t>
      </w:r>
      <w:r>
        <w:rPr>
          <w:spacing w:val="-3"/>
        </w:rPr>
        <w:t> </w:t>
      </w:r>
      <w:r>
        <w:rPr/>
        <w:t>aplicação</w:t>
      </w:r>
      <w:r>
        <w:rPr>
          <w:spacing w:val="-2"/>
        </w:rPr>
        <w:t> </w:t>
      </w:r>
      <w:r>
        <w:rPr/>
        <w:t>prática</w:t>
      </w:r>
      <w:r>
        <w:rPr>
          <w:spacing w:val="-2"/>
        </w:rPr>
        <w:t> </w:t>
      </w:r>
      <w:r>
        <w:rPr/>
        <w:t>do</w:t>
      </w:r>
      <w:r>
        <w:rPr>
          <w:spacing w:val="-3"/>
        </w:rPr>
        <w:t> </w:t>
      </w:r>
      <w:r>
        <w:rPr/>
        <w:t>princípio da</w:t>
      </w:r>
      <w:r>
        <w:rPr>
          <w:spacing w:val="-2"/>
        </w:rPr>
        <w:t> </w:t>
      </w:r>
      <w:r>
        <w:rPr/>
        <w:t>participação</w:t>
      </w:r>
      <w:r>
        <w:rPr>
          <w:spacing w:val="-3"/>
        </w:rPr>
        <w:t> </w:t>
      </w:r>
      <w:r>
        <w:rPr/>
        <w:t>ativa dos</w:t>
      </w:r>
      <w:r>
        <w:rPr>
          <w:spacing w:val="-1"/>
        </w:rPr>
        <w:t> </w:t>
      </w:r>
      <w:r>
        <w:rPr/>
        <w:t>funcionários</w:t>
      </w:r>
      <w:r>
        <w:rPr>
          <w:spacing w:val="-3"/>
        </w:rPr>
        <w:t> </w:t>
      </w:r>
      <w:r>
        <w:rPr/>
        <w:t>da escola no processo educacional dos estudantes, podemos destacar as seguintes contribuições que cada um deles poderá desenvolver nesta temática:</w:t>
      </w:r>
    </w:p>
    <w:p>
      <w:pPr>
        <w:pStyle w:val="BodyText"/>
        <w:spacing w:before="83"/>
      </w:pPr>
    </w:p>
    <w:p>
      <w:pPr>
        <w:pStyle w:val="Heading1"/>
        <w:ind w:left="6"/>
      </w:pPr>
      <w:r>
        <w:rPr>
          <w:spacing w:val="-2"/>
        </w:rPr>
        <w:t>PORTARIA</w:t>
      </w:r>
    </w:p>
    <w:p>
      <w:pPr>
        <w:pStyle w:val="BodyText"/>
        <w:spacing w:line="360" w:lineRule="auto" w:before="259"/>
        <w:ind w:left="2" w:right="146" w:firstLine="708"/>
        <w:jc w:val="both"/>
      </w:pPr>
      <w:r>
        <w:rPr/>
        <w:t>Partindo deste princípio, a portaria e a entrada da escola devem ir além de suas</w:t>
      </w:r>
      <w:r>
        <w:rPr>
          <w:spacing w:val="-1"/>
        </w:rPr>
        <w:t> </w:t>
      </w:r>
      <w:r>
        <w:rPr/>
        <w:t>funções operacionais, assumindo um papel essencial na construção de um ambiente educador e acolhedor. Esses espaços podem se tornar pontos estratégicos para reforçar valores institucionais, estimular a curiosidade e promover a integração entre alunos, professores e </w:t>
      </w:r>
      <w:r>
        <w:rPr>
          <w:spacing w:val="-2"/>
        </w:rPr>
        <w:t>funcionários.</w:t>
      </w:r>
    </w:p>
    <w:p>
      <w:pPr>
        <w:pStyle w:val="BodyText"/>
        <w:spacing w:line="360" w:lineRule="auto" w:before="119"/>
        <w:ind w:left="2" w:right="150" w:firstLine="708"/>
        <w:jc w:val="both"/>
      </w:pPr>
      <w:r>
        <w:rPr/>
        <w:t>A primeira impressão ao chegar à escola é fundamental. O acolhimento gentil, realizado pelos profissionais responsáveis pela portaria, transmite segurança e cuidado, estabelecendo</w:t>
      </w:r>
    </w:p>
    <w:p>
      <w:pPr>
        <w:pStyle w:val="BodyText"/>
        <w:spacing w:after="0" w:line="360" w:lineRule="auto"/>
        <w:jc w:val="both"/>
        <w:sectPr>
          <w:pgSz w:w="11910" w:h="16840"/>
          <w:pgMar w:top="1620" w:bottom="280" w:left="850" w:right="708"/>
        </w:sectPr>
      </w:pPr>
    </w:p>
    <w:p>
      <w:pPr>
        <w:pStyle w:val="BodyText"/>
        <w:spacing w:line="360" w:lineRule="auto" w:before="64"/>
        <w:ind w:left="2" w:right="137"/>
        <w:jc w:val="both"/>
      </w:pPr>
      <w:r>
        <w:rPr/>
        <w:t>um clima positivo que favorece a aprendizagem. Além disso, a entrada pode ser utilizada como um local de disseminação de informações relevantes, como os valores da escola, campanhas educativas e mensagens motivacionais. O uso de murais próximos à entrada é uma excelente oportunidade para compartilhar mensagens de boas-vindas, divulgar eventos escolares e reforçar o compromisso com a educação integral.</w:t>
      </w:r>
    </w:p>
    <w:p>
      <w:pPr>
        <w:pStyle w:val="BodyText"/>
        <w:spacing w:line="360" w:lineRule="auto" w:before="119"/>
        <w:ind w:left="2" w:right="138" w:firstLine="708"/>
        <w:jc w:val="both"/>
      </w:pPr>
      <w:r>
        <w:rPr/>
        <w:t>Para isso, uma iniciativa simples, mas altamente eficaz, é a criação de uma "Mensagem do Dia", exibida em um quadro ou painel na entrada. Essa mensagem pode ser uma frase motivacional,</w:t>
      </w:r>
      <w:r>
        <w:rPr>
          <w:spacing w:val="-12"/>
        </w:rPr>
        <w:t> </w:t>
      </w:r>
      <w:r>
        <w:rPr/>
        <w:t>uma</w:t>
      </w:r>
      <w:r>
        <w:rPr>
          <w:spacing w:val="-11"/>
        </w:rPr>
        <w:t> </w:t>
      </w:r>
      <w:r>
        <w:rPr/>
        <w:t>citação</w:t>
      </w:r>
      <w:r>
        <w:rPr>
          <w:spacing w:val="-8"/>
        </w:rPr>
        <w:t> </w:t>
      </w:r>
      <w:r>
        <w:rPr/>
        <w:t>inspiradora</w:t>
      </w:r>
      <w:r>
        <w:rPr>
          <w:spacing w:val="-11"/>
        </w:rPr>
        <w:t> </w:t>
      </w:r>
      <w:r>
        <w:rPr/>
        <w:t>ou</w:t>
      </w:r>
      <w:r>
        <w:rPr>
          <w:spacing w:val="-11"/>
        </w:rPr>
        <w:t> </w:t>
      </w:r>
      <w:r>
        <w:rPr/>
        <w:t>até</w:t>
      </w:r>
      <w:r>
        <w:rPr>
          <w:spacing w:val="-13"/>
        </w:rPr>
        <w:t> </w:t>
      </w:r>
      <w:r>
        <w:rPr/>
        <w:t>mesmo</w:t>
      </w:r>
      <w:r>
        <w:rPr>
          <w:spacing w:val="-11"/>
        </w:rPr>
        <w:t> </w:t>
      </w:r>
      <w:r>
        <w:rPr/>
        <w:t>um</w:t>
      </w:r>
      <w:r>
        <w:rPr>
          <w:spacing w:val="-8"/>
        </w:rPr>
        <w:t> </w:t>
      </w:r>
      <w:r>
        <w:rPr/>
        <w:t>lembrete</w:t>
      </w:r>
      <w:r>
        <w:rPr>
          <w:spacing w:val="-10"/>
        </w:rPr>
        <w:t> </w:t>
      </w:r>
      <w:r>
        <w:rPr/>
        <w:t>sobre</w:t>
      </w:r>
      <w:r>
        <w:rPr>
          <w:spacing w:val="-11"/>
        </w:rPr>
        <w:t> </w:t>
      </w:r>
      <w:r>
        <w:rPr/>
        <w:t>atitudes</w:t>
      </w:r>
      <w:r>
        <w:rPr>
          <w:spacing w:val="-12"/>
        </w:rPr>
        <w:t> </w:t>
      </w:r>
      <w:r>
        <w:rPr/>
        <w:t>positivas,</w:t>
      </w:r>
      <w:r>
        <w:rPr>
          <w:spacing w:val="-11"/>
        </w:rPr>
        <w:t> </w:t>
      </w:r>
      <w:r>
        <w:rPr/>
        <w:t>como respeito</w:t>
      </w:r>
      <w:r>
        <w:rPr>
          <w:spacing w:val="-9"/>
        </w:rPr>
        <w:t> </w:t>
      </w:r>
      <w:r>
        <w:rPr/>
        <w:t>e</w:t>
      </w:r>
      <w:r>
        <w:rPr>
          <w:spacing w:val="-7"/>
        </w:rPr>
        <w:t> </w:t>
      </w:r>
      <w:r>
        <w:rPr/>
        <w:t>solidariedade.</w:t>
      </w:r>
      <w:r>
        <w:rPr>
          <w:spacing w:val="-7"/>
        </w:rPr>
        <w:t> </w:t>
      </w:r>
      <w:r>
        <w:rPr/>
        <w:t>Outra</w:t>
      </w:r>
      <w:r>
        <w:rPr>
          <w:spacing w:val="-7"/>
        </w:rPr>
        <w:t> </w:t>
      </w:r>
      <w:r>
        <w:rPr/>
        <w:t>sugestão</w:t>
      </w:r>
      <w:r>
        <w:rPr>
          <w:spacing w:val="-7"/>
        </w:rPr>
        <w:t> </w:t>
      </w:r>
      <w:r>
        <w:rPr/>
        <w:t>é</w:t>
      </w:r>
      <w:r>
        <w:rPr>
          <w:spacing w:val="-7"/>
        </w:rPr>
        <w:t> </w:t>
      </w:r>
      <w:r>
        <w:rPr/>
        <w:t>a</w:t>
      </w:r>
      <w:r>
        <w:rPr>
          <w:spacing w:val="-7"/>
        </w:rPr>
        <w:t> </w:t>
      </w:r>
      <w:r>
        <w:rPr/>
        <w:t>instalação</w:t>
      </w:r>
      <w:r>
        <w:rPr>
          <w:spacing w:val="-7"/>
        </w:rPr>
        <w:t> </w:t>
      </w:r>
      <w:r>
        <w:rPr/>
        <w:t>de</w:t>
      </w:r>
      <w:r>
        <w:rPr>
          <w:spacing w:val="-7"/>
        </w:rPr>
        <w:t> </w:t>
      </w:r>
      <w:r>
        <w:rPr/>
        <w:t>expositores</w:t>
      </w:r>
      <w:r>
        <w:rPr>
          <w:spacing w:val="-8"/>
        </w:rPr>
        <w:t> </w:t>
      </w:r>
      <w:r>
        <w:rPr/>
        <w:t>temáticos</w:t>
      </w:r>
      <w:r>
        <w:rPr>
          <w:spacing w:val="-10"/>
        </w:rPr>
        <w:t> </w:t>
      </w:r>
      <w:r>
        <w:rPr/>
        <w:t>que</w:t>
      </w:r>
      <w:r>
        <w:rPr>
          <w:spacing w:val="-7"/>
        </w:rPr>
        <w:t> </w:t>
      </w:r>
      <w:r>
        <w:rPr/>
        <w:t>podem</w:t>
      </w:r>
      <w:r>
        <w:rPr>
          <w:spacing w:val="-6"/>
        </w:rPr>
        <w:t> </w:t>
      </w:r>
      <w:r>
        <w:rPr/>
        <w:t>ser atualizados periodicamente. Esses expositores podem abordar datas comemorativas, curiosidades</w:t>
      </w:r>
      <w:r>
        <w:rPr>
          <w:spacing w:val="-2"/>
        </w:rPr>
        <w:t> </w:t>
      </w:r>
      <w:r>
        <w:rPr/>
        <w:t>científicas</w:t>
      </w:r>
      <w:r>
        <w:rPr>
          <w:spacing w:val="-2"/>
        </w:rPr>
        <w:t> </w:t>
      </w:r>
      <w:r>
        <w:rPr/>
        <w:t>ou</w:t>
      </w:r>
      <w:r>
        <w:rPr>
          <w:spacing w:val="-2"/>
        </w:rPr>
        <w:t> </w:t>
      </w:r>
      <w:r>
        <w:rPr/>
        <w:t>informações</w:t>
      </w:r>
      <w:r>
        <w:rPr>
          <w:spacing w:val="-2"/>
        </w:rPr>
        <w:t> </w:t>
      </w:r>
      <w:r>
        <w:rPr/>
        <w:t>culturais,</w:t>
      </w:r>
      <w:r>
        <w:rPr>
          <w:spacing w:val="-2"/>
        </w:rPr>
        <w:t> </w:t>
      </w:r>
      <w:r>
        <w:rPr/>
        <w:t>despertando</w:t>
      </w:r>
      <w:r>
        <w:rPr>
          <w:spacing w:val="-2"/>
        </w:rPr>
        <w:t> </w:t>
      </w:r>
      <w:r>
        <w:rPr/>
        <w:t>a</w:t>
      </w:r>
      <w:r>
        <w:rPr>
          <w:spacing w:val="-2"/>
        </w:rPr>
        <w:t> </w:t>
      </w:r>
      <w:r>
        <w:rPr/>
        <w:t>curiosidade</w:t>
      </w:r>
      <w:r>
        <w:rPr>
          <w:spacing w:val="-2"/>
        </w:rPr>
        <w:t> </w:t>
      </w:r>
      <w:r>
        <w:rPr/>
        <w:t>dos</w:t>
      </w:r>
      <w:r>
        <w:rPr>
          <w:spacing w:val="-2"/>
        </w:rPr>
        <w:t> </w:t>
      </w:r>
      <w:r>
        <w:rPr/>
        <w:t>alunos</w:t>
      </w:r>
      <w:r>
        <w:rPr>
          <w:spacing w:val="-2"/>
        </w:rPr>
        <w:t> </w:t>
      </w:r>
      <w:r>
        <w:rPr/>
        <w:t>logo</w:t>
      </w:r>
      <w:r>
        <w:rPr>
          <w:spacing w:val="-2"/>
        </w:rPr>
        <w:t> </w:t>
      </w:r>
      <w:r>
        <w:rPr/>
        <w:t>ao entrarem na escola.</w:t>
      </w:r>
    </w:p>
    <w:p>
      <w:pPr>
        <w:pStyle w:val="BodyText"/>
        <w:spacing w:before="86"/>
      </w:pPr>
    </w:p>
    <w:p>
      <w:pPr>
        <w:pStyle w:val="Heading1"/>
      </w:pPr>
      <w:r>
        <w:rPr/>
        <w:t>SALA</w:t>
      </w:r>
      <w:r>
        <w:rPr>
          <w:spacing w:val="-1"/>
        </w:rPr>
        <w:t> </w:t>
      </w:r>
      <w:r>
        <w:rPr/>
        <w:t>DE </w:t>
      </w:r>
      <w:r>
        <w:rPr>
          <w:spacing w:val="-2"/>
        </w:rPr>
        <w:t>LEITURA</w:t>
      </w:r>
    </w:p>
    <w:p>
      <w:pPr>
        <w:pStyle w:val="BodyText"/>
        <w:spacing w:line="360" w:lineRule="auto" w:before="257"/>
        <w:ind w:left="2" w:right="144" w:firstLine="708"/>
        <w:jc w:val="both"/>
      </w:pPr>
      <w:r>
        <w:rPr/>
        <w:t>A Sala de Leitura é um ambiente central no processo educativo, funcionando como um espaço de incentivo à leitura, à pesquisa e ao desenvolvimento da autonomia dos estudantes. Mais do que um local de armazenamento de livros, ela se torna um ponto de encontro para o conhecimento,</w:t>
      </w:r>
      <w:r>
        <w:rPr>
          <w:spacing w:val="-12"/>
        </w:rPr>
        <w:t> </w:t>
      </w:r>
      <w:r>
        <w:rPr/>
        <w:t>a</w:t>
      </w:r>
      <w:r>
        <w:rPr>
          <w:spacing w:val="-12"/>
        </w:rPr>
        <w:t> </w:t>
      </w:r>
      <w:r>
        <w:rPr/>
        <w:t>criatividade</w:t>
      </w:r>
      <w:r>
        <w:rPr>
          <w:spacing w:val="-14"/>
        </w:rPr>
        <w:t> </w:t>
      </w:r>
      <w:r>
        <w:rPr/>
        <w:t>e</w:t>
      </w:r>
      <w:r>
        <w:rPr>
          <w:spacing w:val="-12"/>
        </w:rPr>
        <w:t> </w:t>
      </w:r>
      <w:r>
        <w:rPr/>
        <w:t>a</w:t>
      </w:r>
      <w:r>
        <w:rPr>
          <w:spacing w:val="-12"/>
        </w:rPr>
        <w:t> </w:t>
      </w:r>
      <w:r>
        <w:rPr/>
        <w:t>troca</w:t>
      </w:r>
      <w:r>
        <w:rPr>
          <w:spacing w:val="-12"/>
        </w:rPr>
        <w:t> </w:t>
      </w:r>
      <w:r>
        <w:rPr/>
        <w:t>de</w:t>
      </w:r>
      <w:r>
        <w:rPr>
          <w:spacing w:val="-12"/>
        </w:rPr>
        <w:t> </w:t>
      </w:r>
      <w:r>
        <w:rPr/>
        <w:t>ideias,</w:t>
      </w:r>
      <w:r>
        <w:rPr>
          <w:spacing w:val="-12"/>
        </w:rPr>
        <w:t> </w:t>
      </w:r>
      <w:r>
        <w:rPr/>
        <w:t>contribuindo</w:t>
      </w:r>
      <w:r>
        <w:rPr>
          <w:spacing w:val="-12"/>
        </w:rPr>
        <w:t> </w:t>
      </w:r>
      <w:r>
        <w:rPr/>
        <w:t>para</w:t>
      </w:r>
      <w:r>
        <w:rPr>
          <w:spacing w:val="-12"/>
        </w:rPr>
        <w:t> </w:t>
      </w:r>
      <w:r>
        <w:rPr/>
        <w:t>a</w:t>
      </w:r>
      <w:r>
        <w:rPr>
          <w:spacing w:val="-12"/>
        </w:rPr>
        <w:t> </w:t>
      </w:r>
      <w:r>
        <w:rPr/>
        <w:t>formação</w:t>
      </w:r>
      <w:r>
        <w:rPr>
          <w:spacing w:val="-12"/>
        </w:rPr>
        <w:t> </w:t>
      </w:r>
      <w:r>
        <w:rPr/>
        <w:t>de</w:t>
      </w:r>
      <w:r>
        <w:rPr>
          <w:spacing w:val="-12"/>
        </w:rPr>
        <w:t> </w:t>
      </w:r>
      <w:r>
        <w:rPr/>
        <w:t>leitores</w:t>
      </w:r>
      <w:r>
        <w:rPr>
          <w:spacing w:val="-12"/>
        </w:rPr>
        <w:t> </w:t>
      </w:r>
      <w:r>
        <w:rPr/>
        <w:t>críticos e curiosos.</w:t>
      </w:r>
    </w:p>
    <w:p>
      <w:pPr>
        <w:pStyle w:val="BodyText"/>
        <w:spacing w:line="360" w:lineRule="auto" w:before="119"/>
        <w:ind w:left="2" w:right="136" w:firstLine="708"/>
        <w:jc w:val="both"/>
      </w:pPr>
      <w:r>
        <w:rPr/>
        <w:t>Assim,</w:t>
      </w:r>
      <w:r>
        <w:rPr>
          <w:spacing w:val="-11"/>
        </w:rPr>
        <w:t> </w:t>
      </w:r>
      <w:r>
        <w:rPr/>
        <w:t>ao</w:t>
      </w:r>
      <w:r>
        <w:rPr>
          <w:spacing w:val="-11"/>
        </w:rPr>
        <w:t> </w:t>
      </w:r>
      <w:r>
        <w:rPr/>
        <w:t>estimular</w:t>
      </w:r>
      <w:r>
        <w:rPr>
          <w:spacing w:val="-12"/>
        </w:rPr>
        <w:t> </w:t>
      </w:r>
      <w:r>
        <w:rPr/>
        <w:t>o</w:t>
      </w:r>
      <w:r>
        <w:rPr>
          <w:spacing w:val="-13"/>
        </w:rPr>
        <w:t> </w:t>
      </w:r>
      <w:r>
        <w:rPr/>
        <w:t>hábito</w:t>
      </w:r>
      <w:r>
        <w:rPr>
          <w:spacing w:val="-11"/>
        </w:rPr>
        <w:t> </w:t>
      </w:r>
      <w:r>
        <w:rPr/>
        <w:t>da</w:t>
      </w:r>
      <w:r>
        <w:rPr>
          <w:spacing w:val="-11"/>
        </w:rPr>
        <w:t> </w:t>
      </w:r>
      <w:r>
        <w:rPr/>
        <w:t>leitura,</w:t>
      </w:r>
      <w:r>
        <w:rPr>
          <w:spacing w:val="-11"/>
        </w:rPr>
        <w:t> </w:t>
      </w:r>
      <w:r>
        <w:rPr/>
        <w:t>a</w:t>
      </w:r>
      <w:r>
        <w:rPr>
          <w:spacing w:val="-11"/>
        </w:rPr>
        <w:t> </w:t>
      </w:r>
      <w:r>
        <w:rPr/>
        <w:t>biblioteca</w:t>
      </w:r>
      <w:r>
        <w:rPr>
          <w:spacing w:val="-13"/>
        </w:rPr>
        <w:t> </w:t>
      </w:r>
      <w:r>
        <w:rPr/>
        <w:t>amplia</w:t>
      </w:r>
      <w:r>
        <w:rPr>
          <w:spacing w:val="-11"/>
        </w:rPr>
        <w:t> </w:t>
      </w:r>
      <w:r>
        <w:rPr/>
        <w:t>o</w:t>
      </w:r>
      <w:r>
        <w:rPr>
          <w:spacing w:val="-11"/>
        </w:rPr>
        <w:t> </w:t>
      </w:r>
      <w:r>
        <w:rPr/>
        <w:t>repertório</w:t>
      </w:r>
      <w:r>
        <w:rPr>
          <w:spacing w:val="-11"/>
        </w:rPr>
        <w:t> </w:t>
      </w:r>
      <w:r>
        <w:rPr/>
        <w:t>cultural</w:t>
      </w:r>
      <w:r>
        <w:rPr>
          <w:spacing w:val="-12"/>
        </w:rPr>
        <w:t> </w:t>
      </w:r>
      <w:r>
        <w:rPr/>
        <w:t>dos</w:t>
      </w:r>
      <w:r>
        <w:rPr>
          <w:spacing w:val="-14"/>
        </w:rPr>
        <w:t> </w:t>
      </w:r>
      <w:r>
        <w:rPr/>
        <w:t>alunos, desenvolvendo suas habilidades de interpretação, reflexão e escrita. Além disso, ela desempenha um papel fundamental no aprendizado autônomo, fornecendo os recursos necessários para que os estudantes busquem informações por conta própria, exercitando a curiosidade e a capacidade de pesquisa. A biblioteca também fomenta a construção de conhecimentos</w:t>
      </w:r>
      <w:r>
        <w:rPr>
          <w:spacing w:val="-15"/>
        </w:rPr>
        <w:t> </w:t>
      </w:r>
      <w:r>
        <w:rPr/>
        <w:t>interdisciplinares,</w:t>
      </w:r>
      <w:r>
        <w:rPr>
          <w:spacing w:val="-12"/>
        </w:rPr>
        <w:t> </w:t>
      </w:r>
      <w:r>
        <w:rPr/>
        <w:t>sendo</w:t>
      </w:r>
      <w:r>
        <w:rPr>
          <w:spacing w:val="-12"/>
        </w:rPr>
        <w:t> </w:t>
      </w:r>
      <w:r>
        <w:rPr/>
        <w:t>um</w:t>
      </w:r>
      <w:r>
        <w:rPr>
          <w:spacing w:val="-14"/>
        </w:rPr>
        <w:t> </w:t>
      </w:r>
      <w:r>
        <w:rPr/>
        <w:t>espaço</w:t>
      </w:r>
      <w:r>
        <w:rPr>
          <w:spacing w:val="-14"/>
        </w:rPr>
        <w:t> </w:t>
      </w:r>
      <w:r>
        <w:rPr/>
        <w:t>onde</w:t>
      </w:r>
      <w:r>
        <w:rPr>
          <w:spacing w:val="-14"/>
        </w:rPr>
        <w:t> </w:t>
      </w:r>
      <w:r>
        <w:rPr/>
        <w:t>diversas</w:t>
      </w:r>
      <w:r>
        <w:rPr>
          <w:spacing w:val="-15"/>
        </w:rPr>
        <w:t> </w:t>
      </w:r>
      <w:r>
        <w:rPr/>
        <w:t>áreas</w:t>
      </w:r>
      <w:r>
        <w:rPr>
          <w:spacing w:val="-13"/>
        </w:rPr>
        <w:t> </w:t>
      </w:r>
      <w:r>
        <w:rPr/>
        <w:t>do</w:t>
      </w:r>
      <w:r>
        <w:rPr>
          <w:spacing w:val="-12"/>
        </w:rPr>
        <w:t> </w:t>
      </w:r>
      <w:r>
        <w:rPr/>
        <w:t>saber</w:t>
      </w:r>
      <w:r>
        <w:rPr>
          <w:spacing w:val="-13"/>
        </w:rPr>
        <w:t> </w:t>
      </w:r>
      <w:r>
        <w:rPr/>
        <w:t>se</w:t>
      </w:r>
      <w:r>
        <w:rPr>
          <w:spacing w:val="-12"/>
        </w:rPr>
        <w:t> </w:t>
      </w:r>
      <w:r>
        <w:rPr/>
        <w:t>encontram.</w:t>
      </w:r>
    </w:p>
    <w:p>
      <w:pPr>
        <w:pStyle w:val="BodyText"/>
        <w:spacing w:line="360" w:lineRule="auto" w:before="120"/>
        <w:ind w:left="2" w:right="136" w:firstLine="708"/>
        <w:jc w:val="both"/>
      </w:pPr>
      <w:r>
        <w:rPr/>
        <w:t>Desse</w:t>
      </w:r>
      <w:r>
        <w:rPr>
          <w:spacing w:val="-17"/>
        </w:rPr>
        <w:t> </w:t>
      </w:r>
      <w:r>
        <w:rPr/>
        <w:t>modo,</w:t>
      </w:r>
      <w:r>
        <w:rPr>
          <w:spacing w:val="-16"/>
        </w:rPr>
        <w:t> </w:t>
      </w:r>
      <w:r>
        <w:rPr/>
        <w:t>para</w:t>
      </w:r>
      <w:r>
        <w:rPr>
          <w:spacing w:val="-16"/>
        </w:rPr>
        <w:t> </w:t>
      </w:r>
      <w:r>
        <w:rPr/>
        <w:t>tornar</w:t>
      </w:r>
      <w:r>
        <w:rPr>
          <w:spacing w:val="-17"/>
        </w:rPr>
        <w:t> </w:t>
      </w:r>
      <w:r>
        <w:rPr/>
        <w:t>a</w:t>
      </w:r>
      <w:r>
        <w:rPr>
          <w:spacing w:val="-13"/>
        </w:rPr>
        <w:t> </w:t>
      </w:r>
      <w:r>
        <w:rPr/>
        <w:t>Sala</w:t>
      </w:r>
      <w:r>
        <w:rPr>
          <w:spacing w:val="-16"/>
        </w:rPr>
        <w:t> </w:t>
      </w:r>
      <w:r>
        <w:rPr/>
        <w:t>de</w:t>
      </w:r>
      <w:r>
        <w:rPr>
          <w:spacing w:val="-16"/>
        </w:rPr>
        <w:t> </w:t>
      </w:r>
      <w:r>
        <w:rPr/>
        <w:t>Leitura</w:t>
      </w:r>
      <w:r>
        <w:rPr>
          <w:spacing w:val="-15"/>
        </w:rPr>
        <w:t> </w:t>
      </w:r>
      <w:r>
        <w:rPr/>
        <w:t>um</w:t>
      </w:r>
      <w:r>
        <w:rPr>
          <w:spacing w:val="-17"/>
        </w:rPr>
        <w:t> </w:t>
      </w:r>
      <w:r>
        <w:rPr/>
        <w:t>ambiente</w:t>
      </w:r>
      <w:r>
        <w:rPr>
          <w:spacing w:val="-17"/>
        </w:rPr>
        <w:t> </w:t>
      </w:r>
      <w:r>
        <w:rPr/>
        <w:t>dinâmico</w:t>
      </w:r>
      <w:r>
        <w:rPr>
          <w:spacing w:val="-15"/>
        </w:rPr>
        <w:t> </w:t>
      </w:r>
      <w:r>
        <w:rPr/>
        <w:t>e</w:t>
      </w:r>
      <w:r>
        <w:rPr>
          <w:spacing w:val="-17"/>
        </w:rPr>
        <w:t> </w:t>
      </w:r>
      <w:r>
        <w:rPr/>
        <w:t>atrativo,</w:t>
      </w:r>
      <w:r>
        <w:rPr>
          <w:spacing w:val="-16"/>
        </w:rPr>
        <w:t> </w:t>
      </w:r>
      <w:r>
        <w:rPr/>
        <w:t>a</w:t>
      </w:r>
      <w:r>
        <w:rPr>
          <w:spacing w:val="-16"/>
        </w:rPr>
        <w:t> </w:t>
      </w:r>
      <w:r>
        <w:rPr/>
        <w:t>escola</w:t>
      </w:r>
      <w:r>
        <w:rPr>
          <w:spacing w:val="-16"/>
        </w:rPr>
        <w:t> </w:t>
      </w:r>
      <w:r>
        <w:rPr/>
        <w:t>pode promover</w:t>
      </w:r>
      <w:r>
        <w:rPr>
          <w:spacing w:val="-2"/>
        </w:rPr>
        <w:t> </w:t>
      </w:r>
      <w:r>
        <w:rPr/>
        <w:t>clubes</w:t>
      </w:r>
      <w:r>
        <w:rPr>
          <w:spacing w:val="-2"/>
        </w:rPr>
        <w:t> </w:t>
      </w:r>
      <w:r>
        <w:rPr/>
        <w:t>de</w:t>
      </w:r>
      <w:r>
        <w:rPr>
          <w:spacing w:val="-2"/>
        </w:rPr>
        <w:t> </w:t>
      </w:r>
      <w:r>
        <w:rPr/>
        <w:t>leitura,</w:t>
      </w:r>
      <w:r>
        <w:rPr>
          <w:spacing w:val="-4"/>
        </w:rPr>
        <w:t> </w:t>
      </w:r>
      <w:r>
        <w:rPr/>
        <w:t>onde</w:t>
      </w:r>
      <w:r>
        <w:rPr>
          <w:spacing w:val="-2"/>
        </w:rPr>
        <w:t> </w:t>
      </w:r>
      <w:r>
        <w:rPr/>
        <w:t>alunos</w:t>
      </w:r>
      <w:r>
        <w:rPr>
          <w:spacing w:val="-4"/>
        </w:rPr>
        <w:t> </w:t>
      </w:r>
      <w:r>
        <w:rPr/>
        <w:t>e</w:t>
      </w:r>
      <w:r>
        <w:rPr>
          <w:spacing w:val="-2"/>
        </w:rPr>
        <w:t> </w:t>
      </w:r>
      <w:r>
        <w:rPr/>
        <w:t>professores</w:t>
      </w:r>
      <w:r>
        <w:rPr>
          <w:spacing w:val="-5"/>
        </w:rPr>
        <w:t> </w:t>
      </w:r>
      <w:r>
        <w:rPr/>
        <w:t>se</w:t>
      </w:r>
      <w:r>
        <w:rPr>
          <w:spacing w:val="-1"/>
        </w:rPr>
        <w:t> </w:t>
      </w:r>
      <w:r>
        <w:rPr/>
        <w:t>reúnem</w:t>
      </w:r>
      <w:r>
        <w:rPr>
          <w:spacing w:val="-3"/>
        </w:rPr>
        <w:t> </w:t>
      </w:r>
      <w:r>
        <w:rPr/>
        <w:t>para</w:t>
      </w:r>
      <w:r>
        <w:rPr>
          <w:spacing w:val="-2"/>
        </w:rPr>
        <w:t> </w:t>
      </w:r>
      <w:r>
        <w:rPr/>
        <w:t>discutir</w:t>
      </w:r>
      <w:r>
        <w:rPr>
          <w:spacing w:val="-6"/>
        </w:rPr>
        <w:t> </w:t>
      </w:r>
      <w:r>
        <w:rPr/>
        <w:t>obras</w:t>
      </w:r>
      <w:r>
        <w:rPr>
          <w:spacing w:val="-2"/>
        </w:rPr>
        <w:t> </w:t>
      </w:r>
      <w:r>
        <w:rPr/>
        <w:t>literárias</w:t>
      </w:r>
      <w:r>
        <w:rPr>
          <w:spacing w:val="-2"/>
        </w:rPr>
        <w:t> </w:t>
      </w:r>
      <w:r>
        <w:rPr/>
        <w:t>e trocar</w:t>
      </w:r>
      <w:r>
        <w:rPr>
          <w:spacing w:val="-17"/>
        </w:rPr>
        <w:t> </w:t>
      </w:r>
      <w:r>
        <w:rPr/>
        <w:t>impressões</w:t>
      </w:r>
      <w:r>
        <w:rPr>
          <w:spacing w:val="-17"/>
        </w:rPr>
        <w:t> </w:t>
      </w:r>
      <w:r>
        <w:rPr/>
        <w:t>sobre</w:t>
      </w:r>
      <w:r>
        <w:rPr>
          <w:spacing w:val="-16"/>
        </w:rPr>
        <w:t> </w:t>
      </w:r>
      <w:r>
        <w:rPr/>
        <w:t>suas</w:t>
      </w:r>
      <w:r>
        <w:rPr>
          <w:spacing w:val="-17"/>
        </w:rPr>
        <w:t> </w:t>
      </w:r>
      <w:r>
        <w:rPr/>
        <w:t>leituras.</w:t>
      </w:r>
      <w:r>
        <w:rPr>
          <w:spacing w:val="-17"/>
        </w:rPr>
        <w:t> </w:t>
      </w:r>
      <w:r>
        <w:rPr/>
        <w:t>Rodas</w:t>
      </w:r>
      <w:r>
        <w:rPr>
          <w:spacing w:val="-17"/>
        </w:rPr>
        <w:t> </w:t>
      </w:r>
      <w:r>
        <w:rPr/>
        <w:t>de</w:t>
      </w:r>
      <w:r>
        <w:rPr>
          <w:spacing w:val="-16"/>
        </w:rPr>
        <w:t> </w:t>
      </w:r>
      <w:r>
        <w:rPr/>
        <w:t>contação</w:t>
      </w:r>
      <w:r>
        <w:rPr>
          <w:spacing w:val="-17"/>
        </w:rPr>
        <w:t> </w:t>
      </w:r>
      <w:r>
        <w:rPr/>
        <w:t>de</w:t>
      </w:r>
      <w:r>
        <w:rPr>
          <w:spacing w:val="-17"/>
        </w:rPr>
        <w:t> </w:t>
      </w:r>
      <w:r>
        <w:rPr/>
        <w:t>histórias</w:t>
      </w:r>
      <w:r>
        <w:rPr>
          <w:spacing w:val="-16"/>
        </w:rPr>
        <w:t> </w:t>
      </w:r>
      <w:r>
        <w:rPr/>
        <w:t>são</w:t>
      </w:r>
      <w:r>
        <w:rPr>
          <w:spacing w:val="-17"/>
        </w:rPr>
        <w:t> </w:t>
      </w:r>
      <w:r>
        <w:rPr/>
        <w:t>outra</w:t>
      </w:r>
      <w:r>
        <w:rPr>
          <w:spacing w:val="-17"/>
        </w:rPr>
        <w:t> </w:t>
      </w:r>
      <w:r>
        <w:rPr/>
        <w:t>iniciativa</w:t>
      </w:r>
      <w:r>
        <w:rPr>
          <w:spacing w:val="-16"/>
        </w:rPr>
        <w:t> </w:t>
      </w:r>
      <w:r>
        <w:rPr/>
        <w:t>valiosa, especialmente para as séries iniciais, pois despertam o encantamento pela narrativa e pela imaginação. Além disso, oferecer acesso a materiais multimídia, como vídeos, podcasts e e- books, amplia as possibilidades de aprendizado e adapta o espaço</w:t>
      </w:r>
      <w:r>
        <w:rPr>
          <w:spacing w:val="-1"/>
        </w:rPr>
        <w:t> </w:t>
      </w:r>
      <w:r>
        <w:rPr/>
        <w:t>às demandas da era digital, tornando a biblioteca um centro multimodal de conhecimento.</w:t>
      </w:r>
    </w:p>
    <w:p>
      <w:pPr>
        <w:pStyle w:val="BodyText"/>
        <w:spacing w:after="0" w:line="360" w:lineRule="auto"/>
        <w:jc w:val="both"/>
        <w:sectPr>
          <w:pgSz w:w="11910" w:h="16840"/>
          <w:pgMar w:top="1620" w:bottom="280" w:left="850" w:right="708"/>
        </w:sectPr>
      </w:pPr>
    </w:p>
    <w:p>
      <w:pPr>
        <w:pStyle w:val="Heading1"/>
        <w:spacing w:before="64"/>
        <w:ind w:left="1"/>
      </w:pPr>
      <w:r>
        <w:rPr/>
        <w:t>CANTINA</w:t>
      </w:r>
      <w:r>
        <w:rPr>
          <w:spacing w:val="-3"/>
        </w:rPr>
        <w:t> </w:t>
      </w:r>
      <w:r>
        <w:rPr>
          <w:spacing w:val="-2"/>
        </w:rPr>
        <w:t>ESCOLAR</w:t>
      </w:r>
    </w:p>
    <w:p>
      <w:pPr>
        <w:pStyle w:val="BodyText"/>
        <w:spacing w:line="360" w:lineRule="auto" w:before="257"/>
        <w:ind w:left="2" w:right="136" w:firstLine="708"/>
        <w:jc w:val="both"/>
      </w:pPr>
      <w:r>
        <w:rPr/>
        <w:t>O</w:t>
      </w:r>
      <w:r>
        <w:rPr>
          <w:spacing w:val="-9"/>
        </w:rPr>
        <w:t> </w:t>
      </w:r>
      <w:r>
        <w:rPr/>
        <w:t>refeitório</w:t>
      </w:r>
      <w:r>
        <w:rPr>
          <w:spacing w:val="-8"/>
        </w:rPr>
        <w:t> </w:t>
      </w:r>
      <w:r>
        <w:rPr/>
        <w:t>ou</w:t>
      </w:r>
      <w:r>
        <w:rPr>
          <w:spacing w:val="-8"/>
        </w:rPr>
        <w:t> </w:t>
      </w:r>
      <w:r>
        <w:rPr/>
        <w:t>cantina</w:t>
      </w:r>
      <w:r>
        <w:rPr>
          <w:spacing w:val="-8"/>
        </w:rPr>
        <w:t> </w:t>
      </w:r>
      <w:r>
        <w:rPr/>
        <w:t>da</w:t>
      </w:r>
      <w:r>
        <w:rPr>
          <w:spacing w:val="-8"/>
        </w:rPr>
        <w:t> </w:t>
      </w:r>
      <w:r>
        <w:rPr/>
        <w:t>escola</w:t>
      </w:r>
      <w:r>
        <w:rPr>
          <w:spacing w:val="-11"/>
        </w:rPr>
        <w:t> </w:t>
      </w:r>
      <w:r>
        <w:rPr/>
        <w:t>é</w:t>
      </w:r>
      <w:r>
        <w:rPr>
          <w:spacing w:val="-8"/>
        </w:rPr>
        <w:t> </w:t>
      </w:r>
      <w:r>
        <w:rPr/>
        <w:t>muito</w:t>
      </w:r>
      <w:r>
        <w:rPr>
          <w:spacing w:val="-8"/>
        </w:rPr>
        <w:t> </w:t>
      </w:r>
      <w:r>
        <w:rPr/>
        <w:t>mais</w:t>
      </w:r>
      <w:r>
        <w:rPr>
          <w:spacing w:val="-10"/>
        </w:rPr>
        <w:t> </w:t>
      </w:r>
      <w:r>
        <w:rPr/>
        <w:t>do</w:t>
      </w:r>
      <w:r>
        <w:rPr>
          <w:spacing w:val="-8"/>
        </w:rPr>
        <w:t> </w:t>
      </w:r>
      <w:r>
        <w:rPr/>
        <w:t>que</w:t>
      </w:r>
      <w:r>
        <w:rPr>
          <w:spacing w:val="-11"/>
        </w:rPr>
        <w:t> </w:t>
      </w:r>
      <w:r>
        <w:rPr/>
        <w:t>um</w:t>
      </w:r>
      <w:r>
        <w:rPr>
          <w:spacing w:val="-8"/>
        </w:rPr>
        <w:t> </w:t>
      </w:r>
      <w:r>
        <w:rPr/>
        <w:t>local</w:t>
      </w:r>
      <w:r>
        <w:rPr>
          <w:spacing w:val="-10"/>
        </w:rPr>
        <w:t> </w:t>
      </w:r>
      <w:r>
        <w:rPr/>
        <w:t>destinado</w:t>
      </w:r>
      <w:r>
        <w:rPr>
          <w:spacing w:val="-8"/>
        </w:rPr>
        <w:t> </w:t>
      </w:r>
      <w:r>
        <w:rPr/>
        <w:t>às</w:t>
      </w:r>
      <w:r>
        <w:rPr>
          <w:spacing w:val="-9"/>
        </w:rPr>
        <w:t> </w:t>
      </w:r>
      <w:r>
        <w:rPr/>
        <w:t>refeições.</w:t>
      </w:r>
      <w:r>
        <w:rPr>
          <w:spacing w:val="-9"/>
        </w:rPr>
        <w:t> </w:t>
      </w:r>
      <w:r>
        <w:rPr/>
        <w:t>Ele oferece uma oportunidade única para promover a educação alimentar, estimular hábitos saudáveis</w:t>
      </w:r>
      <w:r>
        <w:rPr>
          <w:spacing w:val="-17"/>
        </w:rPr>
        <w:t> </w:t>
      </w:r>
      <w:r>
        <w:rPr/>
        <w:t>e</w:t>
      </w:r>
      <w:r>
        <w:rPr>
          <w:spacing w:val="-17"/>
        </w:rPr>
        <w:t> </w:t>
      </w:r>
      <w:r>
        <w:rPr/>
        <w:t>fortalecer</w:t>
      </w:r>
      <w:r>
        <w:rPr>
          <w:spacing w:val="-16"/>
        </w:rPr>
        <w:t> </w:t>
      </w:r>
      <w:r>
        <w:rPr/>
        <w:t>a</w:t>
      </w:r>
      <w:r>
        <w:rPr>
          <w:spacing w:val="-17"/>
        </w:rPr>
        <w:t> </w:t>
      </w:r>
      <w:r>
        <w:rPr/>
        <w:t>convivência</w:t>
      </w:r>
      <w:r>
        <w:rPr>
          <w:spacing w:val="-17"/>
        </w:rPr>
        <w:t> </w:t>
      </w:r>
      <w:r>
        <w:rPr/>
        <w:t>harmoniosa</w:t>
      </w:r>
      <w:r>
        <w:rPr>
          <w:spacing w:val="-17"/>
        </w:rPr>
        <w:t> </w:t>
      </w:r>
      <w:r>
        <w:rPr/>
        <w:t>entre</w:t>
      </w:r>
      <w:r>
        <w:rPr>
          <w:spacing w:val="-16"/>
        </w:rPr>
        <w:t> </w:t>
      </w:r>
      <w:r>
        <w:rPr/>
        <w:t>os</w:t>
      </w:r>
      <w:r>
        <w:rPr>
          <w:spacing w:val="-17"/>
        </w:rPr>
        <w:t> </w:t>
      </w:r>
      <w:r>
        <w:rPr/>
        <w:t>alunos.</w:t>
      </w:r>
      <w:r>
        <w:rPr>
          <w:spacing w:val="-17"/>
        </w:rPr>
        <w:t> </w:t>
      </w:r>
      <w:r>
        <w:rPr/>
        <w:t>Nesse</w:t>
      </w:r>
      <w:r>
        <w:rPr>
          <w:spacing w:val="-16"/>
        </w:rPr>
        <w:t> </w:t>
      </w:r>
      <w:r>
        <w:rPr/>
        <w:t>ambiente,</w:t>
      </w:r>
      <w:r>
        <w:rPr>
          <w:spacing w:val="-17"/>
        </w:rPr>
        <w:t> </w:t>
      </w:r>
      <w:r>
        <w:rPr/>
        <w:t>os</w:t>
      </w:r>
      <w:r>
        <w:rPr>
          <w:spacing w:val="-17"/>
        </w:rPr>
        <w:t> </w:t>
      </w:r>
      <w:r>
        <w:rPr/>
        <w:t>estudantes não</w:t>
      </w:r>
      <w:r>
        <w:rPr>
          <w:spacing w:val="-15"/>
        </w:rPr>
        <w:t> </w:t>
      </w:r>
      <w:r>
        <w:rPr/>
        <w:t>apenas</w:t>
      </w:r>
      <w:r>
        <w:rPr>
          <w:spacing w:val="-16"/>
        </w:rPr>
        <w:t> </w:t>
      </w:r>
      <w:r>
        <w:rPr/>
        <w:t>alimentam</w:t>
      </w:r>
      <w:r>
        <w:rPr>
          <w:spacing w:val="-15"/>
        </w:rPr>
        <w:t> </w:t>
      </w:r>
      <w:r>
        <w:rPr/>
        <w:t>o</w:t>
      </w:r>
      <w:r>
        <w:rPr>
          <w:spacing w:val="-14"/>
        </w:rPr>
        <w:t> </w:t>
      </w:r>
      <w:r>
        <w:rPr/>
        <w:t>corpo,</w:t>
      </w:r>
      <w:r>
        <w:rPr>
          <w:spacing w:val="-16"/>
        </w:rPr>
        <w:t> </w:t>
      </w:r>
      <w:r>
        <w:rPr/>
        <w:t>mas</w:t>
      </w:r>
      <w:r>
        <w:rPr>
          <w:spacing w:val="-15"/>
        </w:rPr>
        <w:t> </w:t>
      </w:r>
      <w:r>
        <w:rPr/>
        <w:t>também</w:t>
      </w:r>
      <w:r>
        <w:rPr>
          <w:spacing w:val="-15"/>
        </w:rPr>
        <w:t> </w:t>
      </w:r>
      <w:r>
        <w:rPr/>
        <w:t>aprendem</w:t>
      </w:r>
      <w:r>
        <w:rPr>
          <w:spacing w:val="-14"/>
        </w:rPr>
        <w:t> </w:t>
      </w:r>
      <w:r>
        <w:rPr/>
        <w:t>sobre</w:t>
      </w:r>
      <w:r>
        <w:rPr>
          <w:spacing w:val="-16"/>
        </w:rPr>
        <w:t> </w:t>
      </w:r>
      <w:r>
        <w:rPr/>
        <w:t>a</w:t>
      </w:r>
      <w:r>
        <w:rPr>
          <w:spacing w:val="-14"/>
        </w:rPr>
        <w:t> </w:t>
      </w:r>
      <w:r>
        <w:rPr/>
        <w:t>importância</w:t>
      </w:r>
      <w:r>
        <w:rPr>
          <w:spacing w:val="-16"/>
        </w:rPr>
        <w:t> </w:t>
      </w:r>
      <w:r>
        <w:rPr/>
        <w:t>de</w:t>
      </w:r>
      <w:r>
        <w:rPr>
          <w:spacing w:val="-15"/>
        </w:rPr>
        <w:t> </w:t>
      </w:r>
      <w:r>
        <w:rPr/>
        <w:t>uma</w:t>
      </w:r>
      <w:r>
        <w:rPr>
          <w:spacing w:val="-15"/>
        </w:rPr>
        <w:t> </w:t>
      </w:r>
      <w:r>
        <w:rPr/>
        <w:t>alimentação equilibrada e sobre valores como respeito, partilha e responsabilidade.</w:t>
      </w:r>
    </w:p>
    <w:p>
      <w:pPr>
        <w:pStyle w:val="BodyText"/>
        <w:spacing w:line="360" w:lineRule="auto" w:before="121"/>
        <w:ind w:left="2" w:right="137" w:firstLine="708"/>
        <w:jc w:val="both"/>
      </w:pPr>
      <w:r>
        <w:rPr/>
        <w:t>Assim, ao promover a educação alimentar, o refeitório ajuda a conscientizar os alunos sobre a importância de escolhas nutricionais adequadas, contribuindo para a formação de hábitos que podem durar toda a vida. Além disso, o espaço é propício para ensinar sobre convivência, uma vez que as refeições em grupo favorecem a socialização, o respeito mútuo e a cooperação. Os alunos aprendem a compartilhar o espaço, respeitar horários e compreender a importância do cuidado com o ambiente comum.</w:t>
      </w:r>
    </w:p>
    <w:p>
      <w:pPr>
        <w:pStyle w:val="BodyText"/>
        <w:spacing w:line="360" w:lineRule="auto" w:before="121"/>
        <w:ind w:left="2" w:right="138" w:firstLine="708"/>
        <w:jc w:val="both"/>
      </w:pPr>
      <w:r>
        <w:rPr/>
        <w:t>Por</w:t>
      </w:r>
      <w:r>
        <w:rPr>
          <w:spacing w:val="-12"/>
        </w:rPr>
        <w:t> </w:t>
      </w:r>
      <w:r>
        <w:rPr/>
        <w:t>isso,</w:t>
      </w:r>
      <w:r>
        <w:rPr>
          <w:spacing w:val="-11"/>
        </w:rPr>
        <w:t> </w:t>
      </w:r>
      <w:r>
        <w:rPr/>
        <w:t>uma</w:t>
      </w:r>
      <w:r>
        <w:rPr>
          <w:spacing w:val="-13"/>
        </w:rPr>
        <w:t> </w:t>
      </w:r>
      <w:r>
        <w:rPr/>
        <w:t>maneira</w:t>
      </w:r>
      <w:r>
        <w:rPr>
          <w:spacing w:val="-11"/>
        </w:rPr>
        <w:t> </w:t>
      </w:r>
      <w:r>
        <w:rPr/>
        <w:t>eficaz</w:t>
      </w:r>
      <w:r>
        <w:rPr>
          <w:spacing w:val="-12"/>
        </w:rPr>
        <w:t> </w:t>
      </w:r>
      <w:r>
        <w:rPr/>
        <w:t>de</w:t>
      </w:r>
      <w:r>
        <w:rPr>
          <w:spacing w:val="-13"/>
        </w:rPr>
        <w:t> </w:t>
      </w:r>
      <w:r>
        <w:rPr/>
        <w:t>potencializar</w:t>
      </w:r>
      <w:r>
        <w:rPr>
          <w:spacing w:val="-14"/>
        </w:rPr>
        <w:t> </w:t>
      </w:r>
      <w:r>
        <w:rPr/>
        <w:t>o</w:t>
      </w:r>
      <w:r>
        <w:rPr>
          <w:spacing w:val="-11"/>
        </w:rPr>
        <w:t> </w:t>
      </w:r>
      <w:r>
        <w:rPr/>
        <w:t>valor</w:t>
      </w:r>
      <w:r>
        <w:rPr>
          <w:spacing w:val="-12"/>
        </w:rPr>
        <w:t> </w:t>
      </w:r>
      <w:r>
        <w:rPr/>
        <w:t>educativo</w:t>
      </w:r>
      <w:r>
        <w:rPr>
          <w:spacing w:val="-13"/>
        </w:rPr>
        <w:t> </w:t>
      </w:r>
      <w:r>
        <w:rPr/>
        <w:t>do</w:t>
      </w:r>
      <w:r>
        <w:rPr>
          <w:spacing w:val="-11"/>
        </w:rPr>
        <w:t> </w:t>
      </w:r>
      <w:r>
        <w:rPr/>
        <w:t>refeitório</w:t>
      </w:r>
      <w:r>
        <w:rPr>
          <w:spacing w:val="-11"/>
        </w:rPr>
        <w:t> </w:t>
      </w:r>
      <w:r>
        <w:rPr/>
        <w:t>é</w:t>
      </w:r>
      <w:r>
        <w:rPr>
          <w:spacing w:val="-11"/>
        </w:rPr>
        <w:t> </w:t>
      </w:r>
      <w:r>
        <w:rPr/>
        <w:t>a</w:t>
      </w:r>
      <w:r>
        <w:rPr>
          <w:spacing w:val="-11"/>
        </w:rPr>
        <w:t> </w:t>
      </w:r>
      <w:r>
        <w:rPr/>
        <w:t>realização de</w:t>
      </w:r>
      <w:r>
        <w:rPr>
          <w:spacing w:val="-7"/>
        </w:rPr>
        <w:t> </w:t>
      </w:r>
      <w:r>
        <w:rPr/>
        <w:t>oficinas</w:t>
      </w:r>
      <w:r>
        <w:rPr>
          <w:spacing w:val="-8"/>
        </w:rPr>
        <w:t> </w:t>
      </w:r>
      <w:r>
        <w:rPr/>
        <w:t>sobre</w:t>
      </w:r>
      <w:r>
        <w:rPr>
          <w:spacing w:val="-8"/>
        </w:rPr>
        <w:t> </w:t>
      </w:r>
      <w:r>
        <w:rPr/>
        <w:t>alimentação</w:t>
      </w:r>
      <w:r>
        <w:rPr>
          <w:spacing w:val="-7"/>
        </w:rPr>
        <w:t> </w:t>
      </w:r>
      <w:r>
        <w:rPr/>
        <w:t>saudável.</w:t>
      </w:r>
      <w:r>
        <w:rPr>
          <w:spacing w:val="-8"/>
        </w:rPr>
        <w:t> </w:t>
      </w:r>
      <w:r>
        <w:rPr/>
        <w:t>Nessas</w:t>
      </w:r>
      <w:r>
        <w:rPr>
          <w:spacing w:val="-8"/>
        </w:rPr>
        <w:t> </w:t>
      </w:r>
      <w:r>
        <w:rPr/>
        <w:t>atividades,</w:t>
      </w:r>
      <w:r>
        <w:rPr>
          <w:spacing w:val="-10"/>
        </w:rPr>
        <w:t> </w:t>
      </w:r>
      <w:r>
        <w:rPr/>
        <w:t>os</w:t>
      </w:r>
      <w:r>
        <w:rPr>
          <w:spacing w:val="-8"/>
        </w:rPr>
        <w:t> </w:t>
      </w:r>
      <w:r>
        <w:rPr/>
        <w:t>alunos</w:t>
      </w:r>
      <w:r>
        <w:rPr>
          <w:spacing w:val="-8"/>
        </w:rPr>
        <w:t> </w:t>
      </w:r>
      <w:r>
        <w:rPr/>
        <w:t>podem</w:t>
      </w:r>
      <w:r>
        <w:rPr>
          <w:spacing w:val="-9"/>
        </w:rPr>
        <w:t> </w:t>
      </w:r>
      <w:r>
        <w:rPr/>
        <w:t>aprender</w:t>
      </w:r>
      <w:r>
        <w:rPr>
          <w:spacing w:val="-8"/>
        </w:rPr>
        <w:t> </w:t>
      </w:r>
      <w:r>
        <w:rPr/>
        <w:t>sobre</w:t>
      </w:r>
      <w:r>
        <w:rPr>
          <w:spacing w:val="-8"/>
        </w:rPr>
        <w:t> </w:t>
      </w:r>
      <w:r>
        <w:rPr/>
        <w:t>os benefícios</w:t>
      </w:r>
      <w:r>
        <w:rPr>
          <w:spacing w:val="-11"/>
        </w:rPr>
        <w:t> </w:t>
      </w:r>
      <w:r>
        <w:rPr/>
        <w:t>de</w:t>
      </w:r>
      <w:r>
        <w:rPr>
          <w:spacing w:val="-11"/>
        </w:rPr>
        <w:t> </w:t>
      </w:r>
      <w:r>
        <w:rPr/>
        <w:t>diferentes</w:t>
      </w:r>
      <w:r>
        <w:rPr>
          <w:spacing w:val="-9"/>
        </w:rPr>
        <w:t> </w:t>
      </w:r>
      <w:r>
        <w:rPr/>
        <w:t>alimentos,</w:t>
      </w:r>
      <w:r>
        <w:rPr>
          <w:spacing w:val="-11"/>
        </w:rPr>
        <w:t> </w:t>
      </w:r>
      <w:r>
        <w:rPr/>
        <w:t>práticas</w:t>
      </w:r>
      <w:r>
        <w:rPr>
          <w:spacing w:val="-9"/>
        </w:rPr>
        <w:t> </w:t>
      </w:r>
      <w:r>
        <w:rPr/>
        <w:t>de</w:t>
      </w:r>
      <w:r>
        <w:rPr>
          <w:spacing w:val="-8"/>
        </w:rPr>
        <w:t> </w:t>
      </w:r>
      <w:r>
        <w:rPr/>
        <w:t>higiene</w:t>
      </w:r>
      <w:r>
        <w:rPr>
          <w:spacing w:val="-11"/>
        </w:rPr>
        <w:t> </w:t>
      </w:r>
      <w:r>
        <w:rPr/>
        <w:t>e</w:t>
      </w:r>
      <w:r>
        <w:rPr>
          <w:spacing w:val="-8"/>
        </w:rPr>
        <w:t> </w:t>
      </w:r>
      <w:r>
        <w:rPr/>
        <w:t>até</w:t>
      </w:r>
      <w:r>
        <w:rPr>
          <w:spacing w:val="-10"/>
        </w:rPr>
        <w:t> </w:t>
      </w:r>
      <w:r>
        <w:rPr/>
        <w:t>participar</w:t>
      </w:r>
      <w:r>
        <w:rPr>
          <w:spacing w:val="-10"/>
        </w:rPr>
        <w:t> </w:t>
      </w:r>
      <w:r>
        <w:rPr/>
        <w:t>da</w:t>
      </w:r>
      <w:r>
        <w:rPr>
          <w:spacing w:val="-11"/>
        </w:rPr>
        <w:t> </w:t>
      </w:r>
      <w:r>
        <w:rPr/>
        <w:t>preparação</w:t>
      </w:r>
      <w:r>
        <w:rPr>
          <w:spacing w:val="-11"/>
        </w:rPr>
        <w:t> </w:t>
      </w:r>
      <w:r>
        <w:rPr/>
        <w:t>de</w:t>
      </w:r>
      <w:r>
        <w:rPr>
          <w:spacing w:val="-11"/>
        </w:rPr>
        <w:t> </w:t>
      </w:r>
      <w:r>
        <w:rPr/>
        <w:t>receitas nutritivas. Outra iniciativa importante é abordar questões ambientais, como a redução do desperdício de alimentos. Campanhas educativas, como a separação correta dos resíduos e a conscientização sobre o reaproveitamento de alimentos, podem transformar o refeitório em um espaço de aprendizado sobre sustentabilidade.</w:t>
      </w:r>
    </w:p>
    <w:p>
      <w:pPr>
        <w:pStyle w:val="BodyText"/>
        <w:spacing w:before="83"/>
      </w:pPr>
    </w:p>
    <w:p>
      <w:pPr>
        <w:pStyle w:val="Heading1"/>
      </w:pPr>
      <w:r>
        <w:rPr/>
        <w:t>QUADRA</w:t>
      </w:r>
      <w:r>
        <w:rPr>
          <w:spacing w:val="-4"/>
        </w:rPr>
        <w:t> </w:t>
      </w:r>
      <w:r>
        <w:rPr/>
        <w:t>DE</w:t>
      </w:r>
      <w:r>
        <w:rPr>
          <w:spacing w:val="-2"/>
        </w:rPr>
        <w:t> ESPORTES</w:t>
      </w:r>
    </w:p>
    <w:p>
      <w:pPr>
        <w:pStyle w:val="BodyText"/>
        <w:spacing w:line="360" w:lineRule="auto" w:before="257"/>
        <w:ind w:left="2" w:right="134" w:firstLine="708"/>
        <w:jc w:val="both"/>
      </w:pPr>
      <w:r>
        <w:rPr/>
        <w:t>A quadra de esportes escolar desempenha um papel essencial na formação integral dos alunos, indo além do desenvolvimento físico. Nesse espaço, os estudantes têm a oportunidade de aprimorar habilidades motoras, aprender a trabalhar em equipe e fortalecer valores como disciplina,</w:t>
      </w:r>
      <w:r>
        <w:rPr>
          <w:spacing w:val="-13"/>
        </w:rPr>
        <w:t> </w:t>
      </w:r>
      <w:r>
        <w:rPr/>
        <w:t>respeito</w:t>
      </w:r>
      <w:r>
        <w:rPr>
          <w:spacing w:val="-13"/>
        </w:rPr>
        <w:t> </w:t>
      </w:r>
      <w:r>
        <w:rPr/>
        <w:t>e</w:t>
      </w:r>
      <w:r>
        <w:rPr>
          <w:spacing w:val="-15"/>
        </w:rPr>
        <w:t> </w:t>
      </w:r>
      <w:r>
        <w:rPr/>
        <w:t>superação.</w:t>
      </w:r>
      <w:r>
        <w:rPr>
          <w:spacing w:val="-16"/>
        </w:rPr>
        <w:t> </w:t>
      </w:r>
      <w:r>
        <w:rPr/>
        <w:t>Isso</w:t>
      </w:r>
      <w:r>
        <w:rPr>
          <w:spacing w:val="-15"/>
        </w:rPr>
        <w:t> </w:t>
      </w:r>
      <w:r>
        <w:rPr/>
        <w:t>acontece</w:t>
      </w:r>
      <w:r>
        <w:rPr>
          <w:spacing w:val="-13"/>
        </w:rPr>
        <w:t> </w:t>
      </w:r>
      <w:r>
        <w:rPr/>
        <w:t>devido</w:t>
      </w:r>
      <w:r>
        <w:rPr>
          <w:spacing w:val="-15"/>
        </w:rPr>
        <w:t> </w:t>
      </w:r>
      <w:r>
        <w:rPr/>
        <w:t>ao</w:t>
      </w:r>
      <w:r>
        <w:rPr>
          <w:spacing w:val="-15"/>
        </w:rPr>
        <w:t> </w:t>
      </w:r>
      <w:r>
        <w:rPr/>
        <w:t>fato</w:t>
      </w:r>
      <w:r>
        <w:rPr>
          <w:spacing w:val="-15"/>
        </w:rPr>
        <w:t> </w:t>
      </w:r>
      <w:r>
        <w:rPr/>
        <w:t>de</w:t>
      </w:r>
      <w:r>
        <w:rPr>
          <w:spacing w:val="-15"/>
        </w:rPr>
        <w:t> </w:t>
      </w:r>
      <w:r>
        <w:rPr/>
        <w:t>a</w:t>
      </w:r>
      <w:r>
        <w:rPr>
          <w:spacing w:val="-16"/>
        </w:rPr>
        <w:t> </w:t>
      </w:r>
      <w:r>
        <w:rPr/>
        <w:t>prática</w:t>
      </w:r>
      <w:r>
        <w:rPr>
          <w:spacing w:val="-15"/>
        </w:rPr>
        <w:t> </w:t>
      </w:r>
      <w:r>
        <w:rPr/>
        <w:t>esportiva,</w:t>
      </w:r>
      <w:r>
        <w:rPr>
          <w:spacing w:val="-16"/>
        </w:rPr>
        <w:t> </w:t>
      </w:r>
      <w:r>
        <w:rPr/>
        <w:t>quando</w:t>
      </w:r>
      <w:r>
        <w:rPr>
          <w:spacing w:val="-16"/>
        </w:rPr>
        <w:t> </w:t>
      </w:r>
      <w:r>
        <w:rPr/>
        <w:t>bem orientada, contribuir não apenas para a saúde física, mas também para o desenvolvimento emocional e social, tornando a quadra um ambiente de aprendizado ativo e colaborativo.</w:t>
      </w:r>
    </w:p>
    <w:p>
      <w:pPr>
        <w:pStyle w:val="BodyText"/>
        <w:spacing w:line="360" w:lineRule="auto" w:before="121"/>
        <w:ind w:left="2" w:right="136" w:firstLine="708"/>
        <w:jc w:val="both"/>
      </w:pPr>
      <w:r>
        <w:rPr/>
        <w:t>No</w:t>
      </w:r>
      <w:r>
        <w:rPr>
          <w:spacing w:val="-12"/>
        </w:rPr>
        <w:t> </w:t>
      </w:r>
      <w:r>
        <w:rPr/>
        <w:t>que</w:t>
      </w:r>
      <w:r>
        <w:rPr>
          <w:spacing w:val="-13"/>
        </w:rPr>
        <w:t> </w:t>
      </w:r>
      <w:r>
        <w:rPr/>
        <w:t>diz</w:t>
      </w:r>
      <w:r>
        <w:rPr>
          <w:spacing w:val="-12"/>
        </w:rPr>
        <w:t> </w:t>
      </w:r>
      <w:r>
        <w:rPr/>
        <w:t>respeito</w:t>
      </w:r>
      <w:r>
        <w:rPr>
          <w:spacing w:val="-13"/>
        </w:rPr>
        <w:t> </w:t>
      </w:r>
      <w:r>
        <w:rPr/>
        <w:t>aos</w:t>
      </w:r>
      <w:r>
        <w:rPr>
          <w:spacing w:val="-12"/>
        </w:rPr>
        <w:t> </w:t>
      </w:r>
      <w:r>
        <w:rPr/>
        <w:t>aspectos</w:t>
      </w:r>
      <w:r>
        <w:rPr>
          <w:spacing w:val="-14"/>
        </w:rPr>
        <w:t> </w:t>
      </w:r>
      <w:r>
        <w:rPr/>
        <w:t>físicos,</w:t>
      </w:r>
      <w:r>
        <w:rPr>
          <w:spacing w:val="-12"/>
        </w:rPr>
        <w:t> </w:t>
      </w:r>
      <w:r>
        <w:rPr/>
        <w:t>os</w:t>
      </w:r>
      <w:r>
        <w:rPr>
          <w:spacing w:val="-14"/>
        </w:rPr>
        <w:t> </w:t>
      </w:r>
      <w:r>
        <w:rPr/>
        <w:t>alunos</w:t>
      </w:r>
      <w:r>
        <w:rPr>
          <w:spacing w:val="-14"/>
        </w:rPr>
        <w:t> </w:t>
      </w:r>
      <w:r>
        <w:rPr/>
        <w:t>desenvolvem</w:t>
      </w:r>
      <w:r>
        <w:rPr>
          <w:spacing w:val="-12"/>
        </w:rPr>
        <w:t> </w:t>
      </w:r>
      <w:r>
        <w:rPr/>
        <w:t>habilidades</w:t>
      </w:r>
      <w:r>
        <w:rPr>
          <w:spacing w:val="-14"/>
        </w:rPr>
        <w:t> </w:t>
      </w:r>
      <w:r>
        <w:rPr/>
        <w:t>físicas</w:t>
      </w:r>
      <w:r>
        <w:rPr>
          <w:spacing w:val="-13"/>
        </w:rPr>
        <w:t> </w:t>
      </w:r>
      <w:r>
        <w:rPr/>
        <w:t>como coordenação, agilidade e resistência, essenciais para uma vida saudável. Mais do que isso, a quadra se torna um espaço onde se vivenciam valores importantes, como cooperação, solidariedade e espírito esportivo. O trabalho em equipe ensina a importância do respeito às diferenças,</w:t>
      </w:r>
      <w:r>
        <w:rPr>
          <w:spacing w:val="40"/>
        </w:rPr>
        <w:t> </w:t>
      </w:r>
      <w:r>
        <w:rPr/>
        <w:t>da</w:t>
      </w:r>
      <w:r>
        <w:rPr>
          <w:spacing w:val="40"/>
        </w:rPr>
        <w:t> </w:t>
      </w:r>
      <w:r>
        <w:rPr/>
        <w:t>comunicação</w:t>
      </w:r>
      <w:r>
        <w:rPr>
          <w:spacing w:val="40"/>
        </w:rPr>
        <w:t> </w:t>
      </w:r>
      <w:r>
        <w:rPr/>
        <w:t>eficaz</w:t>
      </w:r>
      <w:r>
        <w:rPr>
          <w:spacing w:val="40"/>
        </w:rPr>
        <w:t> </w:t>
      </w:r>
      <w:r>
        <w:rPr/>
        <w:t>e</w:t>
      </w:r>
      <w:r>
        <w:rPr>
          <w:spacing w:val="40"/>
        </w:rPr>
        <w:t> </w:t>
      </w:r>
      <w:r>
        <w:rPr/>
        <w:t>da</w:t>
      </w:r>
      <w:r>
        <w:rPr>
          <w:spacing w:val="40"/>
        </w:rPr>
        <w:t> </w:t>
      </w:r>
      <w:r>
        <w:rPr/>
        <w:t>busca</w:t>
      </w:r>
      <w:r>
        <w:rPr>
          <w:spacing w:val="40"/>
        </w:rPr>
        <w:t> </w:t>
      </w:r>
      <w:r>
        <w:rPr/>
        <w:t>por</w:t>
      </w:r>
      <w:r>
        <w:rPr>
          <w:spacing w:val="40"/>
        </w:rPr>
        <w:t> </w:t>
      </w:r>
      <w:r>
        <w:rPr/>
        <w:t>objetivos</w:t>
      </w:r>
      <w:r>
        <w:rPr>
          <w:spacing w:val="40"/>
        </w:rPr>
        <w:t> </w:t>
      </w:r>
      <w:r>
        <w:rPr/>
        <w:t>comuns,</w:t>
      </w:r>
      <w:r>
        <w:rPr>
          <w:spacing w:val="40"/>
        </w:rPr>
        <w:t> </w:t>
      </w:r>
      <w:r>
        <w:rPr/>
        <w:t>enquanto</w:t>
      </w:r>
      <w:r>
        <w:rPr>
          <w:spacing w:val="40"/>
        </w:rPr>
        <w:t> </w:t>
      </w:r>
      <w:r>
        <w:rPr/>
        <w:t>a</w:t>
      </w:r>
      <w:r>
        <w:rPr>
          <w:spacing w:val="40"/>
        </w:rPr>
        <w:t> </w:t>
      </w:r>
      <w:r>
        <w:rPr/>
        <w:t>disciplina</w:t>
      </w:r>
    </w:p>
    <w:p>
      <w:pPr>
        <w:pStyle w:val="BodyText"/>
        <w:spacing w:after="0" w:line="360" w:lineRule="auto"/>
        <w:jc w:val="both"/>
        <w:sectPr>
          <w:pgSz w:w="11910" w:h="16840"/>
          <w:pgMar w:top="1620" w:bottom="280" w:left="850" w:right="708"/>
        </w:sectPr>
      </w:pPr>
    </w:p>
    <w:p>
      <w:pPr>
        <w:pStyle w:val="BodyText"/>
        <w:spacing w:line="360" w:lineRule="auto" w:before="64"/>
        <w:ind w:left="2" w:right="150"/>
        <w:jc w:val="both"/>
      </w:pPr>
      <w:r>
        <w:rPr/>
        <w:t>exigida pelas práticas esportivas contribui para o desenvolvimento de responsabilidades e </w:t>
      </w:r>
      <w:r>
        <w:rPr>
          <w:spacing w:val="-2"/>
        </w:rPr>
        <w:t>comprometimento.</w:t>
      </w:r>
    </w:p>
    <w:p>
      <w:pPr>
        <w:pStyle w:val="BodyText"/>
        <w:spacing w:line="360" w:lineRule="auto" w:before="120"/>
        <w:ind w:left="2" w:right="136" w:firstLine="708"/>
        <w:jc w:val="both"/>
      </w:pPr>
      <w:r>
        <w:rPr/>
        <w:t>Para maximizar o potencial educativo da quadra de esportes, a escola pode organizar campeonatos que promovam a participação de todos, valorizando não apenas a competição, mas</w:t>
      </w:r>
      <w:r>
        <w:rPr>
          <w:spacing w:val="-3"/>
        </w:rPr>
        <w:t> </w:t>
      </w:r>
      <w:r>
        <w:rPr/>
        <w:t>também</w:t>
      </w:r>
      <w:r>
        <w:rPr>
          <w:spacing w:val="-2"/>
        </w:rPr>
        <w:t> </w:t>
      </w:r>
      <w:r>
        <w:rPr/>
        <w:t>o</w:t>
      </w:r>
      <w:r>
        <w:rPr>
          <w:spacing w:val="-3"/>
        </w:rPr>
        <w:t> </w:t>
      </w:r>
      <w:r>
        <w:rPr/>
        <w:t>engajamento coletivo. Além</w:t>
      </w:r>
      <w:r>
        <w:rPr>
          <w:spacing w:val="-2"/>
        </w:rPr>
        <w:t> </w:t>
      </w:r>
      <w:r>
        <w:rPr/>
        <w:t>disso, a</w:t>
      </w:r>
      <w:r>
        <w:rPr>
          <w:spacing w:val="-2"/>
        </w:rPr>
        <w:t> </w:t>
      </w:r>
      <w:r>
        <w:rPr/>
        <w:t>realização</w:t>
      </w:r>
      <w:r>
        <w:rPr>
          <w:spacing w:val="-3"/>
        </w:rPr>
        <w:t> </w:t>
      </w:r>
      <w:r>
        <w:rPr/>
        <w:t>de</w:t>
      </w:r>
      <w:r>
        <w:rPr>
          <w:spacing w:val="-3"/>
        </w:rPr>
        <w:t> </w:t>
      </w:r>
      <w:r>
        <w:rPr/>
        <w:t>gincanas</w:t>
      </w:r>
      <w:r>
        <w:rPr>
          <w:spacing w:val="-1"/>
        </w:rPr>
        <w:t> </w:t>
      </w:r>
      <w:r>
        <w:rPr/>
        <w:t>escolares</w:t>
      </w:r>
      <w:r>
        <w:rPr>
          <w:spacing w:val="-1"/>
        </w:rPr>
        <w:t> </w:t>
      </w:r>
      <w:r>
        <w:rPr/>
        <w:t>são outra sugestão,</w:t>
      </w:r>
      <w:r>
        <w:rPr>
          <w:spacing w:val="-6"/>
        </w:rPr>
        <w:t> </w:t>
      </w:r>
      <w:r>
        <w:rPr/>
        <w:t>integrando</w:t>
      </w:r>
      <w:r>
        <w:rPr>
          <w:spacing w:val="-6"/>
        </w:rPr>
        <w:t> </w:t>
      </w:r>
      <w:r>
        <w:rPr/>
        <w:t>desafios</w:t>
      </w:r>
      <w:r>
        <w:rPr>
          <w:spacing w:val="-7"/>
        </w:rPr>
        <w:t> </w:t>
      </w:r>
      <w:r>
        <w:rPr/>
        <w:t>físicos</w:t>
      </w:r>
      <w:r>
        <w:rPr>
          <w:spacing w:val="-7"/>
        </w:rPr>
        <w:t> </w:t>
      </w:r>
      <w:r>
        <w:rPr/>
        <w:t>e</w:t>
      </w:r>
      <w:r>
        <w:rPr>
          <w:spacing w:val="-6"/>
        </w:rPr>
        <w:t> </w:t>
      </w:r>
      <w:r>
        <w:rPr/>
        <w:t>intelectuais</w:t>
      </w:r>
      <w:r>
        <w:rPr>
          <w:spacing w:val="-7"/>
        </w:rPr>
        <w:t> </w:t>
      </w:r>
      <w:r>
        <w:rPr/>
        <w:t>que</w:t>
      </w:r>
      <w:r>
        <w:rPr>
          <w:spacing w:val="-6"/>
        </w:rPr>
        <w:t> </w:t>
      </w:r>
      <w:r>
        <w:rPr/>
        <w:t>estimulem</w:t>
      </w:r>
      <w:r>
        <w:rPr>
          <w:spacing w:val="-8"/>
        </w:rPr>
        <w:t> </w:t>
      </w:r>
      <w:r>
        <w:rPr/>
        <w:t>a</w:t>
      </w:r>
      <w:r>
        <w:rPr>
          <w:spacing w:val="-8"/>
        </w:rPr>
        <w:t> </w:t>
      </w:r>
      <w:r>
        <w:rPr/>
        <w:t>criatividade</w:t>
      </w:r>
      <w:r>
        <w:rPr>
          <w:spacing w:val="-8"/>
        </w:rPr>
        <w:t> </w:t>
      </w:r>
      <w:r>
        <w:rPr/>
        <w:t>e</w:t>
      </w:r>
      <w:r>
        <w:rPr>
          <w:spacing w:val="-6"/>
        </w:rPr>
        <w:t> </w:t>
      </w:r>
      <w:r>
        <w:rPr/>
        <w:t>o</w:t>
      </w:r>
      <w:r>
        <w:rPr>
          <w:spacing w:val="-6"/>
        </w:rPr>
        <w:t> </w:t>
      </w:r>
      <w:r>
        <w:rPr/>
        <w:t>trabalho</w:t>
      </w:r>
      <w:r>
        <w:rPr>
          <w:spacing w:val="-6"/>
        </w:rPr>
        <w:t> </w:t>
      </w:r>
      <w:r>
        <w:rPr/>
        <w:t>em equipe, bem como a criação de atividades interdisciplinares que unam o esporte a temas curriculares,</w:t>
      </w:r>
      <w:r>
        <w:rPr>
          <w:spacing w:val="-2"/>
        </w:rPr>
        <w:t> </w:t>
      </w:r>
      <w:r>
        <w:rPr/>
        <w:t>como</w:t>
      </w:r>
      <w:r>
        <w:rPr>
          <w:spacing w:val="-4"/>
        </w:rPr>
        <w:t> </w:t>
      </w:r>
      <w:r>
        <w:rPr/>
        <w:t>matemática,</w:t>
      </w:r>
      <w:r>
        <w:rPr>
          <w:spacing w:val="-4"/>
        </w:rPr>
        <w:t> </w:t>
      </w:r>
      <w:r>
        <w:rPr/>
        <w:t>ao</w:t>
      </w:r>
      <w:r>
        <w:rPr>
          <w:spacing w:val="-2"/>
        </w:rPr>
        <w:t> </w:t>
      </w:r>
      <w:r>
        <w:rPr/>
        <w:t>contabilizar</w:t>
      </w:r>
      <w:r>
        <w:rPr>
          <w:spacing w:val="-2"/>
        </w:rPr>
        <w:t> </w:t>
      </w:r>
      <w:r>
        <w:rPr/>
        <w:t>pontos,</w:t>
      </w:r>
      <w:r>
        <w:rPr>
          <w:spacing w:val="-4"/>
        </w:rPr>
        <w:t> </w:t>
      </w:r>
      <w:r>
        <w:rPr/>
        <w:t>ou</w:t>
      </w:r>
      <w:r>
        <w:rPr>
          <w:spacing w:val="-2"/>
        </w:rPr>
        <w:t> </w:t>
      </w:r>
      <w:r>
        <w:rPr/>
        <w:t>ciências,</w:t>
      </w:r>
      <w:r>
        <w:rPr>
          <w:spacing w:val="-4"/>
        </w:rPr>
        <w:t> </w:t>
      </w:r>
      <w:r>
        <w:rPr/>
        <w:t>ao</w:t>
      </w:r>
      <w:r>
        <w:rPr>
          <w:spacing w:val="-2"/>
        </w:rPr>
        <w:t> </w:t>
      </w:r>
      <w:r>
        <w:rPr/>
        <w:t>estudar</w:t>
      </w:r>
      <w:r>
        <w:rPr>
          <w:spacing w:val="-2"/>
        </w:rPr>
        <w:t> </w:t>
      </w:r>
      <w:r>
        <w:rPr/>
        <w:t>o</w:t>
      </w:r>
      <w:r>
        <w:rPr>
          <w:spacing w:val="-2"/>
        </w:rPr>
        <w:t> </w:t>
      </w:r>
      <w:r>
        <w:rPr/>
        <w:t>corpo</w:t>
      </w:r>
      <w:r>
        <w:rPr>
          <w:spacing w:val="-3"/>
        </w:rPr>
        <w:t> </w:t>
      </w:r>
      <w:r>
        <w:rPr/>
        <w:t>humano, que podem ampliar o alcance pedagógico das práticas esportivas, tornando-as ainda mais </w:t>
      </w:r>
      <w:r>
        <w:rPr>
          <w:spacing w:val="-2"/>
        </w:rPr>
        <w:t>enriquecedoras.</w:t>
      </w:r>
    </w:p>
    <w:p>
      <w:pPr>
        <w:pStyle w:val="BodyText"/>
        <w:spacing w:before="85"/>
      </w:pPr>
    </w:p>
    <w:p>
      <w:pPr>
        <w:pStyle w:val="Heading1"/>
        <w:ind w:left="6"/>
      </w:pPr>
      <w:r>
        <w:rPr/>
        <w:t>HORTA</w:t>
      </w:r>
      <w:r>
        <w:rPr>
          <w:spacing w:val="1"/>
        </w:rPr>
        <w:t> </w:t>
      </w:r>
      <w:r>
        <w:rPr>
          <w:spacing w:val="-2"/>
        </w:rPr>
        <w:t>ESCOLAR</w:t>
      </w:r>
    </w:p>
    <w:p>
      <w:pPr>
        <w:pStyle w:val="BodyText"/>
        <w:spacing w:line="360" w:lineRule="auto" w:before="257"/>
        <w:ind w:left="2" w:right="134" w:firstLine="708"/>
        <w:jc w:val="both"/>
      </w:pPr>
      <w:r>
        <w:rPr/>
        <w:t>O jardim ou a horta escolar é um espaço privilegiado para promover a conexão dos estudantes com a natureza e desenvolver práticas de educação ambiental. Mais do que isso, trata-se</w:t>
      </w:r>
      <w:r>
        <w:rPr>
          <w:spacing w:val="-4"/>
        </w:rPr>
        <w:t> </w:t>
      </w:r>
      <w:r>
        <w:rPr/>
        <w:t>de</w:t>
      </w:r>
      <w:r>
        <w:rPr>
          <w:spacing w:val="-4"/>
        </w:rPr>
        <w:t> </w:t>
      </w:r>
      <w:r>
        <w:rPr/>
        <w:t>um</w:t>
      </w:r>
      <w:r>
        <w:rPr>
          <w:spacing w:val="-3"/>
        </w:rPr>
        <w:t> </w:t>
      </w:r>
      <w:r>
        <w:rPr/>
        <w:t>ambiente</w:t>
      </w:r>
      <w:r>
        <w:rPr>
          <w:spacing w:val="-3"/>
        </w:rPr>
        <w:t> </w:t>
      </w:r>
      <w:r>
        <w:rPr/>
        <w:t>de</w:t>
      </w:r>
      <w:r>
        <w:rPr>
          <w:spacing w:val="-4"/>
        </w:rPr>
        <w:t> </w:t>
      </w:r>
      <w:r>
        <w:rPr/>
        <w:t>cultivo,</w:t>
      </w:r>
      <w:r>
        <w:rPr>
          <w:spacing w:val="-4"/>
        </w:rPr>
        <w:t> </w:t>
      </w:r>
      <w:r>
        <w:rPr/>
        <w:t>funcionando</w:t>
      </w:r>
      <w:r>
        <w:rPr>
          <w:spacing w:val="-4"/>
        </w:rPr>
        <w:t> </w:t>
      </w:r>
      <w:r>
        <w:rPr/>
        <w:t>como</w:t>
      </w:r>
      <w:r>
        <w:rPr>
          <w:spacing w:val="-6"/>
        </w:rPr>
        <w:t> </w:t>
      </w:r>
      <w:r>
        <w:rPr/>
        <w:t>um</w:t>
      </w:r>
      <w:r>
        <w:rPr>
          <w:spacing w:val="-3"/>
        </w:rPr>
        <w:t> </w:t>
      </w:r>
      <w:r>
        <w:rPr/>
        <w:t>laboratório</w:t>
      </w:r>
      <w:r>
        <w:rPr>
          <w:spacing w:val="-4"/>
        </w:rPr>
        <w:t> </w:t>
      </w:r>
      <w:r>
        <w:rPr/>
        <w:t>vivo</w:t>
      </w:r>
      <w:r>
        <w:rPr>
          <w:spacing w:val="-4"/>
        </w:rPr>
        <w:t> </w:t>
      </w:r>
      <w:r>
        <w:rPr/>
        <w:t>onde</w:t>
      </w:r>
      <w:r>
        <w:rPr>
          <w:spacing w:val="-4"/>
        </w:rPr>
        <w:t> </w:t>
      </w:r>
      <w:r>
        <w:rPr/>
        <w:t>os</w:t>
      </w:r>
      <w:r>
        <w:rPr>
          <w:spacing w:val="-7"/>
        </w:rPr>
        <w:t> </w:t>
      </w:r>
      <w:r>
        <w:rPr/>
        <w:t>alunos</w:t>
      </w:r>
      <w:r>
        <w:rPr>
          <w:spacing w:val="-4"/>
        </w:rPr>
        <w:t> </w:t>
      </w:r>
      <w:r>
        <w:rPr/>
        <w:t>têm</w:t>
      </w:r>
      <w:r>
        <w:rPr>
          <w:spacing w:val="-3"/>
        </w:rPr>
        <w:t> </w:t>
      </w:r>
      <w:r>
        <w:rPr/>
        <w:t>a oportunidade de aprender de maneira prática e interdisciplinar, bem como aplicar conceitos científicos e desenvolver a devida consciência ecológica.</w:t>
      </w:r>
    </w:p>
    <w:p>
      <w:pPr>
        <w:pStyle w:val="BodyText"/>
        <w:spacing w:line="360" w:lineRule="auto" w:before="121"/>
        <w:ind w:left="2" w:right="136" w:firstLine="708"/>
        <w:jc w:val="both"/>
      </w:pPr>
      <w:r>
        <w:rPr/>
        <w:t>Nesse sentido, o contato direto com o solo, as plantas e os ciclos naturais proporciona uma compreensão mais profunda sobre a importância da preservação ambiental e da sustentabilidade. Na horta, os alunos podem observar na prática conceitos de ciências, como fotossíntese, ciclo da água e decomposição, ao mesmo tempo em que desenvolvem responsabilidade e trabalho colaborativo. Além disso, cultivar alimentos estimula uma reflexão sobre alimentação saudável, consumo consciente e a relação do ser humano com o meio </w:t>
      </w:r>
      <w:r>
        <w:rPr>
          <w:spacing w:val="-2"/>
        </w:rPr>
        <w:t>ambiente.</w:t>
      </w:r>
    </w:p>
    <w:p>
      <w:pPr>
        <w:pStyle w:val="BodyText"/>
        <w:spacing w:line="360" w:lineRule="auto" w:before="119"/>
        <w:ind w:left="2" w:right="137" w:firstLine="708"/>
        <w:jc w:val="both"/>
      </w:pPr>
      <w:r>
        <w:rPr/>
        <w:t>Assim sendo, uma forma eficaz de aproveitar o potencial pedagógico desse espaço é a implantação</w:t>
      </w:r>
      <w:r>
        <w:rPr>
          <w:spacing w:val="-6"/>
        </w:rPr>
        <w:t> </w:t>
      </w:r>
      <w:r>
        <w:rPr/>
        <w:t>de</w:t>
      </w:r>
      <w:r>
        <w:rPr>
          <w:spacing w:val="-6"/>
        </w:rPr>
        <w:t> </w:t>
      </w:r>
      <w:r>
        <w:rPr/>
        <w:t>hortas</w:t>
      </w:r>
      <w:r>
        <w:rPr>
          <w:spacing w:val="-9"/>
        </w:rPr>
        <w:t> </w:t>
      </w:r>
      <w:r>
        <w:rPr/>
        <w:t>pedagógicas,</w:t>
      </w:r>
      <w:r>
        <w:rPr>
          <w:spacing w:val="-6"/>
        </w:rPr>
        <w:t> </w:t>
      </w:r>
      <w:r>
        <w:rPr/>
        <w:t>onde</w:t>
      </w:r>
      <w:r>
        <w:rPr>
          <w:spacing w:val="-6"/>
        </w:rPr>
        <w:t> </w:t>
      </w:r>
      <w:r>
        <w:rPr/>
        <w:t>os</w:t>
      </w:r>
      <w:r>
        <w:rPr>
          <w:spacing w:val="-9"/>
        </w:rPr>
        <w:t> </w:t>
      </w:r>
      <w:r>
        <w:rPr/>
        <w:t>alunos</w:t>
      </w:r>
      <w:r>
        <w:rPr>
          <w:spacing w:val="-7"/>
        </w:rPr>
        <w:t> </w:t>
      </w:r>
      <w:r>
        <w:rPr/>
        <w:t>participem</w:t>
      </w:r>
      <w:r>
        <w:rPr>
          <w:spacing w:val="-5"/>
        </w:rPr>
        <w:t> </w:t>
      </w:r>
      <w:r>
        <w:rPr/>
        <w:t>ativamente</w:t>
      </w:r>
      <w:r>
        <w:rPr>
          <w:spacing w:val="-5"/>
        </w:rPr>
        <w:t> </w:t>
      </w:r>
      <w:r>
        <w:rPr/>
        <w:t>do</w:t>
      </w:r>
      <w:r>
        <w:rPr>
          <w:spacing w:val="-6"/>
        </w:rPr>
        <w:t> </w:t>
      </w:r>
      <w:r>
        <w:rPr/>
        <w:t>plantio,</w:t>
      </w:r>
      <w:r>
        <w:rPr>
          <w:spacing w:val="-4"/>
        </w:rPr>
        <w:t> </w:t>
      </w:r>
      <w:r>
        <w:rPr/>
        <w:t>cuidado</w:t>
      </w:r>
      <w:r>
        <w:rPr>
          <w:spacing w:val="-6"/>
        </w:rPr>
        <w:t> </w:t>
      </w:r>
      <w:r>
        <w:rPr/>
        <w:t>e colheita de verduras e legumes. Além disso, projetos de compostagem também podem ser integrados, permitindo que os estudantes aprendam sobre o reaproveitamento de resíduos orgânicos</w:t>
      </w:r>
      <w:r>
        <w:rPr>
          <w:spacing w:val="-4"/>
        </w:rPr>
        <w:t> </w:t>
      </w:r>
      <w:r>
        <w:rPr/>
        <w:t>e</w:t>
      </w:r>
      <w:r>
        <w:rPr>
          <w:spacing w:val="-3"/>
        </w:rPr>
        <w:t> </w:t>
      </w:r>
      <w:r>
        <w:rPr/>
        <w:t>a</w:t>
      </w:r>
      <w:r>
        <w:rPr>
          <w:spacing w:val="-3"/>
        </w:rPr>
        <w:t> </w:t>
      </w:r>
      <w:r>
        <w:rPr/>
        <w:t>importância</w:t>
      </w:r>
      <w:r>
        <w:rPr>
          <w:spacing w:val="-2"/>
        </w:rPr>
        <w:t> </w:t>
      </w:r>
      <w:r>
        <w:rPr/>
        <w:t>de</w:t>
      </w:r>
      <w:r>
        <w:rPr>
          <w:spacing w:val="-2"/>
        </w:rPr>
        <w:t> </w:t>
      </w:r>
      <w:r>
        <w:rPr/>
        <w:t>reduzir</w:t>
      </w:r>
      <w:r>
        <w:rPr>
          <w:spacing w:val="-6"/>
        </w:rPr>
        <w:t> </w:t>
      </w:r>
      <w:r>
        <w:rPr/>
        <w:t>o</w:t>
      </w:r>
      <w:r>
        <w:rPr>
          <w:spacing w:val="-4"/>
        </w:rPr>
        <w:t> </w:t>
      </w:r>
      <w:r>
        <w:rPr/>
        <w:t>desperdício.</w:t>
      </w:r>
      <w:r>
        <w:rPr>
          <w:spacing w:val="-4"/>
        </w:rPr>
        <w:t> </w:t>
      </w:r>
      <w:r>
        <w:rPr/>
        <w:t>Outra</w:t>
      </w:r>
      <w:r>
        <w:rPr>
          <w:spacing w:val="-2"/>
        </w:rPr>
        <w:t> </w:t>
      </w:r>
      <w:r>
        <w:rPr/>
        <w:t>sugestão</w:t>
      </w:r>
      <w:r>
        <w:rPr>
          <w:spacing w:val="-6"/>
        </w:rPr>
        <w:t> </w:t>
      </w:r>
      <w:r>
        <w:rPr/>
        <w:t>é</w:t>
      </w:r>
      <w:r>
        <w:rPr>
          <w:spacing w:val="-2"/>
        </w:rPr>
        <w:t> </w:t>
      </w:r>
      <w:r>
        <w:rPr/>
        <w:t>promover</w:t>
      </w:r>
      <w:r>
        <w:rPr>
          <w:spacing w:val="-5"/>
        </w:rPr>
        <w:t> </w:t>
      </w:r>
      <w:r>
        <w:rPr/>
        <w:t>estudos</w:t>
      </w:r>
      <w:r>
        <w:rPr>
          <w:spacing w:val="-5"/>
        </w:rPr>
        <w:t> </w:t>
      </w:r>
      <w:r>
        <w:rPr/>
        <w:t>sobre</w:t>
      </w:r>
      <w:r>
        <w:rPr>
          <w:spacing w:val="-4"/>
        </w:rPr>
        <w:t> </w:t>
      </w:r>
      <w:r>
        <w:rPr/>
        <w:t>a biodiversidade</w:t>
      </w:r>
      <w:r>
        <w:rPr>
          <w:spacing w:val="-5"/>
        </w:rPr>
        <w:t> </w:t>
      </w:r>
      <w:r>
        <w:rPr/>
        <w:t>local,</w:t>
      </w:r>
      <w:r>
        <w:rPr>
          <w:spacing w:val="-5"/>
        </w:rPr>
        <w:t> </w:t>
      </w:r>
      <w:r>
        <w:rPr/>
        <w:t>observando</w:t>
      </w:r>
      <w:r>
        <w:rPr>
          <w:spacing w:val="-5"/>
        </w:rPr>
        <w:t> </w:t>
      </w:r>
      <w:r>
        <w:rPr/>
        <w:t>insetos</w:t>
      </w:r>
      <w:r>
        <w:rPr>
          <w:spacing w:val="-5"/>
        </w:rPr>
        <w:t> </w:t>
      </w:r>
      <w:r>
        <w:rPr/>
        <w:t>polinizadores,</w:t>
      </w:r>
      <w:r>
        <w:rPr>
          <w:spacing w:val="-5"/>
        </w:rPr>
        <w:t> </w:t>
      </w:r>
      <w:r>
        <w:rPr/>
        <w:t>pequenos</w:t>
      </w:r>
      <w:r>
        <w:rPr>
          <w:spacing w:val="-8"/>
        </w:rPr>
        <w:t> </w:t>
      </w:r>
      <w:r>
        <w:rPr/>
        <w:t>animais</w:t>
      </w:r>
      <w:r>
        <w:rPr>
          <w:spacing w:val="-6"/>
        </w:rPr>
        <w:t> </w:t>
      </w:r>
      <w:r>
        <w:rPr/>
        <w:t>e</w:t>
      </w:r>
      <w:r>
        <w:rPr>
          <w:spacing w:val="-7"/>
        </w:rPr>
        <w:t> </w:t>
      </w:r>
      <w:r>
        <w:rPr/>
        <w:t>diferentes</w:t>
      </w:r>
      <w:r>
        <w:rPr>
          <w:spacing w:val="-5"/>
        </w:rPr>
        <w:t> </w:t>
      </w:r>
      <w:r>
        <w:rPr/>
        <w:t>espécies vegetais, reforçando o conhecimento sobre ecossistemas e preservação.</w:t>
      </w:r>
    </w:p>
    <w:p>
      <w:pPr>
        <w:pStyle w:val="BodyText"/>
        <w:spacing w:after="0" w:line="360" w:lineRule="auto"/>
        <w:jc w:val="both"/>
        <w:sectPr>
          <w:pgSz w:w="11910" w:h="16840"/>
          <w:pgMar w:top="1620" w:bottom="280" w:left="850" w:right="708"/>
        </w:sectPr>
      </w:pPr>
    </w:p>
    <w:p>
      <w:pPr>
        <w:pStyle w:val="Heading1"/>
        <w:spacing w:before="64"/>
        <w:ind w:left="1"/>
      </w:pPr>
      <w:r>
        <w:rPr/>
        <w:t>PROFISSIONAIS</w:t>
      </w:r>
      <w:r>
        <w:rPr>
          <w:spacing w:val="-3"/>
        </w:rPr>
        <w:t> </w:t>
      </w:r>
      <w:r>
        <w:rPr/>
        <w:t>DE</w:t>
      </w:r>
      <w:r>
        <w:rPr>
          <w:spacing w:val="-3"/>
        </w:rPr>
        <w:t> </w:t>
      </w:r>
      <w:r>
        <w:rPr>
          <w:spacing w:val="-2"/>
        </w:rPr>
        <w:t>LIMPEZA</w:t>
      </w:r>
    </w:p>
    <w:p>
      <w:pPr>
        <w:pStyle w:val="BodyText"/>
        <w:spacing w:line="360" w:lineRule="auto" w:before="257"/>
        <w:ind w:left="2" w:right="136" w:firstLine="708"/>
        <w:jc w:val="both"/>
      </w:pPr>
      <w:r>
        <w:rPr/>
        <w:t>Os profissionais de limpeza desempenham um papel fundamental no ambiente escolar, indo além da manutenção da ordem e da limpeza. Eles são agentes educativos que colaboram ativamente para a formação de hábitos de higiene, autocuidado e responsabilidade ambiental. Ao criar um ambiente limpo e organizado, esses profissionais contribuem para o bem-estar dos alunos e reforçam a importância de práticas que promovem a saúde e a sustentabilidade.</w:t>
      </w:r>
    </w:p>
    <w:p>
      <w:pPr>
        <w:pStyle w:val="BodyText"/>
        <w:spacing w:line="360" w:lineRule="auto" w:before="121"/>
        <w:ind w:left="2" w:right="135" w:firstLine="708"/>
        <w:jc w:val="both"/>
      </w:pPr>
      <w:r>
        <w:rPr/>
        <w:t>Deve-se destacar que a presença e o trabalho dos profissionais de limpeza ensinam, de maneira implícita e explícita, lições valiosas sobre a importância do cuidado com o espaço coletivo. Ao observar e participar das práticas de limpeza, os alunos desenvolvem maior consciência sobre higiene pessoal e o impacto de suas ações no ambiente. Além disso, esses profissionais reforçam o respeito ao trabalho coletivo e o cuidado com o patrimônio escolar, aspectos fundamentais para a formação cidadã.</w:t>
      </w:r>
    </w:p>
    <w:p>
      <w:pPr>
        <w:pStyle w:val="BodyText"/>
        <w:spacing w:line="360" w:lineRule="auto" w:before="121"/>
        <w:ind w:left="2" w:right="138" w:firstLine="708"/>
        <w:jc w:val="both"/>
      </w:pPr>
      <w:r>
        <w:rPr/>
        <w:t>Assim, para potencializar o impacto educativo, a escola pode inserir cartazes com mensagens educativas em locais estratégicos, como banheiros, corredores e refeitórios. Esses materiais podem abordar temas como a importância da lavagem correta das mãos, a utilização responsável</w:t>
      </w:r>
      <w:r>
        <w:rPr>
          <w:spacing w:val="-17"/>
        </w:rPr>
        <w:t> </w:t>
      </w:r>
      <w:r>
        <w:rPr/>
        <w:t>de</w:t>
      </w:r>
      <w:r>
        <w:rPr>
          <w:spacing w:val="-17"/>
        </w:rPr>
        <w:t> </w:t>
      </w:r>
      <w:r>
        <w:rPr/>
        <w:t>recursos,</w:t>
      </w:r>
      <w:r>
        <w:rPr>
          <w:spacing w:val="-16"/>
        </w:rPr>
        <w:t> </w:t>
      </w:r>
      <w:r>
        <w:rPr/>
        <w:t>como</w:t>
      </w:r>
      <w:r>
        <w:rPr>
          <w:spacing w:val="-15"/>
        </w:rPr>
        <w:t> </w:t>
      </w:r>
      <w:r>
        <w:rPr/>
        <w:t>água</w:t>
      </w:r>
      <w:r>
        <w:rPr>
          <w:spacing w:val="-16"/>
        </w:rPr>
        <w:t> </w:t>
      </w:r>
      <w:r>
        <w:rPr/>
        <w:t>e</w:t>
      </w:r>
      <w:r>
        <w:rPr>
          <w:spacing w:val="-17"/>
        </w:rPr>
        <w:t> </w:t>
      </w:r>
      <w:r>
        <w:rPr/>
        <w:t>papel,</w:t>
      </w:r>
      <w:r>
        <w:rPr>
          <w:spacing w:val="-17"/>
        </w:rPr>
        <w:t> </w:t>
      </w:r>
      <w:r>
        <w:rPr/>
        <w:t>e</w:t>
      </w:r>
      <w:r>
        <w:rPr>
          <w:spacing w:val="-15"/>
        </w:rPr>
        <w:t> </w:t>
      </w:r>
      <w:r>
        <w:rPr/>
        <w:t>a</w:t>
      </w:r>
      <w:r>
        <w:rPr>
          <w:spacing w:val="-16"/>
        </w:rPr>
        <w:t> </w:t>
      </w:r>
      <w:r>
        <w:rPr/>
        <w:t>separação</w:t>
      </w:r>
      <w:r>
        <w:rPr>
          <w:spacing w:val="-16"/>
        </w:rPr>
        <w:t> </w:t>
      </w:r>
      <w:r>
        <w:rPr/>
        <w:t>adequada</w:t>
      </w:r>
      <w:r>
        <w:rPr>
          <w:spacing w:val="-16"/>
        </w:rPr>
        <w:t> </w:t>
      </w:r>
      <w:r>
        <w:rPr/>
        <w:t>dos</w:t>
      </w:r>
      <w:r>
        <w:rPr>
          <w:spacing w:val="-16"/>
        </w:rPr>
        <w:t> </w:t>
      </w:r>
      <w:r>
        <w:rPr/>
        <w:t>resíduos.</w:t>
      </w:r>
      <w:r>
        <w:rPr>
          <w:spacing w:val="-16"/>
        </w:rPr>
        <w:t> </w:t>
      </w:r>
      <w:r>
        <w:rPr/>
        <w:t>Além</w:t>
      </w:r>
      <w:r>
        <w:rPr>
          <w:spacing w:val="-17"/>
        </w:rPr>
        <w:t> </w:t>
      </w:r>
      <w:r>
        <w:rPr/>
        <w:t>disso, mensagens</w:t>
      </w:r>
      <w:r>
        <w:rPr>
          <w:spacing w:val="-12"/>
        </w:rPr>
        <w:t> </w:t>
      </w:r>
      <w:r>
        <w:rPr/>
        <w:t>sobre</w:t>
      </w:r>
      <w:r>
        <w:rPr>
          <w:spacing w:val="-11"/>
        </w:rPr>
        <w:t> </w:t>
      </w:r>
      <w:r>
        <w:rPr/>
        <w:t>sustentabilidade,</w:t>
      </w:r>
      <w:r>
        <w:rPr>
          <w:spacing w:val="-11"/>
        </w:rPr>
        <w:t> </w:t>
      </w:r>
      <w:r>
        <w:rPr/>
        <w:t>focando</w:t>
      </w:r>
      <w:r>
        <w:rPr>
          <w:spacing w:val="-13"/>
        </w:rPr>
        <w:t> </w:t>
      </w:r>
      <w:r>
        <w:rPr/>
        <w:t>na</w:t>
      </w:r>
      <w:r>
        <w:rPr>
          <w:spacing w:val="-11"/>
        </w:rPr>
        <w:t> </w:t>
      </w:r>
      <w:r>
        <w:rPr/>
        <w:t>economia</w:t>
      </w:r>
      <w:r>
        <w:rPr>
          <w:spacing w:val="-11"/>
        </w:rPr>
        <w:t> </w:t>
      </w:r>
      <w:r>
        <w:rPr/>
        <w:t>de</w:t>
      </w:r>
      <w:r>
        <w:rPr>
          <w:spacing w:val="-11"/>
        </w:rPr>
        <w:t> </w:t>
      </w:r>
      <w:r>
        <w:rPr/>
        <w:t>água</w:t>
      </w:r>
      <w:r>
        <w:rPr>
          <w:spacing w:val="-13"/>
        </w:rPr>
        <w:t> </w:t>
      </w:r>
      <w:r>
        <w:rPr/>
        <w:t>e</w:t>
      </w:r>
      <w:r>
        <w:rPr>
          <w:spacing w:val="-8"/>
        </w:rPr>
        <w:t> </w:t>
      </w:r>
      <w:r>
        <w:rPr/>
        <w:t>no</w:t>
      </w:r>
      <w:r>
        <w:rPr>
          <w:spacing w:val="-8"/>
        </w:rPr>
        <w:t> </w:t>
      </w:r>
      <w:r>
        <w:rPr/>
        <w:t>combate</w:t>
      </w:r>
      <w:r>
        <w:rPr>
          <w:spacing w:val="-11"/>
        </w:rPr>
        <w:t> </w:t>
      </w:r>
      <w:r>
        <w:rPr/>
        <w:t>ao</w:t>
      </w:r>
      <w:r>
        <w:rPr>
          <w:spacing w:val="-11"/>
        </w:rPr>
        <w:t> </w:t>
      </w:r>
      <w:r>
        <w:rPr/>
        <w:t>desperdício, podem ser integradas às campanhas de conscientização, promovendo o engajamento dos alunos em ações sustentáveis no cotidiano escolar.</w:t>
      </w:r>
    </w:p>
    <w:p>
      <w:pPr>
        <w:pStyle w:val="BodyText"/>
        <w:spacing w:before="83"/>
      </w:pPr>
    </w:p>
    <w:p>
      <w:pPr>
        <w:pStyle w:val="Heading1"/>
      </w:pPr>
      <w:r>
        <w:rPr/>
        <w:t>SALA</w:t>
      </w:r>
      <w:r>
        <w:rPr>
          <w:spacing w:val="-1"/>
        </w:rPr>
        <w:t> </w:t>
      </w:r>
      <w:r>
        <w:rPr/>
        <w:t>DE </w:t>
      </w:r>
      <w:r>
        <w:rPr>
          <w:spacing w:val="-2"/>
        </w:rPr>
        <w:t>INFORMÁTICA</w:t>
      </w:r>
    </w:p>
    <w:p>
      <w:pPr>
        <w:pStyle w:val="BodyText"/>
        <w:spacing w:line="360" w:lineRule="auto" w:before="257"/>
        <w:ind w:left="2" w:right="137" w:firstLine="708"/>
        <w:jc w:val="both"/>
      </w:pPr>
      <w:r>
        <w:rPr/>
        <w:t>A sala de informática escolar desempenha um papel essencial no contexto educacional contemporâneo, funcionando como um espaço de acesso ao mundo digital e como uma plataforma para o desenvolvimento de habilidades tecnológicas fundamentais</w:t>
      </w:r>
      <w:r>
        <w:rPr>
          <w:spacing w:val="-1"/>
        </w:rPr>
        <w:t> </w:t>
      </w:r>
      <w:r>
        <w:rPr/>
        <w:t>para</w:t>
      </w:r>
      <w:r>
        <w:rPr>
          <w:spacing w:val="-1"/>
        </w:rPr>
        <w:t> </w:t>
      </w:r>
      <w:r>
        <w:rPr/>
        <w:t>o futuro dos alunos. Em um mundo cada vez mais interconectado e dependente da tecnologia, a sala de informática oferece as condições necessárias para que os estudantes explorem ferramentas digitais, desenvolvam competências no uso de tecnologias e aprendam a navegar de forma segura e ética no ambiente virtual.</w:t>
      </w:r>
    </w:p>
    <w:p>
      <w:pPr>
        <w:pStyle w:val="BodyText"/>
        <w:spacing w:line="360" w:lineRule="auto" w:before="122"/>
        <w:ind w:left="2" w:right="137" w:firstLine="708"/>
        <w:jc w:val="both"/>
      </w:pPr>
      <w:r>
        <w:rPr/>
        <w:t>Assim,</w:t>
      </w:r>
      <w:r>
        <w:rPr>
          <w:spacing w:val="-6"/>
        </w:rPr>
        <w:t> </w:t>
      </w:r>
      <w:r>
        <w:rPr/>
        <w:t>a</w:t>
      </w:r>
      <w:r>
        <w:rPr>
          <w:spacing w:val="-4"/>
        </w:rPr>
        <w:t> </w:t>
      </w:r>
      <w:r>
        <w:rPr/>
        <w:t>sala</w:t>
      </w:r>
      <w:r>
        <w:rPr>
          <w:spacing w:val="-6"/>
        </w:rPr>
        <w:t> </w:t>
      </w:r>
      <w:r>
        <w:rPr/>
        <w:t>de</w:t>
      </w:r>
      <w:r>
        <w:rPr>
          <w:spacing w:val="-6"/>
        </w:rPr>
        <w:t> </w:t>
      </w:r>
      <w:r>
        <w:rPr/>
        <w:t>informática</w:t>
      </w:r>
      <w:r>
        <w:rPr>
          <w:spacing w:val="-6"/>
        </w:rPr>
        <w:t> </w:t>
      </w:r>
      <w:r>
        <w:rPr/>
        <w:t>permite</w:t>
      </w:r>
      <w:r>
        <w:rPr>
          <w:spacing w:val="-6"/>
        </w:rPr>
        <w:t> </w:t>
      </w:r>
      <w:r>
        <w:rPr/>
        <w:t>que</w:t>
      </w:r>
      <w:r>
        <w:rPr>
          <w:spacing w:val="-6"/>
        </w:rPr>
        <w:t> </w:t>
      </w:r>
      <w:r>
        <w:rPr/>
        <w:t>os</w:t>
      </w:r>
      <w:r>
        <w:rPr>
          <w:spacing w:val="-7"/>
        </w:rPr>
        <w:t> </w:t>
      </w:r>
      <w:r>
        <w:rPr/>
        <w:t>alunos</w:t>
      </w:r>
      <w:r>
        <w:rPr>
          <w:spacing w:val="-7"/>
        </w:rPr>
        <w:t> </w:t>
      </w:r>
      <w:r>
        <w:rPr/>
        <w:t>se</w:t>
      </w:r>
      <w:r>
        <w:rPr>
          <w:spacing w:val="-6"/>
        </w:rPr>
        <w:t> </w:t>
      </w:r>
      <w:r>
        <w:rPr/>
        <w:t>familiarizem</w:t>
      </w:r>
      <w:r>
        <w:rPr>
          <w:spacing w:val="-7"/>
        </w:rPr>
        <w:t> </w:t>
      </w:r>
      <w:r>
        <w:rPr/>
        <w:t>com</w:t>
      </w:r>
      <w:r>
        <w:rPr>
          <w:spacing w:val="-5"/>
        </w:rPr>
        <w:t> </w:t>
      </w:r>
      <w:r>
        <w:rPr/>
        <w:t>uma</w:t>
      </w:r>
      <w:r>
        <w:rPr>
          <w:spacing w:val="-6"/>
        </w:rPr>
        <w:t> </w:t>
      </w:r>
      <w:r>
        <w:rPr/>
        <w:t>ampla</w:t>
      </w:r>
      <w:r>
        <w:rPr>
          <w:spacing w:val="-6"/>
        </w:rPr>
        <w:t> </w:t>
      </w:r>
      <w:r>
        <w:rPr/>
        <w:t>gama de ferramentas e programas digitais, como editores de texto, planilhas, apresentações, e softwares</w:t>
      </w:r>
      <w:r>
        <w:rPr>
          <w:spacing w:val="-8"/>
        </w:rPr>
        <w:t> </w:t>
      </w:r>
      <w:r>
        <w:rPr/>
        <w:t>específicos</w:t>
      </w:r>
      <w:r>
        <w:rPr>
          <w:spacing w:val="-7"/>
        </w:rPr>
        <w:t> </w:t>
      </w:r>
      <w:r>
        <w:rPr/>
        <w:t>para</w:t>
      </w:r>
      <w:r>
        <w:rPr>
          <w:spacing w:val="-5"/>
        </w:rPr>
        <w:t> </w:t>
      </w:r>
      <w:r>
        <w:rPr/>
        <w:t>diversas</w:t>
      </w:r>
      <w:r>
        <w:rPr>
          <w:spacing w:val="-5"/>
        </w:rPr>
        <w:t> </w:t>
      </w:r>
      <w:r>
        <w:rPr/>
        <w:t>áreas</w:t>
      </w:r>
      <w:r>
        <w:rPr>
          <w:spacing w:val="-5"/>
        </w:rPr>
        <w:t> </w:t>
      </w:r>
      <w:r>
        <w:rPr/>
        <w:t>do</w:t>
      </w:r>
      <w:r>
        <w:rPr>
          <w:spacing w:val="-7"/>
        </w:rPr>
        <w:t> </w:t>
      </w:r>
      <w:r>
        <w:rPr/>
        <w:t>conhecimento.</w:t>
      </w:r>
      <w:r>
        <w:rPr>
          <w:spacing w:val="-5"/>
        </w:rPr>
        <w:t> </w:t>
      </w:r>
      <w:r>
        <w:rPr/>
        <w:t>Essas</w:t>
      </w:r>
      <w:r>
        <w:rPr>
          <w:spacing w:val="-8"/>
        </w:rPr>
        <w:t> </w:t>
      </w:r>
      <w:r>
        <w:rPr/>
        <w:t>ferramentas</w:t>
      </w:r>
      <w:r>
        <w:rPr>
          <w:spacing w:val="-8"/>
        </w:rPr>
        <w:t> </w:t>
      </w:r>
      <w:r>
        <w:rPr/>
        <w:t>não só</w:t>
      </w:r>
      <w:r>
        <w:rPr>
          <w:spacing w:val="-7"/>
        </w:rPr>
        <w:t> </w:t>
      </w:r>
      <w:r>
        <w:rPr/>
        <w:t>facilitam o aprendizado acadêmico, mas também preparam os estudantes para o mercado de trabalho,</w:t>
      </w:r>
    </w:p>
    <w:p>
      <w:pPr>
        <w:pStyle w:val="BodyText"/>
        <w:spacing w:after="0" w:line="360" w:lineRule="auto"/>
        <w:jc w:val="both"/>
        <w:sectPr>
          <w:pgSz w:w="11910" w:h="16840"/>
          <w:pgMar w:top="1620" w:bottom="280" w:left="850" w:right="708"/>
        </w:sectPr>
      </w:pPr>
    </w:p>
    <w:p>
      <w:pPr>
        <w:pStyle w:val="BodyText"/>
        <w:spacing w:line="360" w:lineRule="auto" w:before="64"/>
        <w:ind w:left="2" w:right="148"/>
        <w:jc w:val="both"/>
      </w:pPr>
      <w:r>
        <w:rPr/>
        <w:t>onde as habilidades tecnológicas são cada vez mais exigidas. Além disso, o uso da tecnologia na</w:t>
      </w:r>
      <w:r>
        <w:rPr>
          <w:spacing w:val="-17"/>
        </w:rPr>
        <w:t> </w:t>
      </w:r>
      <w:r>
        <w:rPr/>
        <w:t>educação</w:t>
      </w:r>
      <w:r>
        <w:rPr>
          <w:spacing w:val="-17"/>
        </w:rPr>
        <w:t> </w:t>
      </w:r>
      <w:r>
        <w:rPr/>
        <w:t>promove</w:t>
      </w:r>
      <w:r>
        <w:rPr>
          <w:spacing w:val="-16"/>
        </w:rPr>
        <w:t> </w:t>
      </w:r>
      <w:r>
        <w:rPr/>
        <w:t>o</w:t>
      </w:r>
      <w:r>
        <w:rPr>
          <w:spacing w:val="-17"/>
        </w:rPr>
        <w:t> </w:t>
      </w:r>
      <w:r>
        <w:rPr/>
        <w:t>desenvolvimento</w:t>
      </w:r>
      <w:r>
        <w:rPr>
          <w:spacing w:val="-17"/>
        </w:rPr>
        <w:t> </w:t>
      </w:r>
      <w:r>
        <w:rPr/>
        <w:t>do</w:t>
      </w:r>
      <w:r>
        <w:rPr>
          <w:spacing w:val="-17"/>
        </w:rPr>
        <w:t> </w:t>
      </w:r>
      <w:r>
        <w:rPr/>
        <w:t>pensamento</w:t>
      </w:r>
      <w:r>
        <w:rPr>
          <w:spacing w:val="-16"/>
        </w:rPr>
        <w:t> </w:t>
      </w:r>
      <w:r>
        <w:rPr/>
        <w:t>crítico,</w:t>
      </w:r>
      <w:r>
        <w:rPr>
          <w:spacing w:val="-17"/>
        </w:rPr>
        <w:t> </w:t>
      </w:r>
      <w:r>
        <w:rPr/>
        <w:t>da</w:t>
      </w:r>
      <w:r>
        <w:rPr>
          <w:spacing w:val="-17"/>
        </w:rPr>
        <w:t> </w:t>
      </w:r>
      <w:r>
        <w:rPr/>
        <w:t>criatividade</w:t>
      </w:r>
      <w:r>
        <w:rPr>
          <w:spacing w:val="-16"/>
        </w:rPr>
        <w:t> </w:t>
      </w:r>
      <w:r>
        <w:rPr/>
        <w:t>e</w:t>
      </w:r>
      <w:r>
        <w:rPr>
          <w:spacing w:val="-17"/>
        </w:rPr>
        <w:t> </w:t>
      </w:r>
      <w:r>
        <w:rPr/>
        <w:t>da</w:t>
      </w:r>
      <w:r>
        <w:rPr>
          <w:spacing w:val="-17"/>
        </w:rPr>
        <w:t> </w:t>
      </w:r>
      <w:r>
        <w:rPr/>
        <w:t>capacidade de resolver problemas, estimulando os alunos a pensar de forma inovadora e colaborativa.</w:t>
      </w:r>
    </w:p>
    <w:p>
      <w:pPr>
        <w:pStyle w:val="BodyText"/>
        <w:spacing w:line="360" w:lineRule="auto" w:before="119"/>
        <w:ind w:left="2" w:right="134" w:firstLine="708"/>
        <w:jc w:val="both"/>
      </w:pPr>
      <w:r>
        <w:rPr/>
        <w:t>Para</w:t>
      </w:r>
      <w:r>
        <w:rPr>
          <w:spacing w:val="-7"/>
        </w:rPr>
        <w:t> </w:t>
      </w:r>
      <w:r>
        <w:rPr/>
        <w:t>tornar</w:t>
      </w:r>
      <w:r>
        <w:rPr>
          <w:spacing w:val="-7"/>
        </w:rPr>
        <w:t> </w:t>
      </w:r>
      <w:r>
        <w:rPr/>
        <w:t>o</w:t>
      </w:r>
      <w:r>
        <w:rPr>
          <w:spacing w:val="-6"/>
        </w:rPr>
        <w:t> </w:t>
      </w:r>
      <w:r>
        <w:rPr/>
        <w:t>aprendizado</w:t>
      </w:r>
      <w:r>
        <w:rPr>
          <w:spacing w:val="-8"/>
        </w:rPr>
        <w:t> </w:t>
      </w:r>
      <w:r>
        <w:rPr/>
        <w:t>mais</w:t>
      </w:r>
      <w:r>
        <w:rPr>
          <w:spacing w:val="-7"/>
        </w:rPr>
        <w:t> </w:t>
      </w:r>
      <w:r>
        <w:rPr/>
        <w:t>dinâmico</w:t>
      </w:r>
      <w:r>
        <w:rPr>
          <w:spacing w:val="-6"/>
        </w:rPr>
        <w:t> </w:t>
      </w:r>
      <w:r>
        <w:rPr/>
        <w:t>e</w:t>
      </w:r>
      <w:r>
        <w:rPr>
          <w:spacing w:val="-6"/>
        </w:rPr>
        <w:t> </w:t>
      </w:r>
      <w:r>
        <w:rPr/>
        <w:t>interativo,</w:t>
      </w:r>
      <w:r>
        <w:rPr>
          <w:spacing w:val="-9"/>
        </w:rPr>
        <w:t> </w:t>
      </w:r>
      <w:r>
        <w:rPr/>
        <w:t>a</w:t>
      </w:r>
      <w:r>
        <w:rPr>
          <w:spacing w:val="-6"/>
        </w:rPr>
        <w:t> </w:t>
      </w:r>
      <w:r>
        <w:rPr/>
        <w:t>escola</w:t>
      </w:r>
      <w:r>
        <w:rPr>
          <w:spacing w:val="-6"/>
        </w:rPr>
        <w:t> </w:t>
      </w:r>
      <w:r>
        <w:rPr/>
        <w:t>pode</w:t>
      </w:r>
      <w:r>
        <w:rPr>
          <w:spacing w:val="-8"/>
        </w:rPr>
        <w:t> </w:t>
      </w:r>
      <w:r>
        <w:rPr/>
        <w:t>promover</w:t>
      </w:r>
      <w:r>
        <w:rPr>
          <w:spacing w:val="-7"/>
        </w:rPr>
        <w:t> </w:t>
      </w:r>
      <w:r>
        <w:rPr/>
        <w:t>oficinas</w:t>
      </w:r>
      <w:r>
        <w:rPr>
          <w:spacing w:val="-7"/>
        </w:rPr>
        <w:t> </w:t>
      </w:r>
      <w:r>
        <w:rPr/>
        <w:t>de programação,</w:t>
      </w:r>
      <w:r>
        <w:rPr>
          <w:spacing w:val="-4"/>
        </w:rPr>
        <w:t> </w:t>
      </w:r>
      <w:r>
        <w:rPr/>
        <w:t>onde</w:t>
      </w:r>
      <w:r>
        <w:rPr>
          <w:spacing w:val="-4"/>
        </w:rPr>
        <w:t> </w:t>
      </w:r>
      <w:r>
        <w:rPr/>
        <w:t>os</w:t>
      </w:r>
      <w:r>
        <w:rPr>
          <w:spacing w:val="-5"/>
        </w:rPr>
        <w:t> </w:t>
      </w:r>
      <w:r>
        <w:rPr/>
        <w:t>alunos</w:t>
      </w:r>
      <w:r>
        <w:rPr>
          <w:spacing w:val="-5"/>
        </w:rPr>
        <w:t> </w:t>
      </w:r>
      <w:r>
        <w:rPr/>
        <w:t>aprenderiam</w:t>
      </w:r>
      <w:r>
        <w:rPr>
          <w:spacing w:val="-3"/>
        </w:rPr>
        <w:t> </w:t>
      </w:r>
      <w:r>
        <w:rPr/>
        <w:t>a</w:t>
      </w:r>
      <w:r>
        <w:rPr>
          <w:spacing w:val="-5"/>
        </w:rPr>
        <w:t> </w:t>
      </w:r>
      <w:r>
        <w:rPr/>
        <w:t>criar</w:t>
      </w:r>
      <w:r>
        <w:rPr>
          <w:spacing w:val="-2"/>
        </w:rPr>
        <w:t> </w:t>
      </w:r>
      <w:r>
        <w:rPr/>
        <w:t>seus</w:t>
      </w:r>
      <w:r>
        <w:rPr>
          <w:spacing w:val="-5"/>
        </w:rPr>
        <w:t> </w:t>
      </w:r>
      <w:r>
        <w:rPr/>
        <w:t>próprios</w:t>
      </w:r>
      <w:r>
        <w:rPr>
          <w:spacing w:val="-2"/>
        </w:rPr>
        <w:t> </w:t>
      </w:r>
      <w:r>
        <w:rPr/>
        <w:t>jogos,</w:t>
      </w:r>
      <w:r>
        <w:rPr>
          <w:spacing w:val="-4"/>
        </w:rPr>
        <w:t> </w:t>
      </w:r>
      <w:r>
        <w:rPr/>
        <w:t>aplicativos</w:t>
      </w:r>
      <w:r>
        <w:rPr>
          <w:spacing w:val="-5"/>
        </w:rPr>
        <w:t> </w:t>
      </w:r>
      <w:r>
        <w:rPr/>
        <w:t>e</w:t>
      </w:r>
      <w:r>
        <w:rPr>
          <w:spacing w:val="-3"/>
        </w:rPr>
        <w:t> </w:t>
      </w:r>
      <w:r>
        <w:rPr/>
        <w:t>websites.</w:t>
      </w:r>
      <w:r>
        <w:rPr>
          <w:spacing w:val="-4"/>
        </w:rPr>
        <w:t> </w:t>
      </w:r>
      <w:r>
        <w:rPr/>
        <w:t>A programação, além de ensinar lógica de raciocínio e resolução de problemas, estimula a criatividade e a autonomia dos estudantes. Além disso, oficinas sobre segurança digital são fundamentais</w:t>
      </w:r>
      <w:r>
        <w:rPr>
          <w:spacing w:val="-7"/>
        </w:rPr>
        <w:t> </w:t>
      </w:r>
      <w:r>
        <w:rPr/>
        <w:t>para</w:t>
      </w:r>
      <w:r>
        <w:rPr>
          <w:spacing w:val="-7"/>
        </w:rPr>
        <w:t> </w:t>
      </w:r>
      <w:r>
        <w:rPr/>
        <w:t>conscientizar</w:t>
      </w:r>
      <w:r>
        <w:rPr>
          <w:spacing w:val="-7"/>
        </w:rPr>
        <w:t> </w:t>
      </w:r>
      <w:r>
        <w:rPr/>
        <w:t>os</w:t>
      </w:r>
      <w:r>
        <w:rPr>
          <w:spacing w:val="-7"/>
        </w:rPr>
        <w:t> </w:t>
      </w:r>
      <w:r>
        <w:rPr/>
        <w:t>alunos</w:t>
      </w:r>
      <w:r>
        <w:rPr>
          <w:spacing w:val="-7"/>
        </w:rPr>
        <w:t> </w:t>
      </w:r>
      <w:r>
        <w:rPr/>
        <w:t>sobre</w:t>
      </w:r>
      <w:r>
        <w:rPr>
          <w:spacing w:val="-7"/>
        </w:rPr>
        <w:t> </w:t>
      </w:r>
      <w:r>
        <w:rPr/>
        <w:t>os</w:t>
      </w:r>
      <w:r>
        <w:rPr>
          <w:spacing w:val="-7"/>
        </w:rPr>
        <w:t> </w:t>
      </w:r>
      <w:r>
        <w:rPr/>
        <w:t>riscos</w:t>
      </w:r>
      <w:r>
        <w:rPr>
          <w:spacing w:val="-7"/>
        </w:rPr>
        <w:t> </w:t>
      </w:r>
      <w:r>
        <w:rPr/>
        <w:t>da</w:t>
      </w:r>
      <w:r>
        <w:rPr>
          <w:spacing w:val="-6"/>
        </w:rPr>
        <w:t> </w:t>
      </w:r>
      <w:r>
        <w:rPr/>
        <w:t>internet</w:t>
      </w:r>
      <w:r>
        <w:rPr>
          <w:spacing w:val="-6"/>
        </w:rPr>
        <w:t> </w:t>
      </w:r>
      <w:r>
        <w:rPr/>
        <w:t>e</w:t>
      </w:r>
      <w:r>
        <w:rPr>
          <w:spacing w:val="-6"/>
        </w:rPr>
        <w:t> </w:t>
      </w:r>
      <w:r>
        <w:rPr/>
        <w:t>ensiná-los</w:t>
      </w:r>
      <w:r>
        <w:rPr>
          <w:spacing w:val="-6"/>
        </w:rPr>
        <w:t> </w:t>
      </w:r>
      <w:r>
        <w:rPr/>
        <w:t>a</w:t>
      </w:r>
      <w:r>
        <w:rPr>
          <w:spacing w:val="-6"/>
        </w:rPr>
        <w:t> </w:t>
      </w:r>
      <w:r>
        <w:rPr/>
        <w:t>navegar</w:t>
      </w:r>
      <w:r>
        <w:rPr>
          <w:spacing w:val="-7"/>
        </w:rPr>
        <w:t> </w:t>
      </w:r>
      <w:r>
        <w:rPr/>
        <w:t>de maneira</w:t>
      </w:r>
      <w:r>
        <w:rPr>
          <w:spacing w:val="-4"/>
        </w:rPr>
        <w:t> </w:t>
      </w:r>
      <w:r>
        <w:rPr/>
        <w:t>responsável</w:t>
      </w:r>
      <w:r>
        <w:rPr>
          <w:spacing w:val="-5"/>
        </w:rPr>
        <w:t> </w:t>
      </w:r>
      <w:r>
        <w:rPr/>
        <w:t>e</w:t>
      </w:r>
      <w:r>
        <w:rPr>
          <w:spacing w:val="-6"/>
        </w:rPr>
        <w:t> </w:t>
      </w:r>
      <w:r>
        <w:rPr/>
        <w:t>segura,</w:t>
      </w:r>
      <w:r>
        <w:rPr>
          <w:spacing w:val="-4"/>
        </w:rPr>
        <w:t> </w:t>
      </w:r>
      <w:r>
        <w:rPr/>
        <w:t>protegendo</w:t>
      </w:r>
      <w:r>
        <w:rPr>
          <w:spacing w:val="-4"/>
        </w:rPr>
        <w:t> </w:t>
      </w:r>
      <w:r>
        <w:rPr/>
        <w:t>suas</w:t>
      </w:r>
      <w:r>
        <w:rPr>
          <w:spacing w:val="-4"/>
        </w:rPr>
        <w:t> </w:t>
      </w:r>
      <w:r>
        <w:rPr/>
        <w:t>informações</w:t>
      </w:r>
      <w:r>
        <w:rPr>
          <w:spacing w:val="-4"/>
        </w:rPr>
        <w:t> </w:t>
      </w:r>
      <w:r>
        <w:rPr/>
        <w:t>pessoais</w:t>
      </w:r>
      <w:r>
        <w:rPr>
          <w:spacing w:val="-5"/>
        </w:rPr>
        <w:t> </w:t>
      </w:r>
      <w:r>
        <w:rPr/>
        <w:t>e</w:t>
      </w:r>
      <w:r>
        <w:rPr>
          <w:spacing w:val="-4"/>
        </w:rPr>
        <w:t> </w:t>
      </w:r>
      <w:r>
        <w:rPr/>
        <w:t>respeitando</w:t>
      </w:r>
      <w:r>
        <w:rPr>
          <w:spacing w:val="-4"/>
        </w:rPr>
        <w:t> </w:t>
      </w:r>
      <w:r>
        <w:rPr/>
        <w:t>os</w:t>
      </w:r>
      <w:r>
        <w:rPr>
          <w:spacing w:val="-7"/>
        </w:rPr>
        <w:t> </w:t>
      </w:r>
      <w:r>
        <w:rPr/>
        <w:t>direitos dos outros. As pesquisas orientadas, realizadas com o apoio da sala de informática, também podem ser incorporadas ao currículo, incentivando os alunos a utilizar fontes confiáveis da web para ampliar seus conhecimentos e realizar projetos de forma mais eficiente.</w:t>
      </w:r>
    </w:p>
    <w:p>
      <w:pPr>
        <w:pStyle w:val="BodyText"/>
        <w:spacing w:before="86"/>
      </w:pPr>
    </w:p>
    <w:p>
      <w:pPr>
        <w:pStyle w:val="Heading1"/>
        <w:ind w:left="3864" w:right="0"/>
        <w:jc w:val="left"/>
      </w:pPr>
      <w:r>
        <w:rPr/>
        <w:t>TRABALHO</w:t>
      </w:r>
      <w:r>
        <w:rPr>
          <w:spacing w:val="-3"/>
        </w:rPr>
        <w:t> </w:t>
      </w:r>
      <w:r>
        <w:rPr/>
        <w:t>DO</w:t>
      </w:r>
      <w:r>
        <w:rPr>
          <w:spacing w:val="-2"/>
        </w:rPr>
        <w:t> DIGITADOR</w:t>
      </w:r>
    </w:p>
    <w:p>
      <w:pPr>
        <w:pStyle w:val="BodyText"/>
        <w:spacing w:line="360" w:lineRule="auto" w:before="257"/>
        <w:ind w:left="2" w:right="138" w:firstLine="708"/>
        <w:jc w:val="both"/>
      </w:pPr>
      <w:r>
        <w:rPr/>
        <w:t>Também denominado Agente Tecnológico, desempenha um papel fundamental no suporte operacional e tecnológico da unidade escolar. Suas atribuições abrangem desde a gestão ética e responsável de dados confidenciais até a execução de tarefas relacionadas à digitação, impressão e organização de documentos e materiais escolares. É esperado que o assistente atue com precisão e cuidado, verificando a adequação de conteúdos antes da impressão, zelando pela manutenção</w:t>
      </w:r>
      <w:r>
        <w:rPr>
          <w:spacing w:val="-3"/>
        </w:rPr>
        <w:t> </w:t>
      </w:r>
      <w:r>
        <w:rPr/>
        <w:t>e segurança</w:t>
      </w:r>
      <w:r>
        <w:rPr>
          <w:spacing w:val="-3"/>
        </w:rPr>
        <w:t> </w:t>
      </w:r>
      <w:r>
        <w:rPr/>
        <w:t>dos</w:t>
      </w:r>
      <w:r>
        <w:rPr>
          <w:spacing w:val="-3"/>
        </w:rPr>
        <w:t> </w:t>
      </w:r>
      <w:r>
        <w:rPr/>
        <w:t>equipamentos</w:t>
      </w:r>
      <w:r>
        <w:rPr>
          <w:spacing w:val="-1"/>
        </w:rPr>
        <w:t> </w:t>
      </w:r>
      <w:r>
        <w:rPr/>
        <w:t>tecnológicos,</w:t>
      </w:r>
      <w:r>
        <w:rPr>
          <w:spacing w:val="-2"/>
        </w:rPr>
        <w:t> </w:t>
      </w:r>
      <w:r>
        <w:rPr/>
        <w:t>e</w:t>
      </w:r>
      <w:r>
        <w:rPr>
          <w:spacing w:val="-3"/>
        </w:rPr>
        <w:t> </w:t>
      </w:r>
      <w:r>
        <w:rPr/>
        <w:t>buscando constante aperfeiçoamento em seu manuseio.</w:t>
      </w:r>
    </w:p>
    <w:p>
      <w:pPr>
        <w:pStyle w:val="BodyText"/>
      </w:pPr>
    </w:p>
    <w:p>
      <w:pPr>
        <w:pStyle w:val="BodyText"/>
      </w:pPr>
    </w:p>
    <w:p>
      <w:pPr>
        <w:pStyle w:val="BodyText"/>
      </w:pPr>
    </w:p>
    <w:p>
      <w:pPr>
        <w:pStyle w:val="BodyText"/>
      </w:pPr>
    </w:p>
    <w:p>
      <w:pPr>
        <w:pStyle w:val="BodyText"/>
        <w:spacing w:before="47"/>
      </w:pPr>
    </w:p>
    <w:p>
      <w:pPr>
        <w:pStyle w:val="Heading1"/>
      </w:pPr>
      <w:r>
        <w:rPr/>
        <w:t>SECRETARIA</w:t>
      </w:r>
      <w:r>
        <w:rPr>
          <w:spacing w:val="-4"/>
        </w:rPr>
        <w:t> </w:t>
      </w:r>
      <w:r>
        <w:rPr>
          <w:spacing w:val="-2"/>
        </w:rPr>
        <w:t>ESCOLAR</w:t>
      </w:r>
    </w:p>
    <w:p>
      <w:pPr>
        <w:pStyle w:val="BodyText"/>
        <w:spacing w:line="360" w:lineRule="auto" w:before="259"/>
        <w:ind w:left="2" w:right="138" w:firstLine="708"/>
        <w:jc w:val="both"/>
      </w:pPr>
      <w:r>
        <w:rPr/>
        <w:t>A secretaria escolar, embora frequentemente vista como um setor administrativo, desempenha um papel crucial na organização e no suporte ao processo educacional. Seu trabalho não se limita apenas ao controle de registros acadêmicos, mas também contribui diretamente</w:t>
      </w:r>
      <w:r>
        <w:rPr>
          <w:spacing w:val="-1"/>
        </w:rPr>
        <w:t> </w:t>
      </w:r>
      <w:r>
        <w:rPr/>
        <w:t>para</w:t>
      </w:r>
      <w:r>
        <w:rPr>
          <w:spacing w:val="-2"/>
        </w:rPr>
        <w:t> </w:t>
      </w:r>
      <w:r>
        <w:rPr/>
        <w:t>o</w:t>
      </w:r>
      <w:r>
        <w:rPr>
          <w:spacing w:val="-1"/>
        </w:rPr>
        <w:t> </w:t>
      </w:r>
      <w:r>
        <w:rPr/>
        <w:t>ambiente</w:t>
      </w:r>
      <w:r>
        <w:rPr>
          <w:spacing w:val="-2"/>
        </w:rPr>
        <w:t> </w:t>
      </w:r>
      <w:r>
        <w:rPr/>
        <w:t>escolar</w:t>
      </w:r>
      <w:r>
        <w:rPr>
          <w:spacing w:val="-2"/>
        </w:rPr>
        <w:t> </w:t>
      </w:r>
      <w:r>
        <w:rPr/>
        <w:t>e,</w:t>
      </w:r>
      <w:r>
        <w:rPr>
          <w:spacing w:val="-4"/>
        </w:rPr>
        <w:t> </w:t>
      </w:r>
      <w:r>
        <w:rPr/>
        <w:t>por</w:t>
      </w:r>
      <w:r>
        <w:rPr>
          <w:spacing w:val="-2"/>
        </w:rPr>
        <w:t> </w:t>
      </w:r>
      <w:r>
        <w:rPr/>
        <w:t>consequência,</w:t>
      </w:r>
      <w:r>
        <w:rPr>
          <w:spacing w:val="-2"/>
        </w:rPr>
        <w:t> </w:t>
      </w:r>
      <w:r>
        <w:rPr/>
        <w:t>para</w:t>
      </w:r>
      <w:r>
        <w:rPr>
          <w:spacing w:val="-2"/>
        </w:rPr>
        <w:t> </w:t>
      </w:r>
      <w:r>
        <w:rPr/>
        <w:t>a</w:t>
      </w:r>
      <w:r>
        <w:rPr>
          <w:spacing w:val="-1"/>
        </w:rPr>
        <w:t> </w:t>
      </w:r>
      <w:r>
        <w:rPr/>
        <w:t>aprendizagem</w:t>
      </w:r>
      <w:r>
        <w:rPr>
          <w:spacing w:val="-1"/>
        </w:rPr>
        <w:t> </w:t>
      </w:r>
      <w:r>
        <w:rPr/>
        <w:t>dos</w:t>
      </w:r>
      <w:r>
        <w:rPr>
          <w:spacing w:val="-4"/>
        </w:rPr>
        <w:t> </w:t>
      </w:r>
      <w:r>
        <w:rPr/>
        <w:t>alunos.</w:t>
      </w:r>
      <w:r>
        <w:rPr>
          <w:spacing w:val="-2"/>
        </w:rPr>
        <w:t> </w:t>
      </w:r>
      <w:r>
        <w:rPr/>
        <w:t>Ao manter a organização interna, facilitar a comunicação entre professores, alunos e familiares e garantir</w:t>
      </w:r>
      <w:r>
        <w:rPr>
          <w:spacing w:val="-1"/>
        </w:rPr>
        <w:t> </w:t>
      </w:r>
      <w:r>
        <w:rPr/>
        <w:t>a</w:t>
      </w:r>
      <w:r>
        <w:rPr>
          <w:spacing w:val="-2"/>
        </w:rPr>
        <w:t> </w:t>
      </w:r>
      <w:r>
        <w:rPr/>
        <w:t>execução</w:t>
      </w:r>
      <w:r>
        <w:rPr>
          <w:spacing w:val="-2"/>
        </w:rPr>
        <w:t> </w:t>
      </w:r>
      <w:r>
        <w:rPr/>
        <w:t>das normas escolares, a</w:t>
      </w:r>
      <w:r>
        <w:rPr>
          <w:spacing w:val="-2"/>
        </w:rPr>
        <w:t> </w:t>
      </w:r>
      <w:r>
        <w:rPr/>
        <w:t>secretaria ajuda</w:t>
      </w:r>
      <w:r>
        <w:rPr>
          <w:spacing w:val="-2"/>
        </w:rPr>
        <w:t> </w:t>
      </w:r>
      <w:r>
        <w:rPr/>
        <w:t>a criar</w:t>
      </w:r>
      <w:r>
        <w:rPr>
          <w:spacing w:val="-1"/>
        </w:rPr>
        <w:t> </w:t>
      </w:r>
      <w:r>
        <w:rPr/>
        <w:t>um ambiente escolar mais eficiente e harmônico, essencial para o desenvolvimento educacional dos estudantes.</w:t>
      </w:r>
    </w:p>
    <w:p>
      <w:pPr>
        <w:pStyle w:val="BodyText"/>
        <w:spacing w:after="0" w:line="360" w:lineRule="auto"/>
        <w:jc w:val="both"/>
        <w:sectPr>
          <w:pgSz w:w="11910" w:h="16840"/>
          <w:pgMar w:top="1620" w:bottom="280" w:left="850" w:right="708"/>
        </w:sectPr>
      </w:pPr>
    </w:p>
    <w:p>
      <w:pPr>
        <w:pStyle w:val="BodyText"/>
        <w:spacing w:line="360" w:lineRule="auto" w:before="64"/>
        <w:ind w:left="2" w:right="138" w:firstLine="708"/>
        <w:jc w:val="both"/>
      </w:pPr>
      <w:r>
        <w:rPr/>
        <w:t>Sobre este aspecto, a secretaria escolar é fundamental para garantir a logística escolar, como a matrícula e o controle de frequência, que são essenciais para o acompanhamento do progresso</w:t>
      </w:r>
      <w:r>
        <w:rPr>
          <w:spacing w:val="-14"/>
        </w:rPr>
        <w:t> </w:t>
      </w:r>
      <w:r>
        <w:rPr/>
        <w:t>dos</w:t>
      </w:r>
      <w:r>
        <w:rPr>
          <w:spacing w:val="-15"/>
        </w:rPr>
        <w:t> </w:t>
      </w:r>
      <w:r>
        <w:rPr/>
        <w:t>alunos.</w:t>
      </w:r>
      <w:r>
        <w:rPr>
          <w:spacing w:val="-17"/>
        </w:rPr>
        <w:t> </w:t>
      </w:r>
      <w:r>
        <w:rPr/>
        <w:t>Ao</w:t>
      </w:r>
      <w:r>
        <w:rPr>
          <w:spacing w:val="-14"/>
        </w:rPr>
        <w:t> </w:t>
      </w:r>
      <w:r>
        <w:rPr/>
        <w:t>manter</w:t>
      </w:r>
      <w:r>
        <w:rPr>
          <w:spacing w:val="-16"/>
        </w:rPr>
        <w:t> </w:t>
      </w:r>
      <w:r>
        <w:rPr/>
        <w:t>registros</w:t>
      </w:r>
      <w:r>
        <w:rPr>
          <w:spacing w:val="-15"/>
        </w:rPr>
        <w:t> </w:t>
      </w:r>
      <w:r>
        <w:rPr/>
        <w:t>atualizados,</w:t>
      </w:r>
      <w:r>
        <w:rPr>
          <w:spacing w:val="-14"/>
        </w:rPr>
        <w:t> </w:t>
      </w:r>
      <w:r>
        <w:rPr/>
        <w:t>a</w:t>
      </w:r>
      <w:r>
        <w:rPr>
          <w:spacing w:val="-14"/>
        </w:rPr>
        <w:t> </w:t>
      </w:r>
      <w:r>
        <w:rPr/>
        <w:t>secretaria</w:t>
      </w:r>
      <w:r>
        <w:rPr>
          <w:spacing w:val="-14"/>
        </w:rPr>
        <w:t> </w:t>
      </w:r>
      <w:r>
        <w:rPr/>
        <w:t>possibilita</w:t>
      </w:r>
      <w:r>
        <w:rPr>
          <w:spacing w:val="-14"/>
        </w:rPr>
        <w:t> </w:t>
      </w:r>
      <w:r>
        <w:rPr/>
        <w:t>uma</w:t>
      </w:r>
      <w:r>
        <w:rPr>
          <w:spacing w:val="-14"/>
        </w:rPr>
        <w:t> </w:t>
      </w:r>
      <w:r>
        <w:rPr/>
        <w:t>comunicação eficiente</w:t>
      </w:r>
      <w:r>
        <w:rPr>
          <w:spacing w:val="-10"/>
        </w:rPr>
        <w:t> </w:t>
      </w:r>
      <w:r>
        <w:rPr/>
        <w:t>entre</w:t>
      </w:r>
      <w:r>
        <w:rPr>
          <w:spacing w:val="-13"/>
        </w:rPr>
        <w:t> </w:t>
      </w:r>
      <w:r>
        <w:rPr/>
        <w:t>os</w:t>
      </w:r>
      <w:r>
        <w:rPr>
          <w:spacing w:val="-11"/>
        </w:rPr>
        <w:t> </w:t>
      </w:r>
      <w:r>
        <w:rPr/>
        <w:t>educadores</w:t>
      </w:r>
      <w:r>
        <w:rPr>
          <w:spacing w:val="-10"/>
        </w:rPr>
        <w:t> </w:t>
      </w:r>
      <w:r>
        <w:rPr/>
        <w:t>e</w:t>
      </w:r>
      <w:r>
        <w:rPr>
          <w:spacing w:val="-12"/>
        </w:rPr>
        <w:t> </w:t>
      </w:r>
      <w:r>
        <w:rPr/>
        <w:t>a</w:t>
      </w:r>
      <w:r>
        <w:rPr>
          <w:spacing w:val="-10"/>
        </w:rPr>
        <w:t> </w:t>
      </w:r>
      <w:r>
        <w:rPr/>
        <w:t>gestão</w:t>
      </w:r>
      <w:r>
        <w:rPr>
          <w:spacing w:val="-12"/>
        </w:rPr>
        <w:t> </w:t>
      </w:r>
      <w:r>
        <w:rPr/>
        <w:t>escolar,</w:t>
      </w:r>
      <w:r>
        <w:rPr>
          <w:spacing w:val="-10"/>
        </w:rPr>
        <w:t> </w:t>
      </w:r>
      <w:r>
        <w:rPr/>
        <w:t>permitindo</w:t>
      </w:r>
      <w:r>
        <w:rPr>
          <w:spacing w:val="-12"/>
        </w:rPr>
        <w:t> </w:t>
      </w:r>
      <w:r>
        <w:rPr/>
        <w:t>que</w:t>
      </w:r>
      <w:r>
        <w:rPr>
          <w:spacing w:val="-12"/>
        </w:rPr>
        <w:t> </w:t>
      </w:r>
      <w:r>
        <w:rPr/>
        <w:t>as</w:t>
      </w:r>
      <w:r>
        <w:rPr>
          <w:spacing w:val="-13"/>
        </w:rPr>
        <w:t> </w:t>
      </w:r>
      <w:r>
        <w:rPr/>
        <w:t>necessidades</w:t>
      </w:r>
      <w:r>
        <w:rPr>
          <w:spacing w:val="-13"/>
        </w:rPr>
        <w:t> </w:t>
      </w:r>
      <w:r>
        <w:rPr/>
        <w:t>de</w:t>
      </w:r>
      <w:r>
        <w:rPr>
          <w:spacing w:val="-10"/>
        </w:rPr>
        <w:t> </w:t>
      </w:r>
      <w:r>
        <w:rPr/>
        <w:t>cada</w:t>
      </w:r>
      <w:r>
        <w:rPr>
          <w:spacing w:val="-12"/>
        </w:rPr>
        <w:t> </w:t>
      </w:r>
      <w:r>
        <w:rPr/>
        <w:t>aluno sejam</w:t>
      </w:r>
      <w:r>
        <w:rPr>
          <w:spacing w:val="-8"/>
        </w:rPr>
        <w:t> </w:t>
      </w:r>
      <w:r>
        <w:rPr/>
        <w:t>rapidamente</w:t>
      </w:r>
      <w:r>
        <w:rPr>
          <w:spacing w:val="-9"/>
        </w:rPr>
        <w:t> </w:t>
      </w:r>
      <w:r>
        <w:rPr/>
        <w:t>identificadas</w:t>
      </w:r>
      <w:r>
        <w:rPr>
          <w:spacing w:val="-10"/>
        </w:rPr>
        <w:t> </w:t>
      </w:r>
      <w:r>
        <w:rPr/>
        <w:t>e</w:t>
      </w:r>
      <w:r>
        <w:rPr>
          <w:spacing w:val="-9"/>
        </w:rPr>
        <w:t> </w:t>
      </w:r>
      <w:r>
        <w:rPr/>
        <w:t>atendidas.</w:t>
      </w:r>
      <w:r>
        <w:rPr>
          <w:spacing w:val="-12"/>
        </w:rPr>
        <w:t> </w:t>
      </w:r>
      <w:r>
        <w:rPr/>
        <w:t>Isso</w:t>
      </w:r>
      <w:r>
        <w:rPr>
          <w:spacing w:val="-9"/>
        </w:rPr>
        <w:t> </w:t>
      </w:r>
      <w:r>
        <w:rPr/>
        <w:t>inclui,</w:t>
      </w:r>
      <w:r>
        <w:rPr>
          <w:spacing w:val="-10"/>
        </w:rPr>
        <w:t> </w:t>
      </w:r>
      <w:r>
        <w:rPr/>
        <w:t>por</w:t>
      </w:r>
      <w:r>
        <w:rPr>
          <w:spacing w:val="-11"/>
        </w:rPr>
        <w:t> </w:t>
      </w:r>
      <w:r>
        <w:rPr/>
        <w:t>exemplo,</w:t>
      </w:r>
      <w:r>
        <w:rPr>
          <w:spacing w:val="-10"/>
        </w:rPr>
        <w:t> </w:t>
      </w:r>
      <w:r>
        <w:rPr/>
        <w:t>a</w:t>
      </w:r>
      <w:r>
        <w:rPr>
          <w:spacing w:val="-9"/>
        </w:rPr>
        <w:t> </w:t>
      </w:r>
      <w:r>
        <w:rPr/>
        <w:t>adequação</w:t>
      </w:r>
      <w:r>
        <w:rPr>
          <w:spacing w:val="-12"/>
        </w:rPr>
        <w:t> </w:t>
      </w:r>
      <w:r>
        <w:rPr/>
        <w:t>de</w:t>
      </w:r>
      <w:r>
        <w:rPr>
          <w:spacing w:val="-12"/>
        </w:rPr>
        <w:t> </w:t>
      </w:r>
      <w:r>
        <w:rPr/>
        <w:t>materiais pedagógicos e o encaminhamento de alunos</w:t>
      </w:r>
      <w:r>
        <w:rPr>
          <w:spacing w:val="-1"/>
        </w:rPr>
        <w:t> </w:t>
      </w:r>
      <w:r>
        <w:rPr/>
        <w:t>para serviços</w:t>
      </w:r>
      <w:r>
        <w:rPr>
          <w:spacing w:val="-1"/>
        </w:rPr>
        <w:t> </w:t>
      </w:r>
      <w:r>
        <w:rPr/>
        <w:t>de apoio psicológico ou pedagógico quando necessário. Além disso, a secretaria facilita a distribuição de informações importantes sobre</w:t>
      </w:r>
      <w:r>
        <w:rPr>
          <w:spacing w:val="-16"/>
        </w:rPr>
        <w:t> </w:t>
      </w:r>
      <w:r>
        <w:rPr/>
        <w:t>o</w:t>
      </w:r>
      <w:r>
        <w:rPr>
          <w:spacing w:val="-13"/>
        </w:rPr>
        <w:t> </w:t>
      </w:r>
      <w:r>
        <w:rPr/>
        <w:t>currículo,</w:t>
      </w:r>
      <w:r>
        <w:rPr>
          <w:spacing w:val="-13"/>
        </w:rPr>
        <w:t> </w:t>
      </w:r>
      <w:r>
        <w:rPr/>
        <w:t>atividades</w:t>
      </w:r>
      <w:r>
        <w:rPr>
          <w:spacing w:val="-16"/>
        </w:rPr>
        <w:t> </w:t>
      </w:r>
      <w:r>
        <w:rPr/>
        <w:t>extracurriculares</w:t>
      </w:r>
      <w:r>
        <w:rPr>
          <w:spacing w:val="-16"/>
        </w:rPr>
        <w:t> </w:t>
      </w:r>
      <w:r>
        <w:rPr/>
        <w:t>e</w:t>
      </w:r>
      <w:r>
        <w:rPr>
          <w:spacing w:val="-13"/>
        </w:rPr>
        <w:t> </w:t>
      </w:r>
      <w:r>
        <w:rPr/>
        <w:t>eventos</w:t>
      </w:r>
      <w:r>
        <w:rPr>
          <w:spacing w:val="-16"/>
        </w:rPr>
        <w:t> </w:t>
      </w:r>
      <w:r>
        <w:rPr/>
        <w:t>escolares,</w:t>
      </w:r>
      <w:r>
        <w:rPr>
          <w:spacing w:val="-16"/>
        </w:rPr>
        <w:t> </w:t>
      </w:r>
      <w:r>
        <w:rPr/>
        <w:t>o</w:t>
      </w:r>
      <w:r>
        <w:rPr>
          <w:spacing w:val="-16"/>
        </w:rPr>
        <w:t> </w:t>
      </w:r>
      <w:r>
        <w:rPr/>
        <w:t>que</w:t>
      </w:r>
      <w:r>
        <w:rPr>
          <w:spacing w:val="-15"/>
        </w:rPr>
        <w:t> </w:t>
      </w:r>
      <w:r>
        <w:rPr/>
        <w:t>contribui</w:t>
      </w:r>
      <w:r>
        <w:rPr>
          <w:spacing w:val="-14"/>
        </w:rPr>
        <w:t> </w:t>
      </w:r>
      <w:r>
        <w:rPr/>
        <w:t>para</w:t>
      </w:r>
      <w:r>
        <w:rPr>
          <w:spacing w:val="-14"/>
        </w:rPr>
        <w:t> </w:t>
      </w:r>
      <w:r>
        <w:rPr/>
        <w:t>um</w:t>
      </w:r>
      <w:r>
        <w:rPr>
          <w:spacing w:val="-17"/>
        </w:rPr>
        <w:t> </w:t>
      </w:r>
      <w:r>
        <w:rPr/>
        <w:t>maior envolvimento da comunidade escolar no processo educativo.</w:t>
      </w:r>
    </w:p>
    <w:p>
      <w:pPr>
        <w:pStyle w:val="BodyText"/>
        <w:spacing w:line="360" w:lineRule="auto" w:before="119"/>
        <w:ind w:left="2" w:right="140" w:firstLine="708"/>
        <w:jc w:val="both"/>
      </w:pPr>
      <w:r>
        <w:rPr/>
        <w:t>Além disso, a secretaria atua na organização de avaliações, boletins e documentos acadêmicos, tornando o processo de avaliação mais transparente e eficiente. A partir disso, os alunos podem acompanhar seu desempenho e, se necessário, buscar a melhoria em áreas específicas com o auxílio dos professores e orientadores.</w:t>
      </w:r>
    </w:p>
    <w:p>
      <w:pPr>
        <w:pStyle w:val="BodyText"/>
        <w:spacing w:line="360" w:lineRule="auto" w:before="121"/>
        <w:ind w:left="2" w:right="146" w:firstLine="708"/>
        <w:jc w:val="both"/>
      </w:pPr>
      <w:r>
        <w:rPr/>
        <w:t>Dito isso, uma maneira prática de a secretaria escolar contribuir</w:t>
      </w:r>
      <w:r>
        <w:rPr>
          <w:spacing w:val="-2"/>
        </w:rPr>
        <w:t> </w:t>
      </w:r>
      <w:r>
        <w:rPr/>
        <w:t>mais diretamente para</w:t>
      </w:r>
      <w:r>
        <w:rPr>
          <w:spacing w:val="-1"/>
        </w:rPr>
        <w:t> </w:t>
      </w:r>
      <w:r>
        <w:rPr/>
        <w:t>a formação dos alunos seria por meio da criação de um sistema de acompanhamento personalizado do aluno. Isso pode envolver o uso de registros acadêmicos detalhados, que incluam não apenas notas, mas também observações sobre comportamentos e competências socioemocionais. A secretaria poderia trabalhar em conjunto com professores, orientadores e coordenadores pedagógicos para identificar pontos fortes e áreas de desenvolvimento de cada aluno, oferecendo um suporte mais eficaz e personalizado.</w:t>
      </w:r>
    </w:p>
    <w:p>
      <w:pPr>
        <w:pStyle w:val="BodyText"/>
        <w:spacing w:line="360" w:lineRule="auto" w:before="119"/>
        <w:ind w:left="2" w:right="136" w:firstLine="708"/>
        <w:jc w:val="both"/>
      </w:pPr>
      <w:r>
        <w:rPr/>
        <w:t>Outra sugestão seria o fortalecimento da comunicação entre a secretaria e as famílias, por</w:t>
      </w:r>
      <w:r>
        <w:rPr>
          <w:spacing w:val="-2"/>
        </w:rPr>
        <w:t> </w:t>
      </w:r>
      <w:r>
        <w:rPr/>
        <w:t>meio</w:t>
      </w:r>
      <w:r>
        <w:rPr>
          <w:spacing w:val="-4"/>
        </w:rPr>
        <w:t> </w:t>
      </w:r>
      <w:r>
        <w:rPr/>
        <w:t>de</w:t>
      </w:r>
      <w:r>
        <w:rPr>
          <w:spacing w:val="-2"/>
        </w:rPr>
        <w:t> </w:t>
      </w:r>
      <w:r>
        <w:rPr/>
        <w:t>reuniões</w:t>
      </w:r>
      <w:r>
        <w:rPr>
          <w:spacing w:val="-2"/>
        </w:rPr>
        <w:t> </w:t>
      </w:r>
      <w:r>
        <w:rPr/>
        <w:t>periódicas</w:t>
      </w:r>
      <w:r>
        <w:rPr>
          <w:spacing w:val="-2"/>
        </w:rPr>
        <w:t> </w:t>
      </w:r>
      <w:r>
        <w:rPr/>
        <w:t>ou</w:t>
      </w:r>
      <w:r>
        <w:rPr>
          <w:spacing w:val="-2"/>
        </w:rPr>
        <w:t> </w:t>
      </w:r>
      <w:r>
        <w:rPr/>
        <w:t>até</w:t>
      </w:r>
      <w:r>
        <w:rPr>
          <w:spacing w:val="-3"/>
        </w:rPr>
        <w:t> </w:t>
      </w:r>
      <w:r>
        <w:rPr/>
        <w:t>plataformas</w:t>
      </w:r>
      <w:r>
        <w:rPr>
          <w:spacing w:val="-4"/>
        </w:rPr>
        <w:t> </w:t>
      </w:r>
      <w:r>
        <w:rPr/>
        <w:t>digitais</w:t>
      </w:r>
      <w:r>
        <w:rPr>
          <w:spacing w:val="-5"/>
        </w:rPr>
        <w:t> </w:t>
      </w:r>
      <w:r>
        <w:rPr/>
        <w:t>que</w:t>
      </w:r>
      <w:r>
        <w:rPr>
          <w:spacing w:val="-2"/>
        </w:rPr>
        <w:t> </w:t>
      </w:r>
      <w:r>
        <w:rPr/>
        <w:t>facilitem</w:t>
      </w:r>
      <w:r>
        <w:rPr>
          <w:spacing w:val="-3"/>
        </w:rPr>
        <w:t> </w:t>
      </w:r>
      <w:r>
        <w:rPr/>
        <w:t>a</w:t>
      </w:r>
      <w:r>
        <w:rPr>
          <w:spacing w:val="-2"/>
        </w:rPr>
        <w:t> </w:t>
      </w:r>
      <w:r>
        <w:rPr/>
        <w:t>troca</w:t>
      </w:r>
      <w:r>
        <w:rPr>
          <w:spacing w:val="-2"/>
        </w:rPr>
        <w:t> </w:t>
      </w:r>
      <w:r>
        <w:rPr/>
        <w:t>de</w:t>
      </w:r>
      <w:r>
        <w:rPr>
          <w:spacing w:val="-2"/>
        </w:rPr>
        <w:t> </w:t>
      </w:r>
      <w:r>
        <w:rPr/>
        <w:t>informações sobre</w:t>
      </w:r>
      <w:r>
        <w:rPr>
          <w:spacing w:val="-10"/>
        </w:rPr>
        <w:t> </w:t>
      </w:r>
      <w:r>
        <w:rPr/>
        <w:t>o</w:t>
      </w:r>
      <w:r>
        <w:rPr>
          <w:spacing w:val="-7"/>
        </w:rPr>
        <w:t> </w:t>
      </w:r>
      <w:r>
        <w:rPr/>
        <w:t>progresso</w:t>
      </w:r>
      <w:r>
        <w:rPr>
          <w:spacing w:val="-9"/>
        </w:rPr>
        <w:t> </w:t>
      </w:r>
      <w:r>
        <w:rPr/>
        <w:t>escolar</w:t>
      </w:r>
      <w:r>
        <w:rPr>
          <w:spacing w:val="-8"/>
        </w:rPr>
        <w:t> </w:t>
      </w:r>
      <w:r>
        <w:rPr/>
        <w:t>dos</w:t>
      </w:r>
      <w:r>
        <w:rPr>
          <w:spacing w:val="-10"/>
        </w:rPr>
        <w:t> </w:t>
      </w:r>
      <w:r>
        <w:rPr/>
        <w:t>filhos.</w:t>
      </w:r>
      <w:r>
        <w:rPr>
          <w:spacing w:val="-7"/>
        </w:rPr>
        <w:t> </w:t>
      </w:r>
      <w:r>
        <w:rPr/>
        <w:t>Esse</w:t>
      </w:r>
      <w:r>
        <w:rPr>
          <w:spacing w:val="-7"/>
        </w:rPr>
        <w:t> </w:t>
      </w:r>
      <w:r>
        <w:rPr/>
        <w:t>envolvimento</w:t>
      </w:r>
      <w:r>
        <w:rPr>
          <w:spacing w:val="-9"/>
        </w:rPr>
        <w:t> </w:t>
      </w:r>
      <w:r>
        <w:rPr/>
        <w:t>da</w:t>
      </w:r>
      <w:r>
        <w:rPr>
          <w:spacing w:val="-7"/>
        </w:rPr>
        <w:t> </w:t>
      </w:r>
      <w:r>
        <w:rPr/>
        <w:t>família</w:t>
      </w:r>
      <w:r>
        <w:rPr>
          <w:spacing w:val="-12"/>
        </w:rPr>
        <w:t> </w:t>
      </w:r>
      <w:r>
        <w:rPr/>
        <w:t>no</w:t>
      </w:r>
      <w:r>
        <w:rPr>
          <w:spacing w:val="-9"/>
        </w:rPr>
        <w:t> </w:t>
      </w:r>
      <w:r>
        <w:rPr/>
        <w:t>acompanhamento</w:t>
      </w:r>
      <w:r>
        <w:rPr>
          <w:spacing w:val="-7"/>
        </w:rPr>
        <w:t> </w:t>
      </w:r>
      <w:r>
        <w:rPr/>
        <w:t>da</w:t>
      </w:r>
      <w:r>
        <w:rPr>
          <w:spacing w:val="-7"/>
        </w:rPr>
        <w:t> </w:t>
      </w:r>
      <w:r>
        <w:rPr/>
        <w:t>vida escolar do aluno contribui para um ambiente mais colaborativo e de maior responsabilidade compartilhada entre escola e família.</w:t>
      </w:r>
    </w:p>
    <w:p>
      <w:pPr>
        <w:pStyle w:val="BodyText"/>
        <w:spacing w:after="0" w:line="360" w:lineRule="auto"/>
        <w:jc w:val="both"/>
        <w:sectPr>
          <w:pgSz w:w="11910" w:h="16840"/>
          <w:pgMar w:top="1620" w:bottom="280" w:left="850" w:right="708"/>
        </w:sectPr>
      </w:pPr>
    </w:p>
    <w:p>
      <w:pPr>
        <w:pStyle w:val="BodyText"/>
        <w:ind w:left="678"/>
        <w:rPr>
          <w:sz w:val="20"/>
        </w:rPr>
      </w:pPr>
      <w:r>
        <w:rPr>
          <w:sz w:val="20"/>
        </w:rPr>
        <w:drawing>
          <wp:inline distT="0" distB="0" distL="0" distR="0">
            <wp:extent cx="5618925" cy="521207"/>
            <wp:effectExtent l="0" t="0" r="0" b="0"/>
            <wp:docPr id="37" name="Image 37" descr="ARTE 12.jpg"/>
            <wp:cNvGraphicFramePr>
              <a:graphicFrameLocks/>
            </wp:cNvGraphicFramePr>
            <a:graphic>
              <a:graphicData uri="http://schemas.openxmlformats.org/drawingml/2006/picture">
                <pic:pic>
                  <pic:nvPicPr>
                    <pic:cNvPr id="37" name="Image 37" descr="ARTE 12.jpg"/>
                    <pic:cNvPicPr/>
                  </pic:nvPicPr>
                  <pic:blipFill>
                    <a:blip r:embed="rId39" cstate="print"/>
                    <a:stretch>
                      <a:fillRect/>
                    </a:stretch>
                  </pic:blipFill>
                  <pic:spPr>
                    <a:xfrm>
                      <a:off x="0" y="0"/>
                      <a:ext cx="5618925" cy="521207"/>
                    </a:xfrm>
                    <a:prstGeom prst="rect">
                      <a:avLst/>
                    </a:prstGeom>
                  </pic:spPr>
                </pic:pic>
              </a:graphicData>
            </a:graphic>
          </wp:inline>
        </w:drawing>
      </w:r>
      <w:r>
        <w:rPr>
          <w:sz w:val="20"/>
        </w:rPr>
      </w:r>
    </w:p>
    <w:p>
      <w:pPr>
        <w:pStyle w:val="BodyText"/>
      </w:pPr>
    </w:p>
    <w:p>
      <w:pPr>
        <w:pStyle w:val="BodyText"/>
        <w:spacing w:before="259"/>
      </w:pPr>
    </w:p>
    <w:p>
      <w:pPr>
        <w:pStyle w:val="BodyText"/>
        <w:spacing w:line="360" w:lineRule="auto"/>
        <w:ind w:left="2" w:right="141" w:firstLine="708"/>
        <w:jc w:val="both"/>
      </w:pPr>
      <w:r>
        <w:rPr/>
        <w:t>O DIA D DA FREQUÊNCIA ESCOLAR é uma ação coletiva e planejada que ocorre simultaneamente em todas as escolas da Rede Municipal, respeitando as especificidades de cada instituição. Este dia especial tem como objetivo principal promover a valorização da frequência escolar e engajar os alunos em atividades que reforcem a importância do compromisso com os estudos e a presença na escola.</w:t>
      </w:r>
    </w:p>
    <w:p>
      <w:pPr>
        <w:pStyle w:val="BodyText"/>
        <w:spacing w:line="360" w:lineRule="auto" w:before="119"/>
        <w:ind w:left="2" w:right="137" w:firstLine="708"/>
        <w:jc w:val="both"/>
      </w:pPr>
      <w:r>
        <w:rPr/>
        <w:t>As datas do dia D são estratégicas e definidas no início de cada ano letivo. Podem ser ajustadas conforme as necessidades.</w:t>
      </w:r>
    </w:p>
    <w:p>
      <w:pPr>
        <w:pStyle w:val="BodyText"/>
        <w:spacing w:line="360" w:lineRule="auto" w:before="120"/>
        <w:ind w:left="2" w:right="139" w:firstLine="708"/>
        <w:jc w:val="both"/>
      </w:pPr>
      <w:r>
        <w:rPr/>
        <w:t>A programação organizada pela escola acontece durante todo o dia, abrangendo a chegada dos alunos, o tempo em sala de aula, os intervalos e a saída. Para isso, há um planejamento detalhado realizado por toda a equipe escolar, com sugestões e participação de todos os envolvidos, garantindo atividades adaptadas à realidade da comunidade escolar, sempre contemplando os componentes curriculares.</w:t>
      </w:r>
    </w:p>
    <w:p>
      <w:pPr>
        <w:pStyle w:val="BodyText"/>
        <w:spacing w:line="360" w:lineRule="auto" w:before="122"/>
        <w:ind w:left="2" w:right="138" w:firstLine="708"/>
        <w:jc w:val="both"/>
      </w:pPr>
      <w:r>
        <w:rPr/>
        <w:t>O engajamento de toda equipe é um dos pontos entre os que precisam ser</w:t>
      </w:r>
      <w:r>
        <w:rPr>
          <w:spacing w:val="-1"/>
        </w:rPr>
        <w:t> </w:t>
      </w:r>
      <w:r>
        <w:rPr/>
        <w:t>aprimorados. Em algumas escolas a equipe credita as ações aos envolvidos com a Busca Ativa. No entanto, esse olhar precisa ser expandido, pois o incentivo à frequência regular na escola deve ser um compromisso social e responsabilidade de todos que atuam no ambiente escolar, incluindo também os professores.</w:t>
      </w:r>
    </w:p>
    <w:p>
      <w:pPr>
        <w:pStyle w:val="BodyText"/>
        <w:spacing w:line="360" w:lineRule="auto" w:before="119"/>
        <w:ind w:left="2" w:right="141" w:firstLine="708"/>
        <w:jc w:val="both"/>
      </w:pPr>
      <w:r>
        <w:rPr/>
        <w:t>As ações realizadas no Dia D são pensadas para envolver e motivar os alunos. Durante os turnos, eles são incentivados a interagir com seus colegas, criando uma rede de apoio que incentiva a presença na escola e atrai aqueles que estão ausentes.</w:t>
      </w:r>
    </w:p>
    <w:p>
      <w:pPr>
        <w:pStyle w:val="BodyText"/>
        <w:spacing w:line="360" w:lineRule="auto" w:before="119"/>
        <w:ind w:left="2" w:right="141" w:firstLine="708"/>
        <w:jc w:val="both"/>
      </w:pPr>
      <w:r>
        <w:rPr/>
        <w:t>As atividades desenvolvidas variam a cada edição, sendo planejadas para contemplar diferentes áreas e temas de interesse. Jogos pedagógicos, oficinas criativas, apresentações culturais,</w:t>
      </w:r>
      <w:r>
        <w:rPr>
          <w:spacing w:val="-5"/>
        </w:rPr>
        <w:t> </w:t>
      </w:r>
      <w:r>
        <w:rPr/>
        <w:t>rodas</w:t>
      </w:r>
      <w:r>
        <w:rPr>
          <w:spacing w:val="-5"/>
        </w:rPr>
        <w:t> </w:t>
      </w:r>
      <w:r>
        <w:rPr/>
        <w:t>de</w:t>
      </w:r>
      <w:r>
        <w:rPr>
          <w:spacing w:val="-4"/>
        </w:rPr>
        <w:t> </w:t>
      </w:r>
      <w:r>
        <w:rPr/>
        <w:t>conversa</w:t>
      </w:r>
      <w:r>
        <w:rPr>
          <w:spacing w:val="-4"/>
        </w:rPr>
        <w:t> </w:t>
      </w:r>
      <w:r>
        <w:rPr/>
        <w:t>e</w:t>
      </w:r>
      <w:r>
        <w:rPr>
          <w:spacing w:val="-4"/>
        </w:rPr>
        <w:t> </w:t>
      </w:r>
      <w:r>
        <w:rPr/>
        <w:t>dinâmicas</w:t>
      </w:r>
      <w:r>
        <w:rPr>
          <w:spacing w:val="-4"/>
        </w:rPr>
        <w:t> </w:t>
      </w:r>
      <w:r>
        <w:rPr/>
        <w:t>de</w:t>
      </w:r>
      <w:r>
        <w:rPr>
          <w:spacing w:val="-6"/>
        </w:rPr>
        <w:t> </w:t>
      </w:r>
      <w:r>
        <w:rPr/>
        <w:t>grupo</w:t>
      </w:r>
      <w:r>
        <w:rPr>
          <w:spacing w:val="-4"/>
        </w:rPr>
        <w:t> </w:t>
      </w:r>
      <w:r>
        <w:rPr/>
        <w:t>são</w:t>
      </w:r>
      <w:r>
        <w:rPr>
          <w:spacing w:val="-4"/>
        </w:rPr>
        <w:t> </w:t>
      </w:r>
      <w:r>
        <w:rPr/>
        <w:t>apenas</w:t>
      </w:r>
      <w:r>
        <w:rPr>
          <w:spacing w:val="-5"/>
        </w:rPr>
        <w:t> </w:t>
      </w:r>
      <w:r>
        <w:rPr/>
        <w:t>algumas</w:t>
      </w:r>
      <w:r>
        <w:rPr>
          <w:spacing w:val="-5"/>
        </w:rPr>
        <w:t> </w:t>
      </w:r>
      <w:r>
        <w:rPr/>
        <w:t>das</w:t>
      </w:r>
      <w:r>
        <w:rPr>
          <w:spacing w:val="-4"/>
        </w:rPr>
        <w:t> </w:t>
      </w:r>
      <w:r>
        <w:rPr/>
        <w:t>possibilidades</w:t>
      </w:r>
      <w:r>
        <w:rPr>
          <w:spacing w:val="-2"/>
        </w:rPr>
        <w:t> </w:t>
      </w:r>
      <w:r>
        <w:rPr/>
        <w:t>para tornar o Dia D significativo e divertido.</w:t>
      </w:r>
    </w:p>
    <w:p>
      <w:pPr>
        <w:pStyle w:val="BodyText"/>
        <w:spacing w:line="360" w:lineRule="auto" w:before="121"/>
        <w:ind w:left="2" w:right="136" w:firstLine="708"/>
        <w:jc w:val="both"/>
      </w:pPr>
      <w:r>
        <w:rPr/>
        <w:t>O esperado é que toda a comunidade escolar participe, incluindo professores, gestores, coordenadores, articuladores de área, educadores, servidores de apoio, assistentes sociais, psicólogos e todo quadro de servidores de apoio. Os membros do Conselho Escolar e pais de alunos também devem ser envolvidos, afinal, esse movimento se tornará mais forte, propício a oferecer melhores resultados, com essa união de forças.</w:t>
      </w:r>
    </w:p>
    <w:p>
      <w:pPr>
        <w:pStyle w:val="BodyText"/>
        <w:spacing w:after="0" w:line="360" w:lineRule="auto"/>
        <w:jc w:val="both"/>
        <w:sectPr>
          <w:pgSz w:w="11910" w:h="16840"/>
          <w:pgMar w:top="880" w:bottom="280" w:left="850" w:right="708"/>
        </w:sectPr>
      </w:pPr>
    </w:p>
    <w:p>
      <w:pPr>
        <w:pStyle w:val="BodyText"/>
        <w:spacing w:line="360" w:lineRule="auto" w:before="64"/>
        <w:ind w:left="2" w:right="138" w:firstLine="708"/>
        <w:jc w:val="both"/>
      </w:pPr>
      <w:r>
        <w:rPr/>
        <w:t>O</w:t>
      </w:r>
      <w:r>
        <w:rPr>
          <w:spacing w:val="-3"/>
        </w:rPr>
        <w:t> </w:t>
      </w:r>
      <w:r>
        <w:rPr/>
        <w:t>envolvimento</w:t>
      </w:r>
      <w:r>
        <w:rPr>
          <w:spacing w:val="-4"/>
        </w:rPr>
        <w:t> </w:t>
      </w:r>
      <w:r>
        <w:rPr/>
        <w:t>afinco</w:t>
      </w:r>
      <w:r>
        <w:rPr>
          <w:spacing w:val="-5"/>
        </w:rPr>
        <w:t> </w:t>
      </w:r>
      <w:r>
        <w:rPr/>
        <w:t>de</w:t>
      </w:r>
      <w:r>
        <w:rPr>
          <w:spacing w:val="-3"/>
        </w:rPr>
        <w:t> </w:t>
      </w:r>
      <w:r>
        <w:rPr/>
        <w:t>todo</w:t>
      </w:r>
      <w:r>
        <w:rPr>
          <w:spacing w:val="-5"/>
        </w:rPr>
        <w:t> </w:t>
      </w:r>
      <w:r>
        <w:rPr/>
        <w:t>esse</w:t>
      </w:r>
      <w:r>
        <w:rPr>
          <w:spacing w:val="-3"/>
        </w:rPr>
        <w:t> </w:t>
      </w:r>
      <w:r>
        <w:rPr/>
        <w:t>público,</w:t>
      </w:r>
      <w:r>
        <w:rPr>
          <w:spacing w:val="-7"/>
        </w:rPr>
        <w:t> </w:t>
      </w:r>
      <w:r>
        <w:rPr/>
        <w:t>em</w:t>
      </w:r>
      <w:r>
        <w:rPr>
          <w:spacing w:val="-2"/>
        </w:rPr>
        <w:t> </w:t>
      </w:r>
      <w:r>
        <w:rPr/>
        <w:t>conjunto</w:t>
      </w:r>
      <w:r>
        <w:rPr>
          <w:spacing w:val="-4"/>
        </w:rPr>
        <w:t> </w:t>
      </w:r>
      <w:r>
        <w:rPr/>
        <w:t>com</w:t>
      </w:r>
      <w:r>
        <w:rPr>
          <w:spacing w:val="-2"/>
        </w:rPr>
        <w:t> </w:t>
      </w:r>
      <w:r>
        <w:rPr/>
        <w:t>os</w:t>
      </w:r>
      <w:r>
        <w:rPr>
          <w:spacing w:val="-6"/>
        </w:rPr>
        <w:t> </w:t>
      </w:r>
      <w:r>
        <w:rPr/>
        <w:t>alunos,</w:t>
      </w:r>
      <w:r>
        <w:rPr>
          <w:spacing w:val="-5"/>
        </w:rPr>
        <w:t> </w:t>
      </w:r>
      <w:r>
        <w:rPr/>
        <w:t>proporciona um ambiente</w:t>
      </w:r>
      <w:r>
        <w:rPr>
          <w:spacing w:val="-8"/>
        </w:rPr>
        <w:t> </w:t>
      </w:r>
      <w:r>
        <w:rPr/>
        <w:t>acolhedor</w:t>
      </w:r>
      <w:r>
        <w:rPr>
          <w:spacing w:val="-12"/>
        </w:rPr>
        <w:t> </w:t>
      </w:r>
      <w:r>
        <w:rPr/>
        <w:t>e</w:t>
      </w:r>
      <w:r>
        <w:rPr>
          <w:spacing w:val="-10"/>
        </w:rPr>
        <w:t> </w:t>
      </w:r>
      <w:r>
        <w:rPr/>
        <w:t>colaborativo,</w:t>
      </w:r>
      <w:r>
        <w:rPr>
          <w:spacing w:val="-11"/>
        </w:rPr>
        <w:t> </w:t>
      </w:r>
      <w:r>
        <w:rPr/>
        <w:t>onde</w:t>
      </w:r>
      <w:r>
        <w:rPr>
          <w:spacing w:val="-8"/>
        </w:rPr>
        <w:t> </w:t>
      </w:r>
      <w:r>
        <w:rPr/>
        <w:t>cada</w:t>
      </w:r>
      <w:r>
        <w:rPr>
          <w:spacing w:val="-8"/>
        </w:rPr>
        <w:t> </w:t>
      </w:r>
      <w:r>
        <w:rPr/>
        <w:t>um</w:t>
      </w:r>
      <w:r>
        <w:rPr>
          <w:spacing w:val="-4"/>
        </w:rPr>
        <w:t> </w:t>
      </w:r>
      <w:r>
        <w:rPr/>
        <w:t>demonstra</w:t>
      </w:r>
      <w:r>
        <w:rPr>
          <w:spacing w:val="-8"/>
        </w:rPr>
        <w:t> </w:t>
      </w:r>
      <w:r>
        <w:rPr/>
        <w:t>seu</w:t>
      </w:r>
      <w:r>
        <w:rPr>
          <w:spacing w:val="-6"/>
        </w:rPr>
        <w:t> </w:t>
      </w:r>
      <w:r>
        <w:rPr/>
        <w:t>importante</w:t>
      </w:r>
      <w:r>
        <w:rPr>
          <w:spacing w:val="-9"/>
        </w:rPr>
        <w:t> </w:t>
      </w:r>
      <w:r>
        <w:rPr/>
        <w:t>papel</w:t>
      </w:r>
      <w:r>
        <w:rPr>
          <w:spacing w:val="-9"/>
        </w:rPr>
        <w:t> </w:t>
      </w:r>
      <w:r>
        <w:rPr/>
        <w:t>em</w:t>
      </w:r>
      <w:r>
        <w:rPr>
          <w:spacing w:val="-10"/>
        </w:rPr>
        <w:t> </w:t>
      </w:r>
      <w:r>
        <w:rPr/>
        <w:t>busca</w:t>
      </w:r>
      <w:r>
        <w:rPr>
          <w:spacing w:val="-8"/>
        </w:rPr>
        <w:t> </w:t>
      </w:r>
      <w:r>
        <w:rPr/>
        <w:t>de atingir os objetivos.</w:t>
      </w:r>
    </w:p>
    <w:p>
      <w:pPr>
        <w:pStyle w:val="BodyText"/>
        <w:spacing w:line="360" w:lineRule="auto" w:before="119"/>
        <w:ind w:left="2" w:right="144" w:firstLine="708"/>
        <w:jc w:val="both"/>
      </w:pPr>
      <w:r>
        <w:rPr/>
        <w:t>Quais</w:t>
      </w:r>
      <w:r>
        <w:rPr>
          <w:spacing w:val="-6"/>
        </w:rPr>
        <w:t> </w:t>
      </w:r>
      <w:r>
        <w:rPr/>
        <w:t>são,</w:t>
      </w:r>
      <w:r>
        <w:rPr>
          <w:spacing w:val="-7"/>
        </w:rPr>
        <w:t> </w:t>
      </w:r>
      <w:r>
        <w:rPr/>
        <w:t>de</w:t>
      </w:r>
      <w:r>
        <w:rPr>
          <w:spacing w:val="-7"/>
        </w:rPr>
        <w:t> </w:t>
      </w:r>
      <w:r>
        <w:rPr/>
        <w:t>fato,</w:t>
      </w:r>
      <w:r>
        <w:rPr>
          <w:spacing w:val="-7"/>
        </w:rPr>
        <w:t> </w:t>
      </w:r>
      <w:r>
        <w:rPr/>
        <w:t>as</w:t>
      </w:r>
      <w:r>
        <w:rPr>
          <w:spacing w:val="-8"/>
        </w:rPr>
        <w:t> </w:t>
      </w:r>
      <w:r>
        <w:rPr/>
        <w:t>metas</w:t>
      </w:r>
      <w:r>
        <w:rPr>
          <w:spacing w:val="-5"/>
        </w:rPr>
        <w:t> </w:t>
      </w:r>
      <w:r>
        <w:rPr/>
        <w:t>perseguidas</w:t>
      </w:r>
      <w:r>
        <w:rPr>
          <w:spacing w:val="-8"/>
        </w:rPr>
        <w:t> </w:t>
      </w:r>
      <w:r>
        <w:rPr/>
        <w:t>pelas</w:t>
      </w:r>
      <w:r>
        <w:rPr>
          <w:spacing w:val="-5"/>
        </w:rPr>
        <w:t> </w:t>
      </w:r>
      <w:r>
        <w:rPr/>
        <w:t>escolas</w:t>
      </w:r>
      <w:r>
        <w:rPr>
          <w:spacing w:val="-7"/>
        </w:rPr>
        <w:t> </w:t>
      </w:r>
      <w:r>
        <w:rPr/>
        <w:t>e</w:t>
      </w:r>
      <w:r>
        <w:rPr>
          <w:spacing w:val="-5"/>
        </w:rPr>
        <w:t> </w:t>
      </w:r>
      <w:r>
        <w:rPr/>
        <w:t>pela</w:t>
      </w:r>
      <w:r>
        <w:rPr>
          <w:spacing w:val="-5"/>
        </w:rPr>
        <w:t> </w:t>
      </w:r>
      <w:r>
        <w:rPr/>
        <w:t>Rede</w:t>
      </w:r>
      <w:r>
        <w:rPr>
          <w:spacing w:val="-5"/>
        </w:rPr>
        <w:t> </w:t>
      </w:r>
      <w:r>
        <w:rPr/>
        <w:t>Municipal</w:t>
      </w:r>
      <w:r>
        <w:rPr>
          <w:spacing w:val="-6"/>
        </w:rPr>
        <w:t> </w:t>
      </w:r>
      <w:r>
        <w:rPr/>
        <w:t>com</w:t>
      </w:r>
      <w:r>
        <w:rPr>
          <w:spacing w:val="-6"/>
        </w:rPr>
        <w:t> </w:t>
      </w:r>
      <w:r>
        <w:rPr/>
        <w:t>o</w:t>
      </w:r>
      <w:r>
        <w:rPr>
          <w:spacing w:val="-5"/>
        </w:rPr>
        <w:t> </w:t>
      </w:r>
      <w:r>
        <w:rPr/>
        <w:t>Dia D da Frequência Escolar?</w:t>
      </w:r>
    </w:p>
    <w:p>
      <w:pPr>
        <w:pStyle w:val="BodyText"/>
        <w:spacing w:before="33"/>
      </w:pPr>
    </w:p>
    <w:p>
      <w:pPr>
        <w:pStyle w:val="ListParagraph"/>
        <w:numPr>
          <w:ilvl w:val="0"/>
          <w:numId w:val="3"/>
        </w:numPr>
        <w:tabs>
          <w:tab w:pos="994" w:val="left" w:leader="none"/>
        </w:tabs>
        <w:spacing w:line="240" w:lineRule="auto" w:before="0" w:after="0"/>
        <w:ind w:left="994" w:right="0" w:hanging="284"/>
        <w:jc w:val="left"/>
        <w:rPr>
          <w:sz w:val="24"/>
        </w:rPr>
      </w:pPr>
      <w:r>
        <w:rPr>
          <w:sz w:val="24"/>
        </w:rPr>
        <w:t>Garantir</w:t>
      </w:r>
      <w:r>
        <w:rPr>
          <w:spacing w:val="-4"/>
          <w:sz w:val="24"/>
        </w:rPr>
        <w:t> </w:t>
      </w:r>
      <w:r>
        <w:rPr>
          <w:sz w:val="24"/>
        </w:rPr>
        <w:t>a</w:t>
      </w:r>
      <w:r>
        <w:rPr>
          <w:spacing w:val="-4"/>
          <w:sz w:val="24"/>
        </w:rPr>
        <w:t> </w:t>
      </w:r>
      <w:r>
        <w:rPr>
          <w:sz w:val="24"/>
        </w:rPr>
        <w:t>frequência</w:t>
      </w:r>
      <w:r>
        <w:rPr>
          <w:spacing w:val="-1"/>
          <w:sz w:val="24"/>
        </w:rPr>
        <w:t> </w:t>
      </w:r>
      <w:r>
        <w:rPr>
          <w:sz w:val="24"/>
        </w:rPr>
        <w:t>regular</w:t>
      </w:r>
      <w:r>
        <w:rPr>
          <w:spacing w:val="-5"/>
          <w:sz w:val="24"/>
        </w:rPr>
        <w:t> </w:t>
      </w:r>
      <w:r>
        <w:rPr>
          <w:sz w:val="24"/>
        </w:rPr>
        <w:t>de</w:t>
      </w:r>
      <w:r>
        <w:rPr>
          <w:spacing w:val="-3"/>
          <w:sz w:val="24"/>
        </w:rPr>
        <w:t> </w:t>
      </w:r>
      <w:r>
        <w:rPr>
          <w:sz w:val="24"/>
        </w:rPr>
        <w:t>100%</w:t>
      </w:r>
      <w:r>
        <w:rPr>
          <w:spacing w:val="-5"/>
          <w:sz w:val="24"/>
        </w:rPr>
        <w:t> </w:t>
      </w:r>
      <w:r>
        <w:rPr>
          <w:sz w:val="24"/>
        </w:rPr>
        <w:t>dos</w:t>
      </w:r>
      <w:r>
        <w:rPr>
          <w:spacing w:val="-4"/>
          <w:sz w:val="24"/>
        </w:rPr>
        <w:t> </w:t>
      </w:r>
      <w:r>
        <w:rPr>
          <w:sz w:val="24"/>
        </w:rPr>
        <w:t>alunos</w:t>
      </w:r>
      <w:r>
        <w:rPr>
          <w:spacing w:val="-3"/>
          <w:sz w:val="24"/>
        </w:rPr>
        <w:t> </w:t>
      </w:r>
      <w:r>
        <w:rPr>
          <w:spacing w:val="-2"/>
          <w:sz w:val="24"/>
        </w:rPr>
        <w:t>matriculados;</w:t>
      </w:r>
    </w:p>
    <w:p>
      <w:pPr>
        <w:pStyle w:val="ListParagraph"/>
        <w:numPr>
          <w:ilvl w:val="0"/>
          <w:numId w:val="3"/>
        </w:numPr>
        <w:tabs>
          <w:tab w:pos="994" w:val="left" w:leader="none"/>
          <w:tab w:pos="996" w:val="left" w:leader="none"/>
        </w:tabs>
        <w:spacing w:line="276" w:lineRule="auto" w:before="200" w:after="0"/>
        <w:ind w:left="996" w:right="138" w:hanging="286"/>
        <w:jc w:val="both"/>
        <w:rPr>
          <w:sz w:val="24"/>
        </w:rPr>
      </w:pPr>
      <w:r>
        <w:rPr>
          <w:sz w:val="24"/>
        </w:rPr>
        <w:t>Eliminar ou reduzir a evasão escolar. Informa-se que essa meta já foi alcançada na Rede Municipal, e vem sendo mantida em relação aos anos iniciais do Ensino Fundamental (1º ao 5º Ano). Espera-se que também seja alcançada na Educação Infantil; que seja reduzida nos anos Finais (6º ao 9º) e combatida com maior vigor na Educação de Jovens e Adultos (EJA);</w:t>
      </w:r>
    </w:p>
    <w:p>
      <w:pPr>
        <w:pStyle w:val="ListParagraph"/>
        <w:numPr>
          <w:ilvl w:val="0"/>
          <w:numId w:val="3"/>
        </w:numPr>
        <w:tabs>
          <w:tab w:pos="994" w:val="left" w:leader="none"/>
        </w:tabs>
        <w:spacing w:line="240" w:lineRule="auto" w:before="161" w:after="0"/>
        <w:ind w:left="994" w:right="0" w:hanging="284"/>
        <w:jc w:val="left"/>
        <w:rPr>
          <w:sz w:val="24"/>
        </w:rPr>
      </w:pPr>
      <w:r>
        <w:rPr>
          <w:sz w:val="24"/>
        </w:rPr>
        <w:t>Tornar</w:t>
      </w:r>
      <w:r>
        <w:rPr>
          <w:spacing w:val="-5"/>
          <w:sz w:val="24"/>
        </w:rPr>
        <w:t> </w:t>
      </w:r>
      <w:r>
        <w:rPr>
          <w:sz w:val="24"/>
        </w:rPr>
        <w:t>o</w:t>
      </w:r>
      <w:r>
        <w:rPr>
          <w:spacing w:val="-3"/>
          <w:sz w:val="24"/>
        </w:rPr>
        <w:t> </w:t>
      </w:r>
      <w:r>
        <w:rPr>
          <w:sz w:val="24"/>
        </w:rPr>
        <w:t>ambiente</w:t>
      </w:r>
      <w:r>
        <w:rPr>
          <w:spacing w:val="-2"/>
          <w:sz w:val="24"/>
        </w:rPr>
        <w:t> </w:t>
      </w:r>
      <w:r>
        <w:rPr>
          <w:sz w:val="24"/>
        </w:rPr>
        <w:t>escolar</w:t>
      </w:r>
      <w:r>
        <w:rPr>
          <w:spacing w:val="-3"/>
          <w:sz w:val="24"/>
        </w:rPr>
        <w:t> </w:t>
      </w:r>
      <w:r>
        <w:rPr>
          <w:sz w:val="24"/>
        </w:rPr>
        <w:t>mais</w:t>
      </w:r>
      <w:r>
        <w:rPr>
          <w:spacing w:val="-2"/>
          <w:sz w:val="24"/>
        </w:rPr>
        <w:t> </w:t>
      </w:r>
      <w:r>
        <w:rPr>
          <w:sz w:val="24"/>
        </w:rPr>
        <w:t>prazeroso</w:t>
      </w:r>
      <w:r>
        <w:rPr>
          <w:spacing w:val="-2"/>
          <w:sz w:val="24"/>
        </w:rPr>
        <w:t> </w:t>
      </w:r>
      <w:r>
        <w:rPr>
          <w:sz w:val="24"/>
        </w:rPr>
        <w:t>e</w:t>
      </w:r>
      <w:r>
        <w:rPr>
          <w:spacing w:val="-4"/>
          <w:sz w:val="24"/>
        </w:rPr>
        <w:t> </w:t>
      </w:r>
      <w:r>
        <w:rPr>
          <w:spacing w:val="-2"/>
          <w:sz w:val="24"/>
        </w:rPr>
        <w:t>atrativo;</w:t>
      </w:r>
    </w:p>
    <w:p>
      <w:pPr>
        <w:pStyle w:val="ListParagraph"/>
        <w:numPr>
          <w:ilvl w:val="0"/>
          <w:numId w:val="3"/>
        </w:numPr>
        <w:tabs>
          <w:tab w:pos="994" w:val="left" w:leader="none"/>
        </w:tabs>
        <w:spacing w:line="240" w:lineRule="auto" w:before="199" w:after="0"/>
        <w:ind w:left="994" w:right="0" w:hanging="284"/>
        <w:jc w:val="left"/>
        <w:rPr>
          <w:sz w:val="24"/>
        </w:rPr>
      </w:pPr>
      <w:r>
        <w:rPr>
          <w:sz w:val="24"/>
        </w:rPr>
        <w:t>Despertar</w:t>
      </w:r>
      <w:r>
        <w:rPr>
          <w:spacing w:val="-4"/>
          <w:sz w:val="24"/>
        </w:rPr>
        <w:t> </w:t>
      </w:r>
      <w:r>
        <w:rPr>
          <w:sz w:val="24"/>
        </w:rPr>
        <w:t>estímulos</w:t>
      </w:r>
      <w:r>
        <w:rPr>
          <w:spacing w:val="-5"/>
          <w:sz w:val="24"/>
        </w:rPr>
        <w:t> </w:t>
      </w:r>
      <w:r>
        <w:rPr>
          <w:sz w:val="24"/>
        </w:rPr>
        <w:t>pelos</w:t>
      </w:r>
      <w:r>
        <w:rPr>
          <w:spacing w:val="-3"/>
          <w:sz w:val="24"/>
        </w:rPr>
        <w:t> </w:t>
      </w:r>
      <w:r>
        <w:rPr>
          <w:spacing w:val="-2"/>
          <w:sz w:val="24"/>
        </w:rPr>
        <w:t>estudos.</w:t>
      </w:r>
    </w:p>
    <w:p>
      <w:pPr>
        <w:pStyle w:val="BodyText"/>
        <w:spacing w:before="124"/>
      </w:pPr>
    </w:p>
    <w:p>
      <w:pPr>
        <w:pStyle w:val="BodyText"/>
        <w:spacing w:line="360" w:lineRule="auto" w:before="1"/>
        <w:ind w:left="2" w:right="142" w:firstLine="708"/>
        <w:jc w:val="both"/>
      </w:pPr>
      <w:r>
        <w:rPr/>
        <w:t>As ações desenvolvidas durante o Dia D são documentadas por meio de fotos, vídeos e relatos, fortalecendo a memória institucional e inspirando novas edições.</w:t>
      </w:r>
    </w:p>
    <w:p>
      <w:pPr>
        <w:pStyle w:val="BodyText"/>
        <w:spacing w:line="360" w:lineRule="auto" w:before="120"/>
        <w:ind w:left="2" w:right="140" w:firstLine="708"/>
        <w:jc w:val="both"/>
      </w:pPr>
      <w:r>
        <w:rPr/>
        <w:t>Para</w:t>
      </w:r>
      <w:r>
        <w:rPr>
          <w:spacing w:val="-9"/>
        </w:rPr>
        <w:t> </w:t>
      </w:r>
      <w:r>
        <w:rPr/>
        <w:t>que</w:t>
      </w:r>
      <w:r>
        <w:rPr>
          <w:spacing w:val="-8"/>
        </w:rPr>
        <w:t> </w:t>
      </w:r>
      <w:r>
        <w:rPr/>
        <w:t>o</w:t>
      </w:r>
      <w:r>
        <w:rPr>
          <w:spacing w:val="-8"/>
        </w:rPr>
        <w:t> </w:t>
      </w:r>
      <w:r>
        <w:rPr/>
        <w:t>impacto</w:t>
      </w:r>
      <w:r>
        <w:rPr>
          <w:spacing w:val="-8"/>
        </w:rPr>
        <w:t> </w:t>
      </w:r>
      <w:r>
        <w:rPr/>
        <w:t>do</w:t>
      </w:r>
      <w:r>
        <w:rPr>
          <w:spacing w:val="-6"/>
        </w:rPr>
        <w:t> </w:t>
      </w:r>
      <w:r>
        <w:rPr/>
        <w:t>Dia</w:t>
      </w:r>
      <w:r>
        <w:rPr>
          <w:spacing w:val="-9"/>
        </w:rPr>
        <w:t> </w:t>
      </w:r>
      <w:r>
        <w:rPr/>
        <w:t>D</w:t>
      </w:r>
      <w:r>
        <w:rPr>
          <w:spacing w:val="-10"/>
        </w:rPr>
        <w:t> </w:t>
      </w:r>
      <w:r>
        <w:rPr/>
        <w:t>seja</w:t>
      </w:r>
      <w:r>
        <w:rPr>
          <w:spacing w:val="-9"/>
        </w:rPr>
        <w:t> </w:t>
      </w:r>
      <w:r>
        <w:rPr/>
        <w:t>duradouro,</w:t>
      </w:r>
      <w:r>
        <w:rPr>
          <w:spacing w:val="-11"/>
        </w:rPr>
        <w:t> </w:t>
      </w:r>
      <w:r>
        <w:rPr/>
        <w:t>é</w:t>
      </w:r>
      <w:r>
        <w:rPr>
          <w:spacing w:val="-8"/>
        </w:rPr>
        <w:t> </w:t>
      </w:r>
      <w:r>
        <w:rPr/>
        <w:t>essencial</w:t>
      </w:r>
      <w:r>
        <w:rPr>
          <w:spacing w:val="-10"/>
        </w:rPr>
        <w:t> </w:t>
      </w:r>
      <w:r>
        <w:rPr/>
        <w:t>realizar</w:t>
      </w:r>
      <w:r>
        <w:rPr>
          <w:spacing w:val="-10"/>
        </w:rPr>
        <w:t> </w:t>
      </w:r>
      <w:r>
        <w:rPr/>
        <w:t>um</w:t>
      </w:r>
      <w:r>
        <w:rPr>
          <w:spacing w:val="-10"/>
        </w:rPr>
        <w:t> </w:t>
      </w:r>
      <w:r>
        <w:rPr/>
        <w:t>trabalho</w:t>
      </w:r>
      <w:r>
        <w:rPr>
          <w:spacing w:val="-8"/>
        </w:rPr>
        <w:t> </w:t>
      </w:r>
      <w:r>
        <w:rPr/>
        <w:t>contínuo</w:t>
      </w:r>
      <w:r>
        <w:rPr>
          <w:spacing w:val="-8"/>
        </w:rPr>
        <w:t> </w:t>
      </w:r>
      <w:r>
        <w:rPr/>
        <w:t>de conscientização ao longo do ano letivo. Professores e gestores promovem debates sobre a importância da frequência escolar, destacando como ela contribui para o desenvolvimento acadêmico</w:t>
      </w:r>
      <w:r>
        <w:rPr>
          <w:spacing w:val="-11"/>
        </w:rPr>
        <w:t> </w:t>
      </w:r>
      <w:r>
        <w:rPr/>
        <w:t>e</w:t>
      </w:r>
      <w:r>
        <w:rPr>
          <w:spacing w:val="-8"/>
        </w:rPr>
        <w:t> </w:t>
      </w:r>
      <w:r>
        <w:rPr/>
        <w:t>pessoal</w:t>
      </w:r>
      <w:r>
        <w:rPr>
          <w:spacing w:val="-12"/>
        </w:rPr>
        <w:t> </w:t>
      </w:r>
      <w:r>
        <w:rPr/>
        <w:t>dos</w:t>
      </w:r>
      <w:r>
        <w:rPr>
          <w:spacing w:val="-9"/>
        </w:rPr>
        <w:t> </w:t>
      </w:r>
      <w:r>
        <w:rPr/>
        <w:t>alunos.</w:t>
      </w:r>
      <w:r>
        <w:rPr>
          <w:spacing w:val="-9"/>
        </w:rPr>
        <w:t> </w:t>
      </w:r>
      <w:r>
        <w:rPr/>
        <w:t>A</w:t>
      </w:r>
      <w:r>
        <w:rPr>
          <w:spacing w:val="-9"/>
        </w:rPr>
        <w:t> </w:t>
      </w:r>
      <w:r>
        <w:rPr/>
        <w:t>criação</w:t>
      </w:r>
      <w:r>
        <w:rPr>
          <w:spacing w:val="-8"/>
        </w:rPr>
        <w:t> </w:t>
      </w:r>
      <w:r>
        <w:rPr/>
        <w:t>de</w:t>
      </w:r>
      <w:r>
        <w:rPr>
          <w:spacing w:val="-8"/>
        </w:rPr>
        <w:t> </w:t>
      </w:r>
      <w:r>
        <w:rPr/>
        <w:t>expectativas</w:t>
      </w:r>
      <w:r>
        <w:rPr>
          <w:spacing w:val="-9"/>
        </w:rPr>
        <w:t> </w:t>
      </w:r>
      <w:r>
        <w:rPr/>
        <w:t>para</w:t>
      </w:r>
      <w:r>
        <w:rPr>
          <w:spacing w:val="-11"/>
        </w:rPr>
        <w:t> </w:t>
      </w:r>
      <w:r>
        <w:rPr/>
        <w:t>o</w:t>
      </w:r>
      <w:r>
        <w:rPr>
          <w:spacing w:val="-8"/>
        </w:rPr>
        <w:t> </w:t>
      </w:r>
      <w:r>
        <w:rPr/>
        <w:t>próximo</w:t>
      </w:r>
      <w:r>
        <w:rPr>
          <w:spacing w:val="-8"/>
        </w:rPr>
        <w:t> </w:t>
      </w:r>
      <w:r>
        <w:rPr/>
        <w:t>dia</w:t>
      </w:r>
      <w:r>
        <w:rPr>
          <w:spacing w:val="-8"/>
        </w:rPr>
        <w:t> </w:t>
      </w:r>
      <w:r>
        <w:rPr/>
        <w:t>D</w:t>
      </w:r>
      <w:r>
        <w:rPr>
          <w:spacing w:val="-10"/>
        </w:rPr>
        <w:t> </w:t>
      </w:r>
      <w:r>
        <w:rPr/>
        <w:t>também</w:t>
      </w:r>
      <w:r>
        <w:rPr>
          <w:spacing w:val="-8"/>
        </w:rPr>
        <w:t> </w:t>
      </w:r>
      <w:r>
        <w:rPr/>
        <w:t>é</w:t>
      </w:r>
      <w:r>
        <w:rPr>
          <w:spacing w:val="-11"/>
        </w:rPr>
        <w:t> </w:t>
      </w:r>
      <w:r>
        <w:rPr/>
        <w:t>uma estratégia eficaz para engajar os estudantes e incentivá-los a participar.</w:t>
      </w:r>
    </w:p>
    <w:p>
      <w:pPr>
        <w:pStyle w:val="BodyText"/>
        <w:spacing w:line="360" w:lineRule="auto" w:before="121"/>
        <w:ind w:left="2" w:right="133" w:firstLine="708"/>
        <w:jc w:val="both"/>
      </w:pPr>
      <w:r>
        <w:rPr/>
        <w:t>Outro aspecto fundamental</w:t>
      </w:r>
      <w:r>
        <w:rPr>
          <w:spacing w:val="-2"/>
        </w:rPr>
        <w:t> </w:t>
      </w:r>
      <w:r>
        <w:rPr/>
        <w:t>é que o</w:t>
      </w:r>
      <w:r>
        <w:rPr>
          <w:spacing w:val="-1"/>
        </w:rPr>
        <w:t> </w:t>
      </w:r>
      <w:r>
        <w:rPr/>
        <w:t>Dia D</w:t>
      </w:r>
      <w:r>
        <w:rPr>
          <w:spacing w:val="-1"/>
        </w:rPr>
        <w:t> </w:t>
      </w:r>
      <w:r>
        <w:rPr/>
        <w:t>desencadeia a Busca Ativa de</w:t>
      </w:r>
      <w:r>
        <w:rPr>
          <w:spacing w:val="-2"/>
        </w:rPr>
        <w:t> </w:t>
      </w:r>
      <w:r>
        <w:rPr/>
        <w:t>alunos</w:t>
      </w:r>
      <w:r>
        <w:rPr>
          <w:spacing w:val="-1"/>
        </w:rPr>
        <w:t> </w:t>
      </w:r>
      <w:r>
        <w:rPr/>
        <w:t>faltosos, que</w:t>
      </w:r>
      <w:r>
        <w:rPr>
          <w:spacing w:val="-17"/>
        </w:rPr>
        <w:t> </w:t>
      </w:r>
      <w:r>
        <w:rPr/>
        <w:t>na</w:t>
      </w:r>
      <w:r>
        <w:rPr>
          <w:spacing w:val="-17"/>
        </w:rPr>
        <w:t> </w:t>
      </w:r>
      <w:r>
        <w:rPr/>
        <w:t>Rede</w:t>
      </w:r>
      <w:r>
        <w:rPr>
          <w:spacing w:val="-16"/>
        </w:rPr>
        <w:t> </w:t>
      </w:r>
      <w:r>
        <w:rPr/>
        <w:t>Municipal</w:t>
      </w:r>
      <w:r>
        <w:rPr>
          <w:spacing w:val="-17"/>
        </w:rPr>
        <w:t> </w:t>
      </w:r>
      <w:r>
        <w:rPr/>
        <w:t>é</w:t>
      </w:r>
      <w:r>
        <w:rPr>
          <w:spacing w:val="-17"/>
        </w:rPr>
        <w:t> </w:t>
      </w:r>
      <w:r>
        <w:rPr/>
        <w:t>realizada</w:t>
      </w:r>
      <w:r>
        <w:rPr>
          <w:spacing w:val="-17"/>
        </w:rPr>
        <w:t> </w:t>
      </w:r>
      <w:r>
        <w:rPr/>
        <w:t>com</w:t>
      </w:r>
      <w:r>
        <w:rPr>
          <w:spacing w:val="-16"/>
        </w:rPr>
        <w:t> </w:t>
      </w:r>
      <w:r>
        <w:rPr/>
        <w:t>um</w:t>
      </w:r>
      <w:r>
        <w:rPr>
          <w:spacing w:val="-17"/>
        </w:rPr>
        <w:t> </w:t>
      </w:r>
      <w:r>
        <w:rPr/>
        <w:t>formato</w:t>
      </w:r>
      <w:r>
        <w:rPr>
          <w:spacing w:val="-17"/>
        </w:rPr>
        <w:t> </w:t>
      </w:r>
      <w:r>
        <w:rPr/>
        <w:t>específico</w:t>
      </w:r>
      <w:r>
        <w:rPr>
          <w:spacing w:val="-16"/>
        </w:rPr>
        <w:t> </w:t>
      </w:r>
      <w:r>
        <w:rPr/>
        <w:t>que</w:t>
      </w:r>
      <w:r>
        <w:rPr>
          <w:spacing w:val="-17"/>
        </w:rPr>
        <w:t> </w:t>
      </w:r>
      <w:r>
        <w:rPr/>
        <w:t>tem</w:t>
      </w:r>
      <w:r>
        <w:rPr>
          <w:spacing w:val="-17"/>
        </w:rPr>
        <w:t> </w:t>
      </w:r>
      <w:r>
        <w:rPr/>
        <w:t>a</w:t>
      </w:r>
      <w:r>
        <w:rPr>
          <w:spacing w:val="-16"/>
        </w:rPr>
        <w:t> </w:t>
      </w:r>
      <w:r>
        <w:rPr/>
        <w:t>denominação</w:t>
      </w:r>
      <w:r>
        <w:rPr>
          <w:spacing w:val="-17"/>
        </w:rPr>
        <w:t> </w:t>
      </w:r>
      <w:r>
        <w:rPr/>
        <w:t>de</w:t>
      </w:r>
      <w:r>
        <w:rPr>
          <w:spacing w:val="-17"/>
        </w:rPr>
        <w:t> </w:t>
      </w:r>
      <w:r>
        <w:rPr/>
        <w:t>“Busca pelo Aluno”. Quando a ausência é identificada, a equipe escolar desenvolve estratégias para compreender e solucionar as causas, envolvendo famílias e comunidades no processo de reintegração.</w:t>
      </w:r>
      <w:r>
        <w:rPr>
          <w:spacing w:val="-9"/>
        </w:rPr>
        <w:t> </w:t>
      </w:r>
      <w:r>
        <w:rPr/>
        <w:t>Assim,</w:t>
      </w:r>
      <w:r>
        <w:rPr>
          <w:spacing w:val="-11"/>
        </w:rPr>
        <w:t> </w:t>
      </w:r>
      <w:r>
        <w:rPr/>
        <w:t>o</w:t>
      </w:r>
      <w:r>
        <w:rPr>
          <w:spacing w:val="-12"/>
        </w:rPr>
        <w:t> </w:t>
      </w:r>
      <w:r>
        <w:rPr/>
        <w:t>Dia</w:t>
      </w:r>
      <w:r>
        <w:rPr>
          <w:spacing w:val="-11"/>
        </w:rPr>
        <w:t> </w:t>
      </w:r>
      <w:r>
        <w:rPr/>
        <w:t>D</w:t>
      </w:r>
      <w:r>
        <w:rPr>
          <w:spacing w:val="-12"/>
        </w:rPr>
        <w:t> </w:t>
      </w:r>
      <w:r>
        <w:rPr/>
        <w:t>não</w:t>
      </w:r>
      <w:r>
        <w:rPr>
          <w:spacing w:val="-11"/>
        </w:rPr>
        <w:t> </w:t>
      </w:r>
      <w:r>
        <w:rPr/>
        <w:t>se</w:t>
      </w:r>
      <w:r>
        <w:rPr>
          <w:spacing w:val="-11"/>
        </w:rPr>
        <w:t> </w:t>
      </w:r>
      <w:r>
        <w:rPr/>
        <w:t>limita</w:t>
      </w:r>
      <w:r>
        <w:rPr>
          <w:spacing w:val="-11"/>
        </w:rPr>
        <w:t> </w:t>
      </w:r>
      <w:r>
        <w:rPr/>
        <w:t>às</w:t>
      </w:r>
      <w:r>
        <w:rPr>
          <w:spacing w:val="-13"/>
        </w:rPr>
        <w:t> </w:t>
      </w:r>
      <w:r>
        <w:rPr/>
        <w:t>ações</w:t>
      </w:r>
      <w:r>
        <w:rPr>
          <w:spacing w:val="-12"/>
        </w:rPr>
        <w:t> </w:t>
      </w:r>
      <w:r>
        <w:rPr/>
        <w:t>dentro</w:t>
      </w:r>
      <w:r>
        <w:rPr>
          <w:spacing w:val="-13"/>
        </w:rPr>
        <w:t> </w:t>
      </w:r>
      <w:r>
        <w:rPr/>
        <w:t>da</w:t>
      </w:r>
      <w:r>
        <w:rPr>
          <w:spacing w:val="-11"/>
        </w:rPr>
        <w:t> </w:t>
      </w:r>
      <w:r>
        <w:rPr/>
        <w:t>escola,</w:t>
      </w:r>
      <w:r>
        <w:rPr>
          <w:spacing w:val="-5"/>
        </w:rPr>
        <w:t> </w:t>
      </w:r>
      <w:r>
        <w:rPr/>
        <w:t>mas</w:t>
      </w:r>
      <w:r>
        <w:rPr>
          <w:spacing w:val="-12"/>
        </w:rPr>
        <w:t> </w:t>
      </w:r>
      <w:r>
        <w:rPr/>
        <w:t>torna-se</w:t>
      </w:r>
      <w:r>
        <w:rPr>
          <w:spacing w:val="-11"/>
        </w:rPr>
        <w:t> </w:t>
      </w:r>
      <w:r>
        <w:rPr/>
        <w:t>parte</w:t>
      </w:r>
      <w:r>
        <w:rPr>
          <w:spacing w:val="-11"/>
        </w:rPr>
        <w:t> </w:t>
      </w:r>
      <w:r>
        <w:rPr/>
        <w:t>de</w:t>
      </w:r>
      <w:r>
        <w:rPr>
          <w:spacing w:val="-13"/>
        </w:rPr>
        <w:t> </w:t>
      </w:r>
      <w:r>
        <w:rPr/>
        <w:t>uma política abrangente para garantir o acesso e a permanência dos alunos na escola.</w:t>
      </w:r>
    </w:p>
    <w:p>
      <w:pPr>
        <w:pStyle w:val="BodyText"/>
        <w:spacing w:after="0" w:line="360" w:lineRule="auto"/>
        <w:jc w:val="both"/>
        <w:sectPr>
          <w:pgSz w:w="11910" w:h="16840"/>
          <w:pgMar w:top="1620" w:bottom="280" w:left="850" w:right="708"/>
        </w:sectPr>
      </w:pPr>
    </w:p>
    <w:p>
      <w:pPr>
        <w:pStyle w:val="BodyText"/>
        <w:ind w:left="736"/>
        <w:rPr>
          <w:sz w:val="20"/>
        </w:rPr>
      </w:pPr>
      <w:r>
        <w:rPr>
          <w:sz w:val="20"/>
        </w:rPr>
        <w:drawing>
          <wp:inline distT="0" distB="0" distL="0" distR="0">
            <wp:extent cx="5676796" cy="521207"/>
            <wp:effectExtent l="0" t="0" r="0" b="0"/>
            <wp:docPr id="38" name="Image 38" descr="ARTE 13.jpg"/>
            <wp:cNvGraphicFramePr>
              <a:graphicFrameLocks/>
            </wp:cNvGraphicFramePr>
            <a:graphic>
              <a:graphicData uri="http://schemas.openxmlformats.org/drawingml/2006/picture">
                <pic:pic>
                  <pic:nvPicPr>
                    <pic:cNvPr id="38" name="Image 38" descr="ARTE 13.jpg"/>
                    <pic:cNvPicPr/>
                  </pic:nvPicPr>
                  <pic:blipFill>
                    <a:blip r:embed="rId40" cstate="print"/>
                    <a:stretch>
                      <a:fillRect/>
                    </a:stretch>
                  </pic:blipFill>
                  <pic:spPr>
                    <a:xfrm>
                      <a:off x="0" y="0"/>
                      <a:ext cx="5676796" cy="521207"/>
                    </a:xfrm>
                    <a:prstGeom prst="rect">
                      <a:avLst/>
                    </a:prstGeom>
                  </pic:spPr>
                </pic:pic>
              </a:graphicData>
            </a:graphic>
          </wp:inline>
        </w:drawing>
      </w:r>
      <w:r>
        <w:rPr>
          <w:sz w:val="20"/>
        </w:rPr>
      </w:r>
    </w:p>
    <w:p>
      <w:pPr>
        <w:pStyle w:val="BodyText"/>
      </w:pPr>
    </w:p>
    <w:p>
      <w:pPr>
        <w:pStyle w:val="BodyText"/>
        <w:spacing w:before="219"/>
      </w:pPr>
    </w:p>
    <w:p>
      <w:pPr>
        <w:pStyle w:val="ListParagraph"/>
        <w:numPr>
          <w:ilvl w:val="0"/>
          <w:numId w:val="4"/>
        </w:numPr>
        <w:tabs>
          <w:tab w:pos="268" w:val="left" w:leader="none"/>
        </w:tabs>
        <w:spacing w:line="240" w:lineRule="auto" w:before="0" w:after="0"/>
        <w:ind w:left="268" w:right="0" w:hanging="266"/>
        <w:jc w:val="left"/>
        <w:rPr>
          <w:sz w:val="24"/>
        </w:rPr>
      </w:pPr>
      <w:r>
        <w:rPr>
          <w:sz w:val="24"/>
        </w:rPr>
        <w:t>Além</w:t>
      </w:r>
      <w:r>
        <w:rPr>
          <w:spacing w:val="-7"/>
          <w:sz w:val="24"/>
        </w:rPr>
        <w:t> </w:t>
      </w:r>
      <w:r>
        <w:rPr>
          <w:sz w:val="24"/>
        </w:rPr>
        <w:t>da</w:t>
      </w:r>
      <w:r>
        <w:rPr>
          <w:spacing w:val="-5"/>
          <w:sz w:val="24"/>
        </w:rPr>
        <w:t> </w:t>
      </w:r>
      <w:r>
        <w:rPr>
          <w:sz w:val="24"/>
        </w:rPr>
        <w:t>escola,</w:t>
      </w:r>
      <w:r>
        <w:rPr>
          <w:spacing w:val="-3"/>
          <w:sz w:val="24"/>
        </w:rPr>
        <w:t> </w:t>
      </w:r>
      <w:r>
        <w:rPr>
          <w:sz w:val="24"/>
        </w:rPr>
        <w:t>relacione</w:t>
      </w:r>
      <w:r>
        <w:rPr>
          <w:spacing w:val="-5"/>
          <w:sz w:val="24"/>
        </w:rPr>
        <w:t> </w:t>
      </w:r>
      <w:r>
        <w:rPr>
          <w:sz w:val="24"/>
        </w:rPr>
        <w:t>outros</w:t>
      </w:r>
      <w:r>
        <w:rPr>
          <w:spacing w:val="-5"/>
          <w:sz w:val="24"/>
        </w:rPr>
        <w:t> </w:t>
      </w:r>
      <w:r>
        <w:rPr>
          <w:sz w:val="24"/>
        </w:rPr>
        <w:t>espaços</w:t>
      </w:r>
      <w:r>
        <w:rPr>
          <w:spacing w:val="-6"/>
          <w:sz w:val="24"/>
        </w:rPr>
        <w:t> </w:t>
      </w:r>
      <w:r>
        <w:rPr>
          <w:sz w:val="24"/>
        </w:rPr>
        <w:t>de</w:t>
      </w:r>
      <w:r>
        <w:rPr>
          <w:spacing w:val="-3"/>
          <w:sz w:val="24"/>
        </w:rPr>
        <w:t> </w:t>
      </w:r>
      <w:r>
        <w:rPr>
          <w:sz w:val="24"/>
        </w:rPr>
        <w:t>convivência</w:t>
      </w:r>
      <w:r>
        <w:rPr>
          <w:spacing w:val="-5"/>
          <w:sz w:val="24"/>
        </w:rPr>
        <w:t> </w:t>
      </w:r>
      <w:r>
        <w:rPr>
          <w:sz w:val="24"/>
        </w:rPr>
        <w:t>que</w:t>
      </w:r>
      <w:r>
        <w:rPr>
          <w:spacing w:val="-3"/>
          <w:sz w:val="24"/>
        </w:rPr>
        <w:t> </w:t>
      </w:r>
      <w:r>
        <w:rPr>
          <w:sz w:val="24"/>
        </w:rPr>
        <w:t>também</w:t>
      </w:r>
      <w:r>
        <w:rPr>
          <w:spacing w:val="-4"/>
          <w:sz w:val="24"/>
        </w:rPr>
        <w:t> </w:t>
      </w:r>
      <w:r>
        <w:rPr>
          <w:spacing w:val="-2"/>
          <w:sz w:val="24"/>
        </w:rPr>
        <w:t>educam.</w:t>
      </w:r>
    </w:p>
    <w:p>
      <w:pPr>
        <w:pStyle w:val="BodyText"/>
      </w:pPr>
    </w:p>
    <w:p>
      <w:pPr>
        <w:pStyle w:val="BodyText"/>
        <w:spacing w:before="65"/>
      </w:pPr>
    </w:p>
    <w:p>
      <w:pPr>
        <w:pStyle w:val="ListParagraph"/>
        <w:numPr>
          <w:ilvl w:val="0"/>
          <w:numId w:val="4"/>
        </w:numPr>
        <w:tabs>
          <w:tab w:pos="261" w:val="left" w:leader="none"/>
        </w:tabs>
        <w:spacing w:line="360" w:lineRule="auto" w:before="0" w:after="0"/>
        <w:ind w:left="2" w:right="145" w:firstLine="0"/>
        <w:jc w:val="left"/>
        <w:rPr>
          <w:sz w:val="24"/>
        </w:rPr>
      </w:pPr>
      <w:r>
        <w:rPr>
          <w:sz w:val="24"/>
        </w:rPr>
        <w:t>Quem</w:t>
      </w:r>
      <w:r>
        <w:rPr>
          <w:spacing w:val="-11"/>
          <w:sz w:val="24"/>
        </w:rPr>
        <w:t> </w:t>
      </w:r>
      <w:r>
        <w:rPr>
          <w:sz w:val="24"/>
        </w:rPr>
        <w:t>foi</w:t>
      </w:r>
      <w:r>
        <w:rPr>
          <w:spacing w:val="-13"/>
          <w:sz w:val="24"/>
        </w:rPr>
        <w:t> </w:t>
      </w:r>
      <w:r>
        <w:rPr>
          <w:sz w:val="24"/>
        </w:rPr>
        <w:t>Paulo</w:t>
      </w:r>
      <w:r>
        <w:rPr>
          <w:spacing w:val="-9"/>
          <w:sz w:val="24"/>
        </w:rPr>
        <w:t> </w:t>
      </w:r>
      <w:r>
        <w:rPr>
          <w:sz w:val="24"/>
        </w:rPr>
        <w:t>Freire?</w:t>
      </w:r>
      <w:r>
        <w:rPr>
          <w:spacing w:val="-9"/>
          <w:sz w:val="24"/>
        </w:rPr>
        <w:t> </w:t>
      </w:r>
      <w:r>
        <w:rPr>
          <w:sz w:val="24"/>
        </w:rPr>
        <w:t>Descreva</w:t>
      </w:r>
      <w:r>
        <w:rPr>
          <w:spacing w:val="-9"/>
          <w:sz w:val="24"/>
        </w:rPr>
        <w:t> </w:t>
      </w:r>
      <w:r>
        <w:rPr>
          <w:sz w:val="24"/>
        </w:rPr>
        <w:t>algumas</w:t>
      </w:r>
      <w:r>
        <w:rPr>
          <w:spacing w:val="-10"/>
          <w:sz w:val="24"/>
        </w:rPr>
        <w:t> </w:t>
      </w:r>
      <w:r>
        <w:rPr>
          <w:sz w:val="24"/>
        </w:rPr>
        <w:t>ideias</w:t>
      </w:r>
      <w:r>
        <w:rPr>
          <w:spacing w:val="-12"/>
          <w:sz w:val="24"/>
        </w:rPr>
        <w:t> </w:t>
      </w:r>
      <w:r>
        <w:rPr>
          <w:sz w:val="24"/>
        </w:rPr>
        <w:t>defendidas</w:t>
      </w:r>
      <w:r>
        <w:rPr>
          <w:spacing w:val="-10"/>
          <w:sz w:val="24"/>
        </w:rPr>
        <w:t> </w:t>
      </w:r>
      <w:r>
        <w:rPr>
          <w:sz w:val="24"/>
        </w:rPr>
        <w:t>por</w:t>
      </w:r>
      <w:r>
        <w:rPr>
          <w:spacing w:val="-11"/>
          <w:sz w:val="24"/>
        </w:rPr>
        <w:t> </w:t>
      </w:r>
      <w:r>
        <w:rPr>
          <w:sz w:val="24"/>
        </w:rPr>
        <w:t>ele</w:t>
      </w:r>
      <w:r>
        <w:rPr>
          <w:spacing w:val="-10"/>
          <w:sz w:val="24"/>
        </w:rPr>
        <w:t> </w:t>
      </w:r>
      <w:r>
        <w:rPr>
          <w:sz w:val="24"/>
        </w:rPr>
        <w:t>sobre</w:t>
      </w:r>
      <w:r>
        <w:rPr>
          <w:spacing w:val="-12"/>
          <w:sz w:val="24"/>
        </w:rPr>
        <w:t> </w:t>
      </w:r>
      <w:r>
        <w:rPr>
          <w:sz w:val="24"/>
        </w:rPr>
        <w:t>a</w:t>
      </w:r>
      <w:r>
        <w:rPr>
          <w:spacing w:val="-9"/>
          <w:sz w:val="24"/>
        </w:rPr>
        <w:t> </w:t>
      </w:r>
      <w:r>
        <w:rPr>
          <w:sz w:val="24"/>
        </w:rPr>
        <w:t>ESCOLA</w:t>
      </w:r>
      <w:r>
        <w:rPr>
          <w:spacing w:val="-12"/>
          <w:sz w:val="24"/>
        </w:rPr>
        <w:t> </w:t>
      </w:r>
      <w:r>
        <w:rPr>
          <w:sz w:val="24"/>
        </w:rPr>
        <w:t>e</w:t>
      </w:r>
      <w:r>
        <w:rPr>
          <w:spacing w:val="-9"/>
          <w:sz w:val="24"/>
        </w:rPr>
        <w:t> </w:t>
      </w:r>
      <w:r>
        <w:rPr>
          <w:sz w:val="24"/>
        </w:rPr>
        <w:t>sobre a EDUCAÇÃO.</w:t>
      </w:r>
    </w:p>
    <w:p>
      <w:pPr>
        <w:pStyle w:val="BodyText"/>
        <w:spacing w:before="204"/>
      </w:pPr>
    </w:p>
    <w:p>
      <w:pPr>
        <w:pStyle w:val="ListParagraph"/>
        <w:numPr>
          <w:ilvl w:val="0"/>
          <w:numId w:val="4"/>
        </w:numPr>
        <w:tabs>
          <w:tab w:pos="297" w:val="left" w:leader="none"/>
        </w:tabs>
        <w:spacing w:line="360" w:lineRule="auto" w:before="0" w:after="0"/>
        <w:ind w:left="2" w:right="149" w:firstLine="0"/>
        <w:jc w:val="left"/>
        <w:rPr>
          <w:sz w:val="24"/>
        </w:rPr>
      </w:pPr>
      <w:r>
        <w:rPr>
          <w:sz w:val="24"/>
        </w:rPr>
        <w:t>Sua ESCOLA possui CONSELHO ESCOLAR? Quem faz parte? São realizadas reuniões?</w:t>
      </w:r>
      <w:r>
        <w:rPr>
          <w:spacing w:val="40"/>
          <w:sz w:val="24"/>
        </w:rPr>
        <w:t> </w:t>
      </w:r>
      <w:r>
        <w:rPr>
          <w:sz w:val="24"/>
        </w:rPr>
        <w:t>Quais os assuntos tratados?</w:t>
      </w:r>
    </w:p>
    <w:p>
      <w:pPr>
        <w:pStyle w:val="BodyText"/>
        <w:spacing w:before="204"/>
      </w:pPr>
    </w:p>
    <w:p>
      <w:pPr>
        <w:pStyle w:val="ListParagraph"/>
        <w:numPr>
          <w:ilvl w:val="0"/>
          <w:numId w:val="4"/>
        </w:numPr>
        <w:tabs>
          <w:tab w:pos="300" w:val="left" w:leader="none"/>
        </w:tabs>
        <w:spacing w:line="360" w:lineRule="auto" w:before="0" w:after="0"/>
        <w:ind w:left="2" w:right="145" w:firstLine="0"/>
        <w:jc w:val="both"/>
        <w:rPr>
          <w:sz w:val="24"/>
        </w:rPr>
      </w:pPr>
      <w:r>
        <w:rPr>
          <w:sz w:val="24"/>
        </w:rPr>
        <w:t>O que você entende por PLANO DE AÇÃO DA UNIDADE ESCOLAR? Sua escola possui PLANO DE AÇÃO? Quando foi construído? Você participou ou participa de reuniões ou encontros para discutir o PLANO DE AÇÃO?</w:t>
      </w:r>
    </w:p>
    <w:p>
      <w:pPr>
        <w:pStyle w:val="BodyText"/>
        <w:spacing w:before="206"/>
      </w:pPr>
    </w:p>
    <w:p>
      <w:pPr>
        <w:pStyle w:val="ListParagraph"/>
        <w:numPr>
          <w:ilvl w:val="0"/>
          <w:numId w:val="4"/>
        </w:numPr>
        <w:tabs>
          <w:tab w:pos="259" w:val="left" w:leader="none"/>
        </w:tabs>
        <w:spacing w:line="360" w:lineRule="auto" w:before="0" w:after="0"/>
        <w:ind w:left="2" w:right="140" w:firstLine="0"/>
        <w:jc w:val="both"/>
        <w:rPr>
          <w:sz w:val="24"/>
        </w:rPr>
      </w:pPr>
      <w:r>
        <w:rPr>
          <w:sz w:val="24"/>
        </w:rPr>
        <w:t>O</w:t>
      </w:r>
      <w:r>
        <w:rPr>
          <w:spacing w:val="-12"/>
          <w:sz w:val="24"/>
        </w:rPr>
        <w:t> </w:t>
      </w:r>
      <w:r>
        <w:rPr>
          <w:sz w:val="24"/>
        </w:rPr>
        <w:t>que</w:t>
      </w:r>
      <w:r>
        <w:rPr>
          <w:spacing w:val="-12"/>
          <w:sz w:val="24"/>
        </w:rPr>
        <w:t> </w:t>
      </w:r>
      <w:r>
        <w:rPr>
          <w:sz w:val="24"/>
        </w:rPr>
        <w:t>é</w:t>
      </w:r>
      <w:r>
        <w:rPr>
          <w:spacing w:val="-12"/>
          <w:sz w:val="24"/>
        </w:rPr>
        <w:t> </w:t>
      </w:r>
      <w:r>
        <w:rPr>
          <w:sz w:val="24"/>
        </w:rPr>
        <w:t>UNIDADE</w:t>
      </w:r>
      <w:r>
        <w:rPr>
          <w:spacing w:val="-12"/>
          <w:sz w:val="24"/>
        </w:rPr>
        <w:t> </w:t>
      </w:r>
      <w:r>
        <w:rPr>
          <w:sz w:val="24"/>
        </w:rPr>
        <w:t>EXECUTORA</w:t>
      </w:r>
      <w:r>
        <w:rPr>
          <w:spacing w:val="-9"/>
          <w:sz w:val="24"/>
        </w:rPr>
        <w:t> </w:t>
      </w:r>
      <w:r>
        <w:rPr>
          <w:sz w:val="24"/>
        </w:rPr>
        <w:t>(CAIXA</w:t>
      </w:r>
      <w:r>
        <w:rPr>
          <w:spacing w:val="-12"/>
          <w:sz w:val="24"/>
        </w:rPr>
        <w:t> </w:t>
      </w:r>
      <w:r>
        <w:rPr>
          <w:sz w:val="24"/>
        </w:rPr>
        <w:t>ESCOLAR)?</w:t>
      </w:r>
      <w:r>
        <w:rPr>
          <w:spacing w:val="-12"/>
          <w:sz w:val="24"/>
        </w:rPr>
        <w:t> </w:t>
      </w:r>
      <w:r>
        <w:rPr>
          <w:sz w:val="24"/>
        </w:rPr>
        <w:t>Como</w:t>
      </w:r>
      <w:r>
        <w:rPr>
          <w:spacing w:val="-12"/>
          <w:sz w:val="24"/>
        </w:rPr>
        <w:t> </w:t>
      </w:r>
      <w:r>
        <w:rPr>
          <w:sz w:val="24"/>
        </w:rPr>
        <w:t>funciona?</w:t>
      </w:r>
      <w:r>
        <w:rPr>
          <w:spacing w:val="-12"/>
          <w:sz w:val="24"/>
        </w:rPr>
        <w:t> </w:t>
      </w:r>
      <w:r>
        <w:rPr>
          <w:sz w:val="24"/>
        </w:rPr>
        <w:t>Quais</w:t>
      </w:r>
      <w:r>
        <w:rPr>
          <w:spacing w:val="-13"/>
          <w:sz w:val="24"/>
        </w:rPr>
        <w:t> </w:t>
      </w:r>
      <w:r>
        <w:rPr>
          <w:sz w:val="24"/>
        </w:rPr>
        <w:t>as</w:t>
      </w:r>
      <w:r>
        <w:rPr>
          <w:spacing w:val="-15"/>
          <w:sz w:val="24"/>
        </w:rPr>
        <w:t> </w:t>
      </w:r>
      <w:r>
        <w:rPr>
          <w:sz w:val="24"/>
        </w:rPr>
        <w:t>atribuições? Quem faz parte? Você tem conhecimento dos assuntos tratados nas reuniões realizadas?</w:t>
      </w:r>
    </w:p>
    <w:p>
      <w:pPr>
        <w:pStyle w:val="BodyText"/>
        <w:spacing w:before="204"/>
      </w:pPr>
    </w:p>
    <w:p>
      <w:pPr>
        <w:pStyle w:val="ListParagraph"/>
        <w:numPr>
          <w:ilvl w:val="0"/>
          <w:numId w:val="4"/>
        </w:numPr>
        <w:tabs>
          <w:tab w:pos="290" w:val="left" w:leader="none"/>
        </w:tabs>
        <w:spacing w:line="360" w:lineRule="auto" w:before="0" w:after="0"/>
        <w:ind w:left="2" w:right="149" w:firstLine="0"/>
        <w:jc w:val="both"/>
        <w:rPr>
          <w:sz w:val="24"/>
        </w:rPr>
      </w:pPr>
      <w:r>
        <w:rPr>
          <w:sz w:val="24"/>
        </w:rPr>
        <w:t>De que forma os Servidores de Apoio podem construir uma boa relação com os alunos da </w:t>
      </w:r>
      <w:r>
        <w:rPr>
          <w:spacing w:val="-2"/>
          <w:sz w:val="24"/>
        </w:rPr>
        <w:t>escola?</w:t>
      </w:r>
    </w:p>
    <w:p>
      <w:pPr>
        <w:pStyle w:val="BodyText"/>
        <w:spacing w:before="204"/>
      </w:pPr>
    </w:p>
    <w:p>
      <w:pPr>
        <w:pStyle w:val="ListParagraph"/>
        <w:numPr>
          <w:ilvl w:val="0"/>
          <w:numId w:val="4"/>
        </w:numPr>
        <w:tabs>
          <w:tab w:pos="326" w:val="left" w:leader="none"/>
        </w:tabs>
        <w:spacing w:line="360" w:lineRule="auto" w:before="0" w:after="0"/>
        <w:ind w:left="2" w:right="149" w:firstLine="0"/>
        <w:jc w:val="both"/>
        <w:rPr>
          <w:sz w:val="24"/>
        </w:rPr>
      </w:pPr>
      <w:r>
        <w:rPr>
          <w:sz w:val="24"/>
        </w:rPr>
        <w:t>Em sua opinião, de que maneira a ESCOLA deve incentivar e garantir a FORMAÇÃO INTEGRAL DO ALUNO?</w:t>
      </w:r>
    </w:p>
    <w:p>
      <w:pPr>
        <w:pStyle w:val="BodyText"/>
        <w:spacing w:before="204"/>
      </w:pPr>
    </w:p>
    <w:p>
      <w:pPr>
        <w:pStyle w:val="ListParagraph"/>
        <w:numPr>
          <w:ilvl w:val="0"/>
          <w:numId w:val="4"/>
        </w:numPr>
        <w:tabs>
          <w:tab w:pos="268" w:val="left" w:leader="none"/>
        </w:tabs>
        <w:spacing w:line="240" w:lineRule="auto" w:before="0" w:after="0"/>
        <w:ind w:left="268" w:right="0" w:hanging="266"/>
        <w:jc w:val="both"/>
        <w:rPr>
          <w:sz w:val="24"/>
        </w:rPr>
      </w:pPr>
      <w:r>
        <w:rPr>
          <w:sz w:val="24"/>
        </w:rPr>
        <w:t>Como</w:t>
      </w:r>
      <w:r>
        <w:rPr>
          <w:spacing w:val="-4"/>
          <w:sz w:val="24"/>
        </w:rPr>
        <w:t> </w:t>
      </w:r>
      <w:r>
        <w:rPr>
          <w:sz w:val="24"/>
        </w:rPr>
        <w:t>você</w:t>
      </w:r>
      <w:r>
        <w:rPr>
          <w:spacing w:val="-2"/>
          <w:sz w:val="24"/>
        </w:rPr>
        <w:t> </w:t>
      </w:r>
      <w:r>
        <w:rPr>
          <w:sz w:val="24"/>
        </w:rPr>
        <w:t>sugere</w:t>
      </w:r>
      <w:r>
        <w:rPr>
          <w:spacing w:val="-7"/>
          <w:sz w:val="24"/>
        </w:rPr>
        <w:t> </w:t>
      </w:r>
      <w:r>
        <w:rPr>
          <w:sz w:val="24"/>
        </w:rPr>
        <w:t>a</w:t>
      </w:r>
      <w:r>
        <w:rPr>
          <w:spacing w:val="-1"/>
          <w:sz w:val="24"/>
        </w:rPr>
        <w:t> </w:t>
      </w:r>
      <w:r>
        <w:rPr>
          <w:sz w:val="24"/>
        </w:rPr>
        <w:t>ORGANIZAÇÃO</w:t>
      </w:r>
      <w:r>
        <w:rPr>
          <w:spacing w:val="-2"/>
          <w:sz w:val="24"/>
        </w:rPr>
        <w:t> </w:t>
      </w:r>
      <w:r>
        <w:rPr>
          <w:sz w:val="24"/>
        </w:rPr>
        <w:t>DO</w:t>
      </w:r>
      <w:r>
        <w:rPr>
          <w:spacing w:val="-5"/>
          <w:sz w:val="24"/>
        </w:rPr>
        <w:t> </w:t>
      </w:r>
      <w:r>
        <w:rPr>
          <w:sz w:val="24"/>
        </w:rPr>
        <w:t>AMBIENTE</w:t>
      </w:r>
      <w:r>
        <w:rPr>
          <w:spacing w:val="-3"/>
          <w:sz w:val="24"/>
        </w:rPr>
        <w:t> </w:t>
      </w:r>
      <w:r>
        <w:rPr>
          <w:spacing w:val="-2"/>
          <w:sz w:val="24"/>
        </w:rPr>
        <w:t>ESCOLAR?</w:t>
      </w:r>
    </w:p>
    <w:p>
      <w:pPr>
        <w:pStyle w:val="BodyText"/>
      </w:pPr>
    </w:p>
    <w:p>
      <w:pPr>
        <w:pStyle w:val="BodyText"/>
        <w:spacing w:before="65"/>
      </w:pPr>
    </w:p>
    <w:p>
      <w:pPr>
        <w:pStyle w:val="ListParagraph"/>
        <w:numPr>
          <w:ilvl w:val="0"/>
          <w:numId w:val="4"/>
        </w:numPr>
        <w:tabs>
          <w:tab w:pos="285" w:val="left" w:leader="none"/>
        </w:tabs>
        <w:spacing w:line="360" w:lineRule="auto" w:before="0" w:after="0"/>
        <w:ind w:left="2" w:right="147" w:firstLine="0"/>
        <w:jc w:val="left"/>
        <w:rPr>
          <w:sz w:val="24"/>
        </w:rPr>
      </w:pPr>
      <w:r>
        <w:rPr>
          <w:sz w:val="24"/>
        </w:rPr>
        <w:t>Relacione alguns pontos, vivências e situações que, em sua opinião, podem contribuir para que o AMBIENTE ESCOLAR seja mais agradável e prazeroso na sua ESCOLA.</w:t>
      </w:r>
    </w:p>
    <w:p>
      <w:pPr>
        <w:pStyle w:val="BodyText"/>
        <w:spacing w:before="205"/>
      </w:pPr>
    </w:p>
    <w:p>
      <w:pPr>
        <w:pStyle w:val="ListParagraph"/>
        <w:numPr>
          <w:ilvl w:val="0"/>
          <w:numId w:val="4"/>
        </w:numPr>
        <w:tabs>
          <w:tab w:pos="395" w:val="left" w:leader="none"/>
        </w:tabs>
        <w:spacing w:line="360" w:lineRule="auto" w:before="0" w:after="0"/>
        <w:ind w:left="2" w:right="148" w:firstLine="0"/>
        <w:jc w:val="both"/>
        <w:rPr>
          <w:sz w:val="24"/>
        </w:rPr>
      </w:pPr>
      <w:r>
        <w:rPr>
          <w:sz w:val="24"/>
        </w:rPr>
        <w:t>Você</w:t>
      </w:r>
      <w:r>
        <w:rPr>
          <w:spacing w:val="-9"/>
          <w:sz w:val="24"/>
        </w:rPr>
        <w:t> </w:t>
      </w:r>
      <w:r>
        <w:rPr>
          <w:sz w:val="24"/>
        </w:rPr>
        <w:t>já</w:t>
      </w:r>
      <w:r>
        <w:rPr>
          <w:spacing w:val="-10"/>
          <w:sz w:val="24"/>
        </w:rPr>
        <w:t> </w:t>
      </w:r>
      <w:r>
        <w:rPr>
          <w:sz w:val="24"/>
        </w:rPr>
        <w:t>ouviu</w:t>
      </w:r>
      <w:r>
        <w:rPr>
          <w:spacing w:val="-10"/>
          <w:sz w:val="24"/>
        </w:rPr>
        <w:t> </w:t>
      </w:r>
      <w:r>
        <w:rPr>
          <w:sz w:val="24"/>
        </w:rPr>
        <w:t>falar</w:t>
      </w:r>
      <w:r>
        <w:rPr>
          <w:spacing w:val="-13"/>
          <w:sz w:val="24"/>
        </w:rPr>
        <w:t> </w:t>
      </w:r>
      <w:r>
        <w:rPr>
          <w:sz w:val="24"/>
        </w:rPr>
        <w:t>sobre</w:t>
      </w:r>
      <w:r>
        <w:rPr>
          <w:spacing w:val="-10"/>
          <w:sz w:val="24"/>
        </w:rPr>
        <w:t> </w:t>
      </w:r>
      <w:r>
        <w:rPr>
          <w:sz w:val="24"/>
        </w:rPr>
        <w:t>o</w:t>
      </w:r>
      <w:r>
        <w:rPr>
          <w:spacing w:val="-9"/>
          <w:sz w:val="24"/>
        </w:rPr>
        <w:t> </w:t>
      </w:r>
      <w:r>
        <w:rPr>
          <w:sz w:val="24"/>
        </w:rPr>
        <w:t>Projeto</w:t>
      </w:r>
      <w:r>
        <w:rPr>
          <w:spacing w:val="-9"/>
          <w:sz w:val="24"/>
        </w:rPr>
        <w:t> </w:t>
      </w:r>
      <w:r>
        <w:rPr>
          <w:sz w:val="24"/>
        </w:rPr>
        <w:t>Político</w:t>
      </w:r>
      <w:r>
        <w:rPr>
          <w:spacing w:val="-9"/>
          <w:sz w:val="24"/>
        </w:rPr>
        <w:t> </w:t>
      </w:r>
      <w:r>
        <w:rPr>
          <w:sz w:val="24"/>
        </w:rPr>
        <w:t>Pedagógico</w:t>
      </w:r>
      <w:r>
        <w:rPr>
          <w:spacing w:val="-10"/>
          <w:sz w:val="24"/>
        </w:rPr>
        <w:t> </w:t>
      </w:r>
      <w:r>
        <w:rPr>
          <w:sz w:val="24"/>
        </w:rPr>
        <w:t>da</w:t>
      </w:r>
      <w:r>
        <w:rPr>
          <w:spacing w:val="-9"/>
          <w:sz w:val="24"/>
        </w:rPr>
        <w:t> </w:t>
      </w:r>
      <w:r>
        <w:rPr>
          <w:sz w:val="24"/>
        </w:rPr>
        <w:t>sua</w:t>
      </w:r>
      <w:r>
        <w:rPr>
          <w:spacing w:val="-12"/>
          <w:sz w:val="24"/>
        </w:rPr>
        <w:t> </w:t>
      </w:r>
      <w:r>
        <w:rPr>
          <w:sz w:val="24"/>
        </w:rPr>
        <w:t>ESCOLA?</w:t>
      </w:r>
      <w:r>
        <w:rPr>
          <w:spacing w:val="-9"/>
          <w:sz w:val="24"/>
        </w:rPr>
        <w:t> </w:t>
      </w:r>
      <w:r>
        <w:rPr>
          <w:sz w:val="24"/>
        </w:rPr>
        <w:t>Qual</w:t>
      </w:r>
      <w:r>
        <w:rPr>
          <w:spacing w:val="-11"/>
          <w:sz w:val="24"/>
        </w:rPr>
        <w:t> </w:t>
      </w:r>
      <w:r>
        <w:rPr>
          <w:sz w:val="24"/>
        </w:rPr>
        <w:t>a</w:t>
      </w:r>
      <w:r>
        <w:rPr>
          <w:spacing w:val="-9"/>
          <w:sz w:val="24"/>
        </w:rPr>
        <w:t> </w:t>
      </w:r>
      <w:r>
        <w:rPr>
          <w:sz w:val="24"/>
        </w:rPr>
        <w:t>importância desse documento?</w:t>
      </w:r>
    </w:p>
    <w:p>
      <w:pPr>
        <w:pStyle w:val="ListParagraph"/>
        <w:spacing w:after="0" w:line="360" w:lineRule="auto"/>
        <w:jc w:val="both"/>
        <w:rPr>
          <w:sz w:val="24"/>
        </w:rPr>
        <w:sectPr>
          <w:pgSz w:w="11910" w:h="16840"/>
          <w:pgMar w:top="920" w:bottom="280" w:left="850" w:right="708"/>
        </w:sectPr>
      </w:pPr>
    </w:p>
    <w:p>
      <w:pPr>
        <w:pStyle w:val="ListParagraph"/>
        <w:numPr>
          <w:ilvl w:val="0"/>
          <w:numId w:val="4"/>
        </w:numPr>
        <w:tabs>
          <w:tab w:pos="400" w:val="left" w:leader="none"/>
        </w:tabs>
        <w:spacing w:line="360" w:lineRule="auto" w:before="64" w:after="0"/>
        <w:ind w:left="2" w:right="146" w:firstLine="0"/>
        <w:jc w:val="left"/>
        <w:rPr>
          <w:sz w:val="24"/>
        </w:rPr>
      </w:pPr>
      <w:r>
        <w:rPr>
          <w:sz w:val="24"/>
        </w:rPr>
        <w:t>Você</w:t>
      </w:r>
      <w:r>
        <w:rPr>
          <w:spacing w:val="-6"/>
          <w:sz w:val="24"/>
        </w:rPr>
        <w:t> </w:t>
      </w:r>
      <w:r>
        <w:rPr>
          <w:sz w:val="24"/>
        </w:rPr>
        <w:t>conhece</w:t>
      </w:r>
      <w:r>
        <w:rPr>
          <w:spacing w:val="-6"/>
          <w:sz w:val="24"/>
        </w:rPr>
        <w:t> </w:t>
      </w:r>
      <w:r>
        <w:rPr>
          <w:sz w:val="24"/>
        </w:rPr>
        <w:t>o</w:t>
      </w:r>
      <w:r>
        <w:rPr>
          <w:spacing w:val="-3"/>
          <w:sz w:val="24"/>
        </w:rPr>
        <w:t> </w:t>
      </w:r>
      <w:r>
        <w:rPr>
          <w:sz w:val="24"/>
        </w:rPr>
        <w:t>REGIMENTO</w:t>
      </w:r>
      <w:r>
        <w:rPr>
          <w:spacing w:val="-4"/>
          <w:sz w:val="24"/>
        </w:rPr>
        <w:t> </w:t>
      </w:r>
      <w:r>
        <w:rPr>
          <w:sz w:val="24"/>
        </w:rPr>
        <w:t>ESCOLAR?</w:t>
      </w:r>
      <w:r>
        <w:rPr>
          <w:spacing w:val="-4"/>
          <w:sz w:val="24"/>
        </w:rPr>
        <w:t> </w:t>
      </w:r>
      <w:r>
        <w:rPr>
          <w:sz w:val="24"/>
        </w:rPr>
        <w:t>Os</w:t>
      </w:r>
      <w:r>
        <w:rPr>
          <w:spacing w:val="-4"/>
          <w:sz w:val="24"/>
        </w:rPr>
        <w:t> </w:t>
      </w:r>
      <w:r>
        <w:rPr>
          <w:sz w:val="24"/>
        </w:rPr>
        <w:t>alunos</w:t>
      </w:r>
      <w:r>
        <w:rPr>
          <w:spacing w:val="-6"/>
          <w:sz w:val="24"/>
        </w:rPr>
        <w:t> </w:t>
      </w:r>
      <w:r>
        <w:rPr>
          <w:sz w:val="24"/>
        </w:rPr>
        <w:t>têm</w:t>
      </w:r>
      <w:r>
        <w:rPr>
          <w:spacing w:val="-3"/>
          <w:sz w:val="24"/>
        </w:rPr>
        <w:t> </w:t>
      </w:r>
      <w:r>
        <w:rPr>
          <w:sz w:val="24"/>
        </w:rPr>
        <w:t>conhecimento</w:t>
      </w:r>
      <w:r>
        <w:rPr>
          <w:spacing w:val="-4"/>
          <w:sz w:val="24"/>
        </w:rPr>
        <w:t> </w:t>
      </w:r>
      <w:r>
        <w:rPr>
          <w:sz w:val="24"/>
        </w:rPr>
        <w:t>do</w:t>
      </w:r>
      <w:r>
        <w:rPr>
          <w:spacing w:val="-4"/>
          <w:sz w:val="24"/>
        </w:rPr>
        <w:t> </w:t>
      </w:r>
      <w:r>
        <w:rPr>
          <w:sz w:val="24"/>
        </w:rPr>
        <w:t>conteúdo</w:t>
      </w:r>
      <w:r>
        <w:rPr>
          <w:spacing w:val="-4"/>
          <w:sz w:val="24"/>
        </w:rPr>
        <w:t> </w:t>
      </w:r>
      <w:r>
        <w:rPr>
          <w:sz w:val="24"/>
        </w:rPr>
        <w:t>deste documento? Pesquise alguns trechos importantes.</w:t>
      </w:r>
    </w:p>
    <w:p>
      <w:pPr>
        <w:pStyle w:val="BodyText"/>
        <w:spacing w:before="204"/>
      </w:pPr>
    </w:p>
    <w:p>
      <w:pPr>
        <w:pStyle w:val="ListParagraph"/>
        <w:numPr>
          <w:ilvl w:val="0"/>
          <w:numId w:val="4"/>
        </w:numPr>
        <w:tabs>
          <w:tab w:pos="400" w:val="left" w:leader="none"/>
        </w:tabs>
        <w:spacing w:line="360" w:lineRule="auto" w:before="0" w:after="0"/>
        <w:ind w:left="2" w:right="144" w:firstLine="0"/>
        <w:jc w:val="left"/>
        <w:rPr>
          <w:sz w:val="24"/>
        </w:rPr>
      </w:pPr>
      <w:r>
        <w:rPr>
          <w:sz w:val="24"/>
        </w:rPr>
        <w:t>Nos</w:t>
      </w:r>
      <w:r>
        <w:rPr>
          <w:spacing w:val="-6"/>
          <w:sz w:val="24"/>
        </w:rPr>
        <w:t> </w:t>
      </w:r>
      <w:r>
        <w:rPr>
          <w:sz w:val="24"/>
        </w:rPr>
        <w:t>horários</w:t>
      </w:r>
      <w:r>
        <w:rPr>
          <w:spacing w:val="-6"/>
          <w:sz w:val="24"/>
        </w:rPr>
        <w:t> </w:t>
      </w:r>
      <w:r>
        <w:rPr>
          <w:sz w:val="24"/>
        </w:rPr>
        <w:t>de</w:t>
      </w:r>
      <w:r>
        <w:rPr>
          <w:spacing w:val="-6"/>
          <w:sz w:val="24"/>
        </w:rPr>
        <w:t> </w:t>
      </w:r>
      <w:r>
        <w:rPr>
          <w:sz w:val="24"/>
        </w:rPr>
        <w:t>chegada</w:t>
      </w:r>
      <w:r>
        <w:rPr>
          <w:spacing w:val="-7"/>
          <w:sz w:val="24"/>
        </w:rPr>
        <w:t> </w:t>
      </w:r>
      <w:r>
        <w:rPr>
          <w:sz w:val="24"/>
        </w:rPr>
        <w:t>e</w:t>
      </w:r>
      <w:r>
        <w:rPr>
          <w:spacing w:val="-6"/>
          <w:sz w:val="24"/>
        </w:rPr>
        <w:t> </w:t>
      </w:r>
      <w:r>
        <w:rPr>
          <w:sz w:val="24"/>
        </w:rPr>
        <w:t>saída</w:t>
      </w:r>
      <w:r>
        <w:rPr>
          <w:spacing w:val="-7"/>
          <w:sz w:val="24"/>
        </w:rPr>
        <w:t> </w:t>
      </w:r>
      <w:r>
        <w:rPr>
          <w:sz w:val="24"/>
        </w:rPr>
        <w:t>dos</w:t>
      </w:r>
      <w:r>
        <w:rPr>
          <w:spacing w:val="-6"/>
          <w:sz w:val="24"/>
        </w:rPr>
        <w:t> </w:t>
      </w:r>
      <w:r>
        <w:rPr>
          <w:sz w:val="24"/>
        </w:rPr>
        <w:t>alunos,</w:t>
      </w:r>
      <w:r>
        <w:rPr>
          <w:spacing w:val="-7"/>
          <w:sz w:val="24"/>
        </w:rPr>
        <w:t> </w:t>
      </w:r>
      <w:r>
        <w:rPr>
          <w:sz w:val="24"/>
        </w:rPr>
        <w:t>bem</w:t>
      </w:r>
      <w:r>
        <w:rPr>
          <w:spacing w:val="-5"/>
          <w:sz w:val="24"/>
        </w:rPr>
        <w:t> </w:t>
      </w:r>
      <w:r>
        <w:rPr>
          <w:sz w:val="24"/>
        </w:rPr>
        <w:t>como</w:t>
      </w:r>
      <w:r>
        <w:rPr>
          <w:spacing w:val="-6"/>
          <w:sz w:val="24"/>
        </w:rPr>
        <w:t> </w:t>
      </w:r>
      <w:r>
        <w:rPr>
          <w:sz w:val="24"/>
        </w:rPr>
        <w:t>nos</w:t>
      </w:r>
      <w:r>
        <w:rPr>
          <w:spacing w:val="-6"/>
          <w:sz w:val="24"/>
        </w:rPr>
        <w:t> </w:t>
      </w:r>
      <w:r>
        <w:rPr>
          <w:sz w:val="24"/>
        </w:rPr>
        <w:t>intervalos,</w:t>
      </w:r>
      <w:r>
        <w:rPr>
          <w:spacing w:val="-6"/>
          <w:sz w:val="24"/>
        </w:rPr>
        <w:t> </w:t>
      </w:r>
      <w:r>
        <w:rPr>
          <w:sz w:val="24"/>
        </w:rPr>
        <w:t>como</w:t>
      </w:r>
      <w:r>
        <w:rPr>
          <w:spacing w:val="-6"/>
          <w:sz w:val="24"/>
        </w:rPr>
        <w:t> </w:t>
      </w:r>
      <w:r>
        <w:rPr>
          <w:sz w:val="24"/>
        </w:rPr>
        <w:t>se</w:t>
      </w:r>
      <w:r>
        <w:rPr>
          <w:spacing w:val="-7"/>
          <w:sz w:val="24"/>
        </w:rPr>
        <w:t> </w:t>
      </w:r>
      <w:r>
        <w:rPr>
          <w:sz w:val="24"/>
        </w:rPr>
        <w:t>caracteriza o espaço escolar? É comum a ocorrência de barulho irritante ou conflitos?</w:t>
      </w:r>
    </w:p>
    <w:p>
      <w:pPr>
        <w:pStyle w:val="BodyText"/>
        <w:spacing w:before="204"/>
      </w:pPr>
    </w:p>
    <w:p>
      <w:pPr>
        <w:pStyle w:val="ListParagraph"/>
        <w:numPr>
          <w:ilvl w:val="0"/>
          <w:numId w:val="4"/>
        </w:numPr>
        <w:tabs>
          <w:tab w:pos="407" w:val="left" w:leader="none"/>
        </w:tabs>
        <w:spacing w:line="360" w:lineRule="auto" w:before="0" w:after="0"/>
        <w:ind w:left="2" w:right="150" w:firstLine="0"/>
        <w:jc w:val="both"/>
        <w:rPr>
          <w:sz w:val="24"/>
        </w:rPr>
      </w:pPr>
      <w:r>
        <w:rPr>
          <w:sz w:val="24"/>
        </w:rPr>
        <w:t>Como você analisa</w:t>
      </w:r>
      <w:r>
        <w:rPr>
          <w:spacing w:val="-1"/>
          <w:sz w:val="24"/>
        </w:rPr>
        <w:t> </w:t>
      </w:r>
      <w:r>
        <w:rPr>
          <w:sz w:val="24"/>
        </w:rPr>
        <w:t>a PRESERVAÇÃO DO PATRIMÔNIO</w:t>
      </w:r>
      <w:r>
        <w:rPr>
          <w:spacing w:val="-1"/>
          <w:sz w:val="24"/>
        </w:rPr>
        <w:t> </w:t>
      </w:r>
      <w:r>
        <w:rPr>
          <w:sz w:val="24"/>
        </w:rPr>
        <w:t>ESCOLAR por parte</w:t>
      </w:r>
      <w:r>
        <w:rPr>
          <w:spacing w:val="-1"/>
          <w:sz w:val="24"/>
        </w:rPr>
        <w:t> </w:t>
      </w:r>
      <w:r>
        <w:rPr>
          <w:sz w:val="24"/>
        </w:rPr>
        <w:t>dos</w:t>
      </w:r>
      <w:r>
        <w:rPr>
          <w:spacing w:val="-2"/>
          <w:sz w:val="24"/>
        </w:rPr>
        <w:t> </w:t>
      </w:r>
      <w:r>
        <w:rPr>
          <w:sz w:val="24"/>
        </w:rPr>
        <w:t>alunos? E por parte da comunidade?</w:t>
      </w:r>
    </w:p>
    <w:p>
      <w:pPr>
        <w:pStyle w:val="BodyText"/>
        <w:spacing w:before="204"/>
      </w:pPr>
    </w:p>
    <w:p>
      <w:pPr>
        <w:pStyle w:val="ListParagraph"/>
        <w:numPr>
          <w:ilvl w:val="0"/>
          <w:numId w:val="4"/>
        </w:numPr>
        <w:tabs>
          <w:tab w:pos="407" w:val="left" w:leader="none"/>
        </w:tabs>
        <w:spacing w:line="360" w:lineRule="auto" w:before="1" w:after="0"/>
        <w:ind w:left="2" w:right="147" w:firstLine="0"/>
        <w:jc w:val="both"/>
        <w:rPr>
          <w:sz w:val="24"/>
        </w:rPr>
      </w:pPr>
      <w:r>
        <w:rPr>
          <w:sz w:val="24"/>
        </w:rPr>
        <w:t>Em sua escola foi construída HORTA? Como ocorreu a preparação do solo? Como foi feito o plantio? Como são aproveitados os produtos colhidos? Quem se responsabiliza pela </w:t>
      </w:r>
      <w:r>
        <w:rPr>
          <w:spacing w:val="-2"/>
          <w:sz w:val="24"/>
        </w:rPr>
        <w:t>conservação?</w:t>
      </w:r>
    </w:p>
    <w:p>
      <w:pPr>
        <w:pStyle w:val="BodyText"/>
        <w:spacing w:before="202"/>
      </w:pPr>
    </w:p>
    <w:p>
      <w:pPr>
        <w:pStyle w:val="ListParagraph"/>
        <w:numPr>
          <w:ilvl w:val="0"/>
          <w:numId w:val="4"/>
        </w:numPr>
        <w:tabs>
          <w:tab w:pos="402" w:val="left" w:leader="none"/>
        </w:tabs>
        <w:spacing w:line="360" w:lineRule="auto" w:before="1" w:after="0"/>
        <w:ind w:left="2" w:right="147" w:firstLine="0"/>
        <w:jc w:val="both"/>
        <w:rPr>
          <w:sz w:val="24"/>
        </w:rPr>
      </w:pPr>
      <w:r>
        <w:rPr>
          <w:sz w:val="24"/>
        </w:rPr>
        <w:t>Como</w:t>
      </w:r>
      <w:r>
        <w:rPr>
          <w:spacing w:val="-2"/>
          <w:sz w:val="24"/>
        </w:rPr>
        <w:t> </w:t>
      </w:r>
      <w:r>
        <w:rPr>
          <w:sz w:val="24"/>
        </w:rPr>
        <w:t>você</w:t>
      </w:r>
      <w:r>
        <w:rPr>
          <w:spacing w:val="-2"/>
          <w:sz w:val="24"/>
        </w:rPr>
        <w:t> </w:t>
      </w:r>
      <w:r>
        <w:rPr>
          <w:sz w:val="24"/>
        </w:rPr>
        <w:t>avalia</w:t>
      </w:r>
      <w:r>
        <w:rPr>
          <w:spacing w:val="-4"/>
          <w:sz w:val="24"/>
        </w:rPr>
        <w:t> </w:t>
      </w:r>
      <w:r>
        <w:rPr>
          <w:sz w:val="24"/>
        </w:rPr>
        <w:t>a</w:t>
      </w:r>
      <w:r>
        <w:rPr>
          <w:spacing w:val="-2"/>
          <w:sz w:val="24"/>
        </w:rPr>
        <w:t> </w:t>
      </w:r>
      <w:r>
        <w:rPr>
          <w:sz w:val="24"/>
        </w:rPr>
        <w:t>qualidade</w:t>
      </w:r>
      <w:r>
        <w:rPr>
          <w:spacing w:val="-4"/>
          <w:sz w:val="24"/>
        </w:rPr>
        <w:t> </w:t>
      </w:r>
      <w:r>
        <w:rPr>
          <w:sz w:val="24"/>
        </w:rPr>
        <w:t>da</w:t>
      </w:r>
      <w:r>
        <w:rPr>
          <w:spacing w:val="-2"/>
          <w:sz w:val="24"/>
        </w:rPr>
        <w:t> </w:t>
      </w:r>
      <w:r>
        <w:rPr>
          <w:sz w:val="24"/>
        </w:rPr>
        <w:t>MERENDA</w:t>
      </w:r>
      <w:r>
        <w:rPr>
          <w:spacing w:val="-2"/>
          <w:sz w:val="24"/>
        </w:rPr>
        <w:t> </w:t>
      </w:r>
      <w:r>
        <w:rPr>
          <w:sz w:val="24"/>
        </w:rPr>
        <w:t>ESCOLAR</w:t>
      </w:r>
      <w:r>
        <w:rPr>
          <w:spacing w:val="-2"/>
          <w:sz w:val="24"/>
        </w:rPr>
        <w:t> </w:t>
      </w:r>
      <w:r>
        <w:rPr>
          <w:sz w:val="24"/>
        </w:rPr>
        <w:t>servida</w:t>
      </w:r>
      <w:r>
        <w:rPr>
          <w:spacing w:val="-2"/>
          <w:sz w:val="24"/>
        </w:rPr>
        <w:t> </w:t>
      </w:r>
      <w:r>
        <w:rPr>
          <w:sz w:val="24"/>
        </w:rPr>
        <w:t>aos</w:t>
      </w:r>
      <w:r>
        <w:rPr>
          <w:spacing w:val="-2"/>
          <w:sz w:val="24"/>
        </w:rPr>
        <w:t> </w:t>
      </w:r>
      <w:r>
        <w:rPr>
          <w:sz w:val="24"/>
        </w:rPr>
        <w:t>alunos?</w:t>
      </w:r>
      <w:r>
        <w:rPr>
          <w:spacing w:val="-2"/>
          <w:sz w:val="24"/>
        </w:rPr>
        <w:t> </w:t>
      </w:r>
      <w:r>
        <w:rPr>
          <w:sz w:val="24"/>
        </w:rPr>
        <w:t>O</w:t>
      </w:r>
      <w:r>
        <w:rPr>
          <w:spacing w:val="-2"/>
          <w:sz w:val="24"/>
        </w:rPr>
        <w:t> </w:t>
      </w:r>
      <w:r>
        <w:rPr>
          <w:sz w:val="24"/>
        </w:rPr>
        <w:t>cardápio</w:t>
      </w:r>
      <w:r>
        <w:rPr>
          <w:spacing w:val="-2"/>
          <w:sz w:val="24"/>
        </w:rPr>
        <w:t> </w:t>
      </w:r>
      <w:r>
        <w:rPr>
          <w:sz w:val="24"/>
        </w:rPr>
        <w:t>se torna de conhecimento do alunado, sendo devidamente cumprido? As MERENDEIRAS interagem nas informações sobre ALIMENTAÇÃO SAUDÁVEL?</w:t>
      </w:r>
    </w:p>
    <w:p>
      <w:pPr>
        <w:pStyle w:val="BodyText"/>
        <w:spacing w:before="205"/>
      </w:pPr>
    </w:p>
    <w:p>
      <w:pPr>
        <w:pStyle w:val="ListParagraph"/>
        <w:numPr>
          <w:ilvl w:val="0"/>
          <w:numId w:val="4"/>
        </w:numPr>
        <w:tabs>
          <w:tab w:pos="455" w:val="left" w:leader="none"/>
        </w:tabs>
        <w:spacing w:line="360" w:lineRule="auto" w:before="0" w:after="0"/>
        <w:ind w:left="2" w:right="148" w:firstLine="0"/>
        <w:jc w:val="left"/>
        <w:rPr>
          <w:sz w:val="24"/>
        </w:rPr>
      </w:pPr>
      <w:r>
        <w:rPr>
          <w:sz w:val="24"/>
        </w:rPr>
        <w:t>Os</w:t>
      </w:r>
      <w:r>
        <w:rPr>
          <w:spacing w:val="40"/>
          <w:sz w:val="24"/>
        </w:rPr>
        <w:t> </w:t>
      </w:r>
      <w:r>
        <w:rPr>
          <w:sz w:val="24"/>
        </w:rPr>
        <w:t>sanitários</w:t>
      </w:r>
      <w:r>
        <w:rPr>
          <w:spacing w:val="40"/>
          <w:sz w:val="24"/>
        </w:rPr>
        <w:t> </w:t>
      </w:r>
      <w:r>
        <w:rPr>
          <w:sz w:val="24"/>
        </w:rPr>
        <w:t>da</w:t>
      </w:r>
      <w:r>
        <w:rPr>
          <w:spacing w:val="40"/>
          <w:sz w:val="24"/>
        </w:rPr>
        <w:t> </w:t>
      </w:r>
      <w:r>
        <w:rPr>
          <w:sz w:val="24"/>
        </w:rPr>
        <w:t>ESCOLA</w:t>
      </w:r>
      <w:r>
        <w:rPr>
          <w:spacing w:val="40"/>
          <w:sz w:val="24"/>
        </w:rPr>
        <w:t> </w:t>
      </w:r>
      <w:r>
        <w:rPr>
          <w:sz w:val="24"/>
        </w:rPr>
        <w:t>são</w:t>
      </w:r>
      <w:r>
        <w:rPr>
          <w:spacing w:val="40"/>
          <w:sz w:val="24"/>
        </w:rPr>
        <w:t> </w:t>
      </w:r>
      <w:r>
        <w:rPr>
          <w:sz w:val="24"/>
        </w:rPr>
        <w:t>bem</w:t>
      </w:r>
      <w:r>
        <w:rPr>
          <w:spacing w:val="40"/>
          <w:sz w:val="24"/>
        </w:rPr>
        <w:t> </w:t>
      </w:r>
      <w:r>
        <w:rPr>
          <w:sz w:val="24"/>
        </w:rPr>
        <w:t>conservados?</w:t>
      </w:r>
      <w:r>
        <w:rPr>
          <w:spacing w:val="40"/>
          <w:sz w:val="24"/>
        </w:rPr>
        <w:t> </w:t>
      </w:r>
      <w:r>
        <w:rPr>
          <w:sz w:val="24"/>
        </w:rPr>
        <w:t>Reflita</w:t>
      </w:r>
      <w:r>
        <w:rPr>
          <w:spacing w:val="40"/>
          <w:sz w:val="24"/>
        </w:rPr>
        <w:t> </w:t>
      </w:r>
      <w:r>
        <w:rPr>
          <w:sz w:val="24"/>
        </w:rPr>
        <w:t>sobre</w:t>
      </w:r>
      <w:r>
        <w:rPr>
          <w:spacing w:val="40"/>
          <w:sz w:val="24"/>
        </w:rPr>
        <w:t> </w:t>
      </w:r>
      <w:r>
        <w:rPr>
          <w:sz w:val="24"/>
        </w:rPr>
        <w:t>como</w:t>
      </w:r>
      <w:r>
        <w:rPr>
          <w:spacing w:val="40"/>
          <w:sz w:val="24"/>
        </w:rPr>
        <w:t> </w:t>
      </w:r>
      <w:r>
        <w:rPr>
          <w:sz w:val="24"/>
        </w:rPr>
        <w:t>eles</w:t>
      </w:r>
      <w:r>
        <w:rPr>
          <w:spacing w:val="40"/>
          <w:sz w:val="24"/>
        </w:rPr>
        <w:t> </w:t>
      </w:r>
      <w:r>
        <w:rPr>
          <w:sz w:val="24"/>
        </w:rPr>
        <w:t>podem</w:t>
      </w:r>
      <w:r>
        <w:rPr>
          <w:spacing w:val="40"/>
          <w:sz w:val="24"/>
        </w:rPr>
        <w:t> </w:t>
      </w:r>
      <w:r>
        <w:rPr>
          <w:sz w:val="24"/>
        </w:rPr>
        <w:t>ser utilizados como AMBIENTE EDUCATIVO.</w:t>
      </w:r>
    </w:p>
    <w:p>
      <w:pPr>
        <w:pStyle w:val="BodyText"/>
        <w:spacing w:before="204"/>
      </w:pPr>
    </w:p>
    <w:p>
      <w:pPr>
        <w:pStyle w:val="ListParagraph"/>
        <w:numPr>
          <w:ilvl w:val="0"/>
          <w:numId w:val="4"/>
        </w:numPr>
        <w:tabs>
          <w:tab w:pos="417" w:val="left" w:leader="none"/>
        </w:tabs>
        <w:spacing w:line="360" w:lineRule="auto" w:before="0" w:after="0"/>
        <w:ind w:left="2" w:right="147" w:firstLine="0"/>
        <w:jc w:val="both"/>
        <w:rPr>
          <w:sz w:val="24"/>
        </w:rPr>
      </w:pPr>
      <w:r>
        <w:rPr>
          <w:sz w:val="24"/>
        </w:rPr>
        <w:t>Em sua ESCOLA ocorrem ações de RECICLAGEM ou REAPROVEITAMENTO? Enumere as experiências já realizadas ou que estão previstas.</w:t>
      </w:r>
    </w:p>
    <w:p>
      <w:pPr>
        <w:pStyle w:val="BodyText"/>
        <w:spacing w:before="204"/>
      </w:pPr>
    </w:p>
    <w:p>
      <w:pPr>
        <w:pStyle w:val="ListParagraph"/>
        <w:numPr>
          <w:ilvl w:val="0"/>
          <w:numId w:val="4"/>
        </w:numPr>
        <w:tabs>
          <w:tab w:pos="402" w:val="left" w:leader="none"/>
        </w:tabs>
        <w:spacing w:line="360" w:lineRule="auto" w:before="1" w:after="0"/>
        <w:ind w:left="2" w:right="146" w:firstLine="0"/>
        <w:jc w:val="both"/>
        <w:rPr>
          <w:sz w:val="24"/>
        </w:rPr>
      </w:pPr>
      <w:r>
        <w:rPr>
          <w:sz w:val="24"/>
        </w:rPr>
        <w:t>O</w:t>
      </w:r>
      <w:r>
        <w:rPr>
          <w:spacing w:val="-5"/>
          <w:sz w:val="24"/>
        </w:rPr>
        <w:t> </w:t>
      </w:r>
      <w:r>
        <w:rPr>
          <w:sz w:val="24"/>
        </w:rPr>
        <w:t>que</w:t>
      </w:r>
      <w:r>
        <w:rPr>
          <w:spacing w:val="-3"/>
          <w:sz w:val="24"/>
        </w:rPr>
        <w:t> </w:t>
      </w:r>
      <w:r>
        <w:rPr>
          <w:sz w:val="24"/>
        </w:rPr>
        <w:t>você</w:t>
      </w:r>
      <w:r>
        <w:rPr>
          <w:spacing w:val="-5"/>
          <w:sz w:val="24"/>
        </w:rPr>
        <w:t> </w:t>
      </w:r>
      <w:r>
        <w:rPr>
          <w:sz w:val="24"/>
        </w:rPr>
        <w:t>entende</w:t>
      </w:r>
      <w:r>
        <w:rPr>
          <w:spacing w:val="-3"/>
          <w:sz w:val="24"/>
        </w:rPr>
        <w:t> </w:t>
      </w:r>
      <w:r>
        <w:rPr>
          <w:sz w:val="24"/>
        </w:rPr>
        <w:t>por</w:t>
      </w:r>
      <w:r>
        <w:rPr>
          <w:spacing w:val="-3"/>
          <w:sz w:val="24"/>
        </w:rPr>
        <w:t> </w:t>
      </w:r>
      <w:r>
        <w:rPr>
          <w:sz w:val="24"/>
        </w:rPr>
        <w:t>TEMAS</w:t>
      </w:r>
      <w:r>
        <w:rPr>
          <w:spacing w:val="-3"/>
          <w:sz w:val="24"/>
        </w:rPr>
        <w:t> </w:t>
      </w:r>
      <w:r>
        <w:rPr>
          <w:sz w:val="24"/>
        </w:rPr>
        <w:t>TRANSVERSAIS?</w:t>
      </w:r>
      <w:r>
        <w:rPr>
          <w:spacing w:val="-3"/>
          <w:sz w:val="24"/>
        </w:rPr>
        <w:t> </w:t>
      </w:r>
      <w:r>
        <w:rPr>
          <w:sz w:val="24"/>
        </w:rPr>
        <w:t>Relacione</w:t>
      </w:r>
      <w:r>
        <w:rPr>
          <w:spacing w:val="-7"/>
          <w:sz w:val="24"/>
        </w:rPr>
        <w:t> </w:t>
      </w:r>
      <w:r>
        <w:rPr>
          <w:sz w:val="24"/>
        </w:rPr>
        <w:t>alguns</w:t>
      </w:r>
      <w:r>
        <w:rPr>
          <w:spacing w:val="-6"/>
          <w:sz w:val="24"/>
        </w:rPr>
        <w:t> </w:t>
      </w:r>
      <w:r>
        <w:rPr>
          <w:sz w:val="24"/>
        </w:rPr>
        <w:t>temas</w:t>
      </w:r>
      <w:r>
        <w:rPr>
          <w:spacing w:val="-5"/>
          <w:sz w:val="24"/>
        </w:rPr>
        <w:t> </w:t>
      </w:r>
      <w:r>
        <w:rPr>
          <w:sz w:val="24"/>
        </w:rPr>
        <w:t>desta</w:t>
      </w:r>
      <w:r>
        <w:rPr>
          <w:spacing w:val="-3"/>
          <w:sz w:val="24"/>
        </w:rPr>
        <w:t> </w:t>
      </w:r>
      <w:r>
        <w:rPr>
          <w:sz w:val="24"/>
        </w:rPr>
        <w:t>natureza que, em sua opinião, necessitam ser trabalhados em sua escola.</w:t>
      </w:r>
    </w:p>
    <w:p>
      <w:pPr>
        <w:pStyle w:val="BodyText"/>
        <w:spacing w:before="202"/>
      </w:pPr>
    </w:p>
    <w:p>
      <w:pPr>
        <w:pStyle w:val="ListParagraph"/>
        <w:numPr>
          <w:ilvl w:val="0"/>
          <w:numId w:val="4"/>
        </w:numPr>
        <w:tabs>
          <w:tab w:pos="402" w:val="left" w:leader="none"/>
        </w:tabs>
        <w:spacing w:line="240" w:lineRule="auto" w:before="0" w:after="0"/>
        <w:ind w:left="402" w:right="0" w:hanging="400"/>
        <w:jc w:val="both"/>
        <w:rPr>
          <w:sz w:val="24"/>
        </w:rPr>
      </w:pPr>
      <w:r>
        <w:rPr>
          <w:sz w:val="24"/>
        </w:rPr>
        <w:t>Reflita</w:t>
      </w:r>
      <w:r>
        <w:rPr>
          <w:spacing w:val="-5"/>
          <w:sz w:val="24"/>
        </w:rPr>
        <w:t> </w:t>
      </w:r>
      <w:r>
        <w:rPr>
          <w:sz w:val="24"/>
        </w:rPr>
        <w:t>sobre</w:t>
      </w:r>
      <w:r>
        <w:rPr>
          <w:spacing w:val="-2"/>
          <w:sz w:val="24"/>
        </w:rPr>
        <w:t> </w:t>
      </w:r>
      <w:r>
        <w:rPr>
          <w:sz w:val="24"/>
        </w:rPr>
        <w:t>o</w:t>
      </w:r>
      <w:r>
        <w:rPr>
          <w:spacing w:val="-4"/>
          <w:sz w:val="24"/>
        </w:rPr>
        <w:t> </w:t>
      </w:r>
      <w:r>
        <w:rPr>
          <w:sz w:val="24"/>
        </w:rPr>
        <w:t>nível</w:t>
      </w:r>
      <w:r>
        <w:rPr>
          <w:spacing w:val="-2"/>
          <w:sz w:val="24"/>
        </w:rPr>
        <w:t> </w:t>
      </w:r>
      <w:r>
        <w:rPr>
          <w:sz w:val="24"/>
        </w:rPr>
        <w:t>de</w:t>
      </w:r>
      <w:r>
        <w:rPr>
          <w:spacing w:val="-2"/>
          <w:sz w:val="24"/>
        </w:rPr>
        <w:t> </w:t>
      </w:r>
      <w:r>
        <w:rPr>
          <w:sz w:val="24"/>
        </w:rPr>
        <w:t>relação</w:t>
      </w:r>
      <w:r>
        <w:rPr>
          <w:spacing w:val="-5"/>
          <w:sz w:val="24"/>
        </w:rPr>
        <w:t> </w:t>
      </w:r>
      <w:r>
        <w:rPr>
          <w:sz w:val="24"/>
        </w:rPr>
        <w:t>existente</w:t>
      </w:r>
      <w:r>
        <w:rPr>
          <w:spacing w:val="-3"/>
          <w:sz w:val="24"/>
        </w:rPr>
        <w:t> </w:t>
      </w:r>
      <w:r>
        <w:rPr>
          <w:sz w:val="24"/>
        </w:rPr>
        <w:t>em</w:t>
      </w:r>
      <w:r>
        <w:rPr>
          <w:spacing w:val="-3"/>
          <w:sz w:val="24"/>
        </w:rPr>
        <w:t> </w:t>
      </w:r>
      <w:r>
        <w:rPr>
          <w:sz w:val="24"/>
        </w:rPr>
        <w:t>sua</w:t>
      </w:r>
      <w:r>
        <w:rPr>
          <w:spacing w:val="-4"/>
          <w:sz w:val="24"/>
        </w:rPr>
        <w:t> </w:t>
      </w:r>
      <w:r>
        <w:rPr>
          <w:spacing w:val="-2"/>
          <w:sz w:val="24"/>
        </w:rPr>
        <w:t>escola:</w:t>
      </w:r>
    </w:p>
    <w:p>
      <w:pPr>
        <w:pStyle w:val="ListParagraph"/>
        <w:numPr>
          <w:ilvl w:val="1"/>
          <w:numId w:val="4"/>
        </w:numPr>
        <w:tabs>
          <w:tab w:pos="990" w:val="left" w:leader="none"/>
        </w:tabs>
        <w:spacing w:line="240" w:lineRule="auto" w:before="259" w:after="0"/>
        <w:ind w:left="990" w:right="0" w:hanging="280"/>
        <w:jc w:val="left"/>
        <w:rPr>
          <w:sz w:val="24"/>
        </w:rPr>
      </w:pPr>
      <w:r>
        <w:rPr>
          <w:sz w:val="24"/>
        </w:rPr>
        <w:t>entre</w:t>
      </w:r>
      <w:r>
        <w:rPr>
          <w:spacing w:val="-4"/>
          <w:sz w:val="24"/>
        </w:rPr>
        <w:t> </w:t>
      </w:r>
      <w:r>
        <w:rPr>
          <w:sz w:val="24"/>
        </w:rPr>
        <w:t>os</w:t>
      </w:r>
      <w:r>
        <w:rPr>
          <w:spacing w:val="-1"/>
          <w:sz w:val="24"/>
        </w:rPr>
        <w:t> </w:t>
      </w:r>
      <w:r>
        <w:rPr>
          <w:sz w:val="24"/>
        </w:rPr>
        <w:t>Servidores</w:t>
      </w:r>
      <w:r>
        <w:rPr>
          <w:spacing w:val="-3"/>
          <w:sz w:val="24"/>
        </w:rPr>
        <w:t> </w:t>
      </w:r>
      <w:r>
        <w:rPr>
          <w:sz w:val="24"/>
        </w:rPr>
        <w:t>de</w:t>
      </w:r>
      <w:r>
        <w:rPr>
          <w:spacing w:val="-2"/>
          <w:sz w:val="24"/>
        </w:rPr>
        <w:t> </w:t>
      </w:r>
      <w:r>
        <w:rPr>
          <w:sz w:val="24"/>
        </w:rPr>
        <w:t>Apoio</w:t>
      </w:r>
      <w:r>
        <w:rPr>
          <w:spacing w:val="-3"/>
          <w:sz w:val="24"/>
        </w:rPr>
        <w:t> </w:t>
      </w:r>
      <w:r>
        <w:rPr>
          <w:sz w:val="24"/>
        </w:rPr>
        <w:t>e</w:t>
      </w:r>
      <w:r>
        <w:rPr>
          <w:spacing w:val="-1"/>
          <w:sz w:val="24"/>
        </w:rPr>
        <w:t> </w:t>
      </w:r>
      <w:r>
        <w:rPr>
          <w:sz w:val="24"/>
        </w:rPr>
        <w:t>os</w:t>
      </w:r>
      <w:r>
        <w:rPr>
          <w:spacing w:val="-4"/>
          <w:sz w:val="24"/>
        </w:rPr>
        <w:t> </w:t>
      </w:r>
      <w:r>
        <w:rPr>
          <w:spacing w:val="-2"/>
          <w:sz w:val="24"/>
        </w:rPr>
        <w:t>Alunos;</w:t>
      </w:r>
    </w:p>
    <w:p>
      <w:pPr>
        <w:pStyle w:val="ListParagraph"/>
        <w:numPr>
          <w:ilvl w:val="1"/>
          <w:numId w:val="4"/>
        </w:numPr>
        <w:tabs>
          <w:tab w:pos="990" w:val="left" w:leader="none"/>
        </w:tabs>
        <w:spacing w:line="240" w:lineRule="auto" w:before="257" w:after="0"/>
        <w:ind w:left="990" w:right="0" w:hanging="280"/>
        <w:jc w:val="left"/>
        <w:rPr>
          <w:sz w:val="24"/>
        </w:rPr>
      </w:pPr>
      <w:r>
        <w:rPr>
          <w:sz w:val="24"/>
        </w:rPr>
        <w:t>entre</w:t>
      </w:r>
      <w:r>
        <w:rPr>
          <w:spacing w:val="-5"/>
          <w:sz w:val="24"/>
        </w:rPr>
        <w:t> </w:t>
      </w:r>
      <w:r>
        <w:rPr>
          <w:sz w:val="24"/>
        </w:rPr>
        <w:t>os</w:t>
      </w:r>
      <w:r>
        <w:rPr>
          <w:spacing w:val="-2"/>
          <w:sz w:val="24"/>
        </w:rPr>
        <w:t> </w:t>
      </w:r>
      <w:r>
        <w:rPr>
          <w:sz w:val="24"/>
        </w:rPr>
        <w:t>Professores</w:t>
      </w:r>
      <w:r>
        <w:rPr>
          <w:spacing w:val="-3"/>
          <w:sz w:val="24"/>
        </w:rPr>
        <w:t> </w:t>
      </w:r>
      <w:r>
        <w:rPr>
          <w:sz w:val="24"/>
        </w:rPr>
        <w:t>e</w:t>
      </w:r>
      <w:r>
        <w:rPr>
          <w:spacing w:val="-1"/>
          <w:sz w:val="24"/>
        </w:rPr>
        <w:t> </w:t>
      </w:r>
      <w:r>
        <w:rPr>
          <w:sz w:val="24"/>
        </w:rPr>
        <w:t>os</w:t>
      </w:r>
      <w:r>
        <w:rPr>
          <w:spacing w:val="-4"/>
          <w:sz w:val="24"/>
        </w:rPr>
        <w:t> </w:t>
      </w:r>
      <w:r>
        <w:rPr>
          <w:spacing w:val="-2"/>
          <w:sz w:val="24"/>
        </w:rPr>
        <w:t>Alunos;</w:t>
      </w:r>
    </w:p>
    <w:p>
      <w:pPr>
        <w:pStyle w:val="ListParagraph"/>
        <w:numPr>
          <w:ilvl w:val="1"/>
          <w:numId w:val="4"/>
        </w:numPr>
        <w:tabs>
          <w:tab w:pos="975" w:val="left" w:leader="none"/>
        </w:tabs>
        <w:spacing w:line="240" w:lineRule="auto" w:before="259" w:after="0"/>
        <w:ind w:left="975" w:right="0" w:hanging="265"/>
        <w:jc w:val="left"/>
        <w:rPr>
          <w:sz w:val="24"/>
        </w:rPr>
      </w:pPr>
      <w:r>
        <w:rPr>
          <w:sz w:val="24"/>
        </w:rPr>
        <w:t>entre</w:t>
      </w:r>
      <w:r>
        <w:rPr>
          <w:spacing w:val="-4"/>
          <w:sz w:val="24"/>
        </w:rPr>
        <w:t> </w:t>
      </w:r>
      <w:r>
        <w:rPr>
          <w:sz w:val="24"/>
        </w:rPr>
        <w:t>os</w:t>
      </w:r>
      <w:r>
        <w:rPr>
          <w:spacing w:val="-1"/>
          <w:sz w:val="24"/>
        </w:rPr>
        <w:t> </w:t>
      </w:r>
      <w:r>
        <w:rPr>
          <w:sz w:val="24"/>
        </w:rPr>
        <w:t>Servidores</w:t>
      </w:r>
      <w:r>
        <w:rPr>
          <w:spacing w:val="-4"/>
          <w:sz w:val="24"/>
        </w:rPr>
        <w:t> </w:t>
      </w:r>
      <w:r>
        <w:rPr>
          <w:sz w:val="24"/>
        </w:rPr>
        <w:t>de</w:t>
      </w:r>
      <w:r>
        <w:rPr>
          <w:spacing w:val="-1"/>
          <w:sz w:val="24"/>
        </w:rPr>
        <w:t> </w:t>
      </w:r>
      <w:r>
        <w:rPr>
          <w:sz w:val="24"/>
        </w:rPr>
        <w:t>Apoio</w:t>
      </w:r>
      <w:r>
        <w:rPr>
          <w:spacing w:val="-4"/>
          <w:sz w:val="24"/>
        </w:rPr>
        <w:t> </w:t>
      </w:r>
      <w:r>
        <w:rPr>
          <w:sz w:val="24"/>
        </w:rPr>
        <w:t>e</w:t>
      </w:r>
      <w:r>
        <w:rPr>
          <w:spacing w:val="-1"/>
          <w:sz w:val="24"/>
        </w:rPr>
        <w:t> </w:t>
      </w:r>
      <w:r>
        <w:rPr>
          <w:sz w:val="24"/>
        </w:rPr>
        <w:t>os</w:t>
      </w:r>
      <w:r>
        <w:rPr>
          <w:spacing w:val="-4"/>
          <w:sz w:val="24"/>
        </w:rPr>
        <w:t> </w:t>
      </w:r>
      <w:r>
        <w:rPr>
          <w:spacing w:val="-2"/>
          <w:sz w:val="24"/>
        </w:rPr>
        <w:t>Professores;</w:t>
      </w:r>
    </w:p>
    <w:p>
      <w:pPr>
        <w:pStyle w:val="ListParagraph"/>
        <w:numPr>
          <w:ilvl w:val="1"/>
          <w:numId w:val="4"/>
        </w:numPr>
        <w:tabs>
          <w:tab w:pos="990" w:val="left" w:leader="none"/>
        </w:tabs>
        <w:spacing w:line="240" w:lineRule="auto" w:before="257" w:after="0"/>
        <w:ind w:left="990" w:right="0" w:hanging="280"/>
        <w:jc w:val="left"/>
        <w:rPr>
          <w:sz w:val="24"/>
        </w:rPr>
      </w:pPr>
      <w:r>
        <w:rPr>
          <w:sz w:val="24"/>
        </w:rPr>
        <w:t>entre</w:t>
      </w:r>
      <w:r>
        <w:rPr>
          <w:spacing w:val="-5"/>
          <w:sz w:val="24"/>
        </w:rPr>
        <w:t> </w:t>
      </w:r>
      <w:r>
        <w:rPr>
          <w:sz w:val="24"/>
        </w:rPr>
        <w:t>a</w:t>
      </w:r>
      <w:r>
        <w:rPr>
          <w:spacing w:val="-1"/>
          <w:sz w:val="24"/>
        </w:rPr>
        <w:t> </w:t>
      </w:r>
      <w:r>
        <w:rPr>
          <w:sz w:val="24"/>
        </w:rPr>
        <w:t>Gestão</w:t>
      </w:r>
      <w:r>
        <w:rPr>
          <w:spacing w:val="-2"/>
          <w:sz w:val="24"/>
        </w:rPr>
        <w:t> </w:t>
      </w:r>
      <w:r>
        <w:rPr>
          <w:sz w:val="24"/>
        </w:rPr>
        <w:t>Escolar</w:t>
      </w:r>
      <w:r>
        <w:rPr>
          <w:spacing w:val="-2"/>
          <w:sz w:val="24"/>
        </w:rPr>
        <w:t> </w:t>
      </w:r>
      <w:r>
        <w:rPr>
          <w:sz w:val="24"/>
        </w:rPr>
        <w:t>e</w:t>
      </w:r>
      <w:r>
        <w:rPr>
          <w:spacing w:val="-2"/>
          <w:sz w:val="24"/>
        </w:rPr>
        <w:t> </w:t>
      </w:r>
      <w:r>
        <w:rPr>
          <w:sz w:val="24"/>
        </w:rPr>
        <w:t>os</w:t>
      </w:r>
      <w:r>
        <w:rPr>
          <w:spacing w:val="-5"/>
          <w:sz w:val="24"/>
        </w:rPr>
        <w:t> </w:t>
      </w:r>
      <w:r>
        <w:rPr>
          <w:sz w:val="24"/>
        </w:rPr>
        <w:t>Servidores</w:t>
      </w:r>
      <w:r>
        <w:rPr>
          <w:spacing w:val="-2"/>
          <w:sz w:val="24"/>
        </w:rPr>
        <w:t> </w:t>
      </w:r>
      <w:r>
        <w:rPr>
          <w:sz w:val="24"/>
        </w:rPr>
        <w:t>de</w:t>
      </w:r>
      <w:r>
        <w:rPr>
          <w:spacing w:val="-2"/>
          <w:sz w:val="24"/>
        </w:rPr>
        <w:t> Apoio.</w:t>
      </w:r>
    </w:p>
    <w:p>
      <w:pPr>
        <w:pStyle w:val="ListParagraph"/>
        <w:spacing w:after="0" w:line="240" w:lineRule="auto"/>
        <w:jc w:val="left"/>
        <w:rPr>
          <w:sz w:val="24"/>
        </w:rPr>
        <w:sectPr>
          <w:pgSz w:w="11910" w:h="16840"/>
          <w:pgMar w:top="1620" w:bottom="280" w:left="850" w:right="708"/>
        </w:sectPr>
      </w:pPr>
    </w:p>
    <w:p>
      <w:pPr>
        <w:pStyle w:val="ListParagraph"/>
        <w:numPr>
          <w:ilvl w:val="0"/>
          <w:numId w:val="4"/>
        </w:numPr>
        <w:tabs>
          <w:tab w:pos="455" w:val="left" w:leader="none"/>
        </w:tabs>
        <w:spacing w:line="360" w:lineRule="auto" w:before="64" w:after="0"/>
        <w:ind w:left="2" w:right="147" w:firstLine="0"/>
        <w:jc w:val="left"/>
        <w:rPr>
          <w:sz w:val="24"/>
        </w:rPr>
      </w:pPr>
      <w:r>
        <w:rPr>
          <w:sz w:val="24"/>
        </w:rPr>
        <w:t>Você</w:t>
      </w:r>
      <w:r>
        <w:rPr>
          <w:spacing w:val="40"/>
          <w:sz w:val="24"/>
        </w:rPr>
        <w:t> </w:t>
      </w:r>
      <w:r>
        <w:rPr>
          <w:sz w:val="24"/>
        </w:rPr>
        <w:t>participa</w:t>
      </w:r>
      <w:r>
        <w:rPr>
          <w:spacing w:val="40"/>
          <w:sz w:val="24"/>
        </w:rPr>
        <w:t> </w:t>
      </w:r>
      <w:r>
        <w:rPr>
          <w:sz w:val="24"/>
        </w:rPr>
        <w:t>de</w:t>
      </w:r>
      <w:r>
        <w:rPr>
          <w:spacing w:val="40"/>
          <w:sz w:val="24"/>
        </w:rPr>
        <w:t> </w:t>
      </w:r>
      <w:r>
        <w:rPr>
          <w:sz w:val="24"/>
        </w:rPr>
        <w:t>reuniões</w:t>
      </w:r>
      <w:r>
        <w:rPr>
          <w:spacing w:val="40"/>
          <w:sz w:val="24"/>
        </w:rPr>
        <w:t> </w:t>
      </w:r>
      <w:r>
        <w:rPr>
          <w:sz w:val="24"/>
        </w:rPr>
        <w:t>e</w:t>
      </w:r>
      <w:r>
        <w:rPr>
          <w:spacing w:val="40"/>
          <w:sz w:val="24"/>
        </w:rPr>
        <w:t> </w:t>
      </w:r>
      <w:r>
        <w:rPr>
          <w:sz w:val="24"/>
        </w:rPr>
        <w:t>encontros</w:t>
      </w:r>
      <w:r>
        <w:rPr>
          <w:spacing w:val="40"/>
          <w:sz w:val="24"/>
        </w:rPr>
        <w:t> </w:t>
      </w:r>
      <w:r>
        <w:rPr>
          <w:sz w:val="24"/>
        </w:rPr>
        <w:t>administrativos</w:t>
      </w:r>
      <w:r>
        <w:rPr>
          <w:spacing w:val="40"/>
          <w:sz w:val="24"/>
        </w:rPr>
        <w:t> </w:t>
      </w:r>
      <w:r>
        <w:rPr>
          <w:sz w:val="24"/>
        </w:rPr>
        <w:t>ou</w:t>
      </w:r>
      <w:r>
        <w:rPr>
          <w:spacing w:val="40"/>
          <w:sz w:val="24"/>
        </w:rPr>
        <w:t> </w:t>
      </w:r>
      <w:r>
        <w:rPr>
          <w:sz w:val="24"/>
        </w:rPr>
        <w:t>pedagógicos</w:t>
      </w:r>
      <w:r>
        <w:rPr>
          <w:spacing w:val="40"/>
          <w:sz w:val="24"/>
        </w:rPr>
        <w:t> </w:t>
      </w:r>
      <w:r>
        <w:rPr>
          <w:sz w:val="24"/>
        </w:rPr>
        <w:t>mediados</w:t>
      </w:r>
      <w:r>
        <w:rPr>
          <w:spacing w:val="40"/>
          <w:sz w:val="24"/>
        </w:rPr>
        <w:t> </w:t>
      </w:r>
      <w:r>
        <w:rPr>
          <w:sz w:val="24"/>
        </w:rPr>
        <w:t>pela Gestão Escolar?</w:t>
      </w:r>
    </w:p>
    <w:p>
      <w:pPr>
        <w:pStyle w:val="BodyText"/>
        <w:spacing w:before="204"/>
      </w:pPr>
    </w:p>
    <w:p>
      <w:pPr>
        <w:pStyle w:val="ListParagraph"/>
        <w:numPr>
          <w:ilvl w:val="0"/>
          <w:numId w:val="4"/>
        </w:numPr>
        <w:tabs>
          <w:tab w:pos="458" w:val="left" w:leader="none"/>
        </w:tabs>
        <w:spacing w:line="360" w:lineRule="auto" w:before="0" w:after="0"/>
        <w:ind w:left="2" w:right="149" w:firstLine="0"/>
        <w:jc w:val="left"/>
        <w:rPr>
          <w:sz w:val="24"/>
        </w:rPr>
      </w:pPr>
      <w:r>
        <w:rPr>
          <w:sz w:val="24"/>
        </w:rPr>
        <w:t>Você</w:t>
      </w:r>
      <w:r>
        <w:rPr>
          <w:spacing w:val="40"/>
          <w:sz w:val="24"/>
        </w:rPr>
        <w:t> </w:t>
      </w:r>
      <w:r>
        <w:rPr>
          <w:sz w:val="24"/>
        </w:rPr>
        <w:t>tem</w:t>
      </w:r>
      <w:r>
        <w:rPr>
          <w:spacing w:val="40"/>
          <w:sz w:val="24"/>
        </w:rPr>
        <w:t> </w:t>
      </w:r>
      <w:r>
        <w:rPr>
          <w:sz w:val="24"/>
        </w:rPr>
        <w:t>conhecimento</w:t>
      </w:r>
      <w:r>
        <w:rPr>
          <w:spacing w:val="40"/>
          <w:sz w:val="24"/>
        </w:rPr>
        <w:t> </w:t>
      </w:r>
      <w:r>
        <w:rPr>
          <w:sz w:val="24"/>
        </w:rPr>
        <w:t>de</w:t>
      </w:r>
      <w:r>
        <w:rPr>
          <w:spacing w:val="40"/>
          <w:sz w:val="24"/>
        </w:rPr>
        <w:t> </w:t>
      </w:r>
      <w:r>
        <w:rPr>
          <w:sz w:val="24"/>
        </w:rPr>
        <w:t>quais</w:t>
      </w:r>
      <w:r>
        <w:rPr>
          <w:spacing w:val="40"/>
          <w:sz w:val="24"/>
        </w:rPr>
        <w:t> </w:t>
      </w:r>
      <w:r>
        <w:rPr>
          <w:sz w:val="24"/>
        </w:rPr>
        <w:t>são</w:t>
      </w:r>
      <w:r>
        <w:rPr>
          <w:spacing w:val="40"/>
          <w:sz w:val="24"/>
        </w:rPr>
        <w:t> </w:t>
      </w:r>
      <w:r>
        <w:rPr>
          <w:sz w:val="24"/>
        </w:rPr>
        <w:t>os</w:t>
      </w:r>
      <w:r>
        <w:rPr>
          <w:spacing w:val="40"/>
          <w:sz w:val="24"/>
        </w:rPr>
        <w:t> </w:t>
      </w:r>
      <w:r>
        <w:rPr>
          <w:sz w:val="24"/>
        </w:rPr>
        <w:t>Programas</w:t>
      </w:r>
      <w:r>
        <w:rPr>
          <w:spacing w:val="40"/>
          <w:sz w:val="24"/>
        </w:rPr>
        <w:t> </w:t>
      </w:r>
      <w:r>
        <w:rPr>
          <w:sz w:val="24"/>
        </w:rPr>
        <w:t>e</w:t>
      </w:r>
      <w:r>
        <w:rPr>
          <w:spacing w:val="40"/>
          <w:sz w:val="24"/>
        </w:rPr>
        <w:t> </w:t>
      </w:r>
      <w:r>
        <w:rPr>
          <w:sz w:val="24"/>
        </w:rPr>
        <w:t>Projetos</w:t>
      </w:r>
      <w:r>
        <w:rPr>
          <w:spacing w:val="40"/>
          <w:sz w:val="24"/>
        </w:rPr>
        <w:t> </w:t>
      </w:r>
      <w:r>
        <w:rPr>
          <w:sz w:val="24"/>
        </w:rPr>
        <w:t>em</w:t>
      </w:r>
      <w:r>
        <w:rPr>
          <w:spacing w:val="40"/>
          <w:sz w:val="24"/>
        </w:rPr>
        <w:t> </w:t>
      </w:r>
      <w:r>
        <w:rPr>
          <w:sz w:val="24"/>
        </w:rPr>
        <w:t>funcionamento</w:t>
      </w:r>
      <w:r>
        <w:rPr>
          <w:spacing w:val="40"/>
          <w:sz w:val="24"/>
        </w:rPr>
        <w:t> </w:t>
      </w:r>
      <w:r>
        <w:rPr>
          <w:sz w:val="24"/>
        </w:rPr>
        <w:t>na ESCOLA? Busque informações sobre cada um deles</w:t>
      </w:r>
    </w:p>
    <w:p>
      <w:pPr>
        <w:pStyle w:val="ListParagraph"/>
        <w:spacing w:after="0" w:line="360" w:lineRule="auto"/>
        <w:jc w:val="left"/>
        <w:rPr>
          <w:sz w:val="24"/>
        </w:rPr>
        <w:sectPr>
          <w:pgSz w:w="11910" w:h="16840"/>
          <w:pgMar w:top="1620" w:bottom="280" w:left="850" w:right="708"/>
        </w:sectPr>
      </w:pPr>
    </w:p>
    <w:p>
      <w:pPr>
        <w:pStyle w:val="BodyText"/>
        <w:ind w:left="678"/>
        <w:rPr>
          <w:sz w:val="20"/>
        </w:rPr>
      </w:pPr>
      <w:r>
        <w:rPr>
          <w:sz w:val="20"/>
        </w:rPr>
        <w:drawing>
          <wp:inline distT="0" distB="0" distL="0" distR="0">
            <wp:extent cx="5602732" cy="521207"/>
            <wp:effectExtent l="0" t="0" r="0" b="0"/>
            <wp:docPr id="39" name="Image 39" descr="ARTE 14.jpg"/>
            <wp:cNvGraphicFramePr>
              <a:graphicFrameLocks/>
            </wp:cNvGraphicFramePr>
            <a:graphic>
              <a:graphicData uri="http://schemas.openxmlformats.org/drawingml/2006/picture">
                <pic:pic>
                  <pic:nvPicPr>
                    <pic:cNvPr id="39" name="Image 39" descr="ARTE 14.jpg"/>
                    <pic:cNvPicPr/>
                  </pic:nvPicPr>
                  <pic:blipFill>
                    <a:blip r:embed="rId41" cstate="print"/>
                    <a:stretch>
                      <a:fillRect/>
                    </a:stretch>
                  </pic:blipFill>
                  <pic:spPr>
                    <a:xfrm>
                      <a:off x="0" y="0"/>
                      <a:ext cx="5602732" cy="521207"/>
                    </a:xfrm>
                    <a:prstGeom prst="rect">
                      <a:avLst/>
                    </a:prstGeom>
                  </pic:spPr>
                </pic:pic>
              </a:graphicData>
            </a:graphic>
          </wp:inline>
        </w:drawing>
      </w:r>
      <w:r>
        <w:rPr>
          <w:sz w:val="20"/>
        </w:rPr>
      </w:r>
    </w:p>
    <w:p>
      <w:pPr>
        <w:pStyle w:val="BodyText"/>
      </w:pPr>
    </w:p>
    <w:p>
      <w:pPr>
        <w:pStyle w:val="BodyText"/>
        <w:spacing w:before="250"/>
      </w:pPr>
    </w:p>
    <w:p>
      <w:pPr>
        <w:pStyle w:val="BodyText"/>
        <w:spacing w:line="360" w:lineRule="auto"/>
        <w:ind w:left="2" w:right="135" w:firstLine="708"/>
        <w:jc w:val="both"/>
      </w:pPr>
      <w:r>
        <w:rPr/>
        <w:t>É fundamental reconhecermos a importância da escola como uma organização viva e dinâmica, onde todos os atores desempenham papéis fundamentais no processo educativo. Nesse sentido, os profissionais da educação, sejam professores, funcionários administrativos, equipe</w:t>
      </w:r>
      <w:r>
        <w:rPr>
          <w:spacing w:val="-11"/>
        </w:rPr>
        <w:t> </w:t>
      </w:r>
      <w:r>
        <w:rPr/>
        <w:t>de</w:t>
      </w:r>
      <w:r>
        <w:rPr>
          <w:spacing w:val="-11"/>
        </w:rPr>
        <w:t> </w:t>
      </w:r>
      <w:r>
        <w:rPr/>
        <w:t>apoio</w:t>
      </w:r>
      <w:r>
        <w:rPr>
          <w:spacing w:val="-11"/>
        </w:rPr>
        <w:t> </w:t>
      </w:r>
      <w:r>
        <w:rPr/>
        <w:t>e</w:t>
      </w:r>
      <w:r>
        <w:rPr>
          <w:spacing w:val="-11"/>
        </w:rPr>
        <w:t> </w:t>
      </w:r>
      <w:r>
        <w:rPr/>
        <w:t>comunidade</w:t>
      </w:r>
      <w:r>
        <w:rPr>
          <w:spacing w:val="-11"/>
        </w:rPr>
        <w:t> </w:t>
      </w:r>
      <w:r>
        <w:rPr/>
        <w:t>escolar,</w:t>
      </w:r>
      <w:r>
        <w:rPr>
          <w:spacing w:val="-9"/>
        </w:rPr>
        <w:t> </w:t>
      </w:r>
      <w:r>
        <w:rPr/>
        <w:t>cada</w:t>
      </w:r>
      <w:r>
        <w:rPr>
          <w:spacing w:val="-13"/>
        </w:rPr>
        <w:t> </w:t>
      </w:r>
      <w:r>
        <w:rPr/>
        <w:t>um</w:t>
      </w:r>
      <w:r>
        <w:rPr>
          <w:spacing w:val="-10"/>
        </w:rPr>
        <w:t> </w:t>
      </w:r>
      <w:r>
        <w:rPr/>
        <w:t>com</w:t>
      </w:r>
      <w:r>
        <w:rPr>
          <w:spacing w:val="-10"/>
        </w:rPr>
        <w:t> </w:t>
      </w:r>
      <w:r>
        <w:rPr/>
        <w:t>suas</w:t>
      </w:r>
      <w:r>
        <w:rPr>
          <w:spacing w:val="-12"/>
        </w:rPr>
        <w:t> </w:t>
      </w:r>
      <w:r>
        <w:rPr/>
        <w:t>especificidades,</w:t>
      </w:r>
      <w:r>
        <w:rPr>
          <w:spacing w:val="-9"/>
        </w:rPr>
        <w:t> </w:t>
      </w:r>
      <w:r>
        <w:rPr/>
        <w:t>contribuem</w:t>
      </w:r>
      <w:r>
        <w:rPr>
          <w:spacing w:val="-10"/>
        </w:rPr>
        <w:t> </w:t>
      </w:r>
      <w:r>
        <w:rPr/>
        <w:t>de</w:t>
      </w:r>
      <w:r>
        <w:rPr>
          <w:spacing w:val="-11"/>
        </w:rPr>
        <w:t> </w:t>
      </w:r>
      <w:r>
        <w:rPr/>
        <w:t>forma decisiva para a formação integral dos alunos, promovendo não apenas o aprendizado acadêmico, mas também o desenvolvimento de valores sociais, culturais e éticos.</w:t>
      </w:r>
    </w:p>
    <w:p>
      <w:pPr>
        <w:pStyle w:val="BodyText"/>
        <w:spacing w:line="360" w:lineRule="auto" w:before="121"/>
        <w:ind w:left="2" w:right="137" w:firstLine="708"/>
        <w:jc w:val="both"/>
      </w:pPr>
      <w:r>
        <w:rPr/>
        <w:t>Assim, a gestão democrática participativa emerge como um princípio norteador da administração</w:t>
      </w:r>
      <w:r>
        <w:rPr>
          <w:spacing w:val="-17"/>
        </w:rPr>
        <w:t> </w:t>
      </w:r>
      <w:r>
        <w:rPr/>
        <w:t>escolar,</w:t>
      </w:r>
      <w:r>
        <w:rPr>
          <w:spacing w:val="-17"/>
        </w:rPr>
        <w:t> </w:t>
      </w:r>
      <w:r>
        <w:rPr/>
        <w:t>evidenciando</w:t>
      </w:r>
      <w:r>
        <w:rPr>
          <w:spacing w:val="-16"/>
        </w:rPr>
        <w:t> </w:t>
      </w:r>
      <w:r>
        <w:rPr/>
        <w:t>que</w:t>
      </w:r>
      <w:r>
        <w:rPr>
          <w:spacing w:val="-17"/>
        </w:rPr>
        <w:t> </w:t>
      </w:r>
      <w:r>
        <w:rPr/>
        <w:t>a</w:t>
      </w:r>
      <w:r>
        <w:rPr>
          <w:spacing w:val="-17"/>
        </w:rPr>
        <w:t> </w:t>
      </w:r>
      <w:r>
        <w:rPr/>
        <w:t>construção</w:t>
      </w:r>
      <w:r>
        <w:rPr>
          <w:spacing w:val="-17"/>
        </w:rPr>
        <w:t> </w:t>
      </w:r>
      <w:r>
        <w:rPr/>
        <w:t>de</w:t>
      </w:r>
      <w:r>
        <w:rPr>
          <w:spacing w:val="-16"/>
        </w:rPr>
        <w:t> </w:t>
      </w:r>
      <w:r>
        <w:rPr/>
        <w:t>um</w:t>
      </w:r>
      <w:r>
        <w:rPr>
          <w:spacing w:val="-17"/>
        </w:rPr>
        <w:t> </w:t>
      </w:r>
      <w:r>
        <w:rPr/>
        <w:t>ambiente</w:t>
      </w:r>
      <w:r>
        <w:rPr>
          <w:spacing w:val="-17"/>
        </w:rPr>
        <w:t> </w:t>
      </w:r>
      <w:r>
        <w:rPr/>
        <w:t>educacional</w:t>
      </w:r>
      <w:r>
        <w:rPr>
          <w:spacing w:val="-16"/>
        </w:rPr>
        <w:t> </w:t>
      </w:r>
      <w:r>
        <w:rPr/>
        <w:t>de</w:t>
      </w:r>
      <w:r>
        <w:rPr>
          <w:spacing w:val="-17"/>
        </w:rPr>
        <w:t> </w:t>
      </w:r>
      <w:r>
        <w:rPr/>
        <w:t>qualidade é resultado de esforços coletivos, pois desde a recepção acolhedora na portaria até o cuidado com</w:t>
      </w:r>
      <w:r>
        <w:rPr>
          <w:spacing w:val="-7"/>
        </w:rPr>
        <w:t> </w:t>
      </w:r>
      <w:r>
        <w:rPr/>
        <w:t>o</w:t>
      </w:r>
      <w:r>
        <w:rPr>
          <w:spacing w:val="-8"/>
        </w:rPr>
        <w:t> </w:t>
      </w:r>
      <w:r>
        <w:rPr/>
        <w:t>ambiente</w:t>
      </w:r>
      <w:r>
        <w:rPr>
          <w:spacing w:val="-8"/>
        </w:rPr>
        <w:t> </w:t>
      </w:r>
      <w:r>
        <w:rPr/>
        <w:t>físico,</w:t>
      </w:r>
      <w:r>
        <w:rPr>
          <w:spacing w:val="-11"/>
        </w:rPr>
        <w:t> </w:t>
      </w:r>
      <w:r>
        <w:rPr/>
        <w:t>passando</w:t>
      </w:r>
      <w:r>
        <w:rPr>
          <w:spacing w:val="-8"/>
        </w:rPr>
        <w:t> </w:t>
      </w:r>
      <w:r>
        <w:rPr/>
        <w:t>pela</w:t>
      </w:r>
      <w:r>
        <w:rPr>
          <w:spacing w:val="-9"/>
        </w:rPr>
        <w:t> </w:t>
      </w:r>
      <w:r>
        <w:rPr/>
        <w:t>nutrição,</w:t>
      </w:r>
      <w:r>
        <w:rPr>
          <w:spacing w:val="-6"/>
        </w:rPr>
        <w:t> </w:t>
      </w:r>
      <w:r>
        <w:rPr/>
        <w:t>o</w:t>
      </w:r>
      <w:r>
        <w:rPr>
          <w:spacing w:val="-8"/>
        </w:rPr>
        <w:t> </w:t>
      </w:r>
      <w:r>
        <w:rPr/>
        <w:t>acesso</w:t>
      </w:r>
      <w:r>
        <w:rPr>
          <w:spacing w:val="-8"/>
        </w:rPr>
        <w:t> </w:t>
      </w:r>
      <w:r>
        <w:rPr/>
        <w:t>à</w:t>
      </w:r>
      <w:r>
        <w:rPr>
          <w:spacing w:val="-6"/>
        </w:rPr>
        <w:t> </w:t>
      </w:r>
      <w:r>
        <w:rPr/>
        <w:t>informação</w:t>
      </w:r>
      <w:r>
        <w:rPr>
          <w:spacing w:val="-8"/>
        </w:rPr>
        <w:t> </w:t>
      </w:r>
      <w:r>
        <w:rPr/>
        <w:t>e</w:t>
      </w:r>
      <w:r>
        <w:rPr>
          <w:spacing w:val="-8"/>
        </w:rPr>
        <w:t> </w:t>
      </w:r>
      <w:r>
        <w:rPr/>
        <w:t>a</w:t>
      </w:r>
      <w:r>
        <w:rPr>
          <w:spacing w:val="-6"/>
        </w:rPr>
        <w:t> </w:t>
      </w:r>
      <w:r>
        <w:rPr/>
        <w:t>interação</w:t>
      </w:r>
      <w:r>
        <w:rPr>
          <w:spacing w:val="-6"/>
        </w:rPr>
        <w:t> </w:t>
      </w:r>
      <w:r>
        <w:rPr/>
        <w:t>social,</w:t>
      </w:r>
      <w:r>
        <w:rPr>
          <w:spacing w:val="-9"/>
        </w:rPr>
        <w:t> </w:t>
      </w:r>
      <w:r>
        <w:rPr/>
        <w:t>cada espaço e cada profissional da escola ajudam na composição de um cenário pedagógico essencial para o desenvolvimento das potencialidades dos alunos, independentemente de sua fase escolar.</w:t>
      </w:r>
    </w:p>
    <w:p>
      <w:pPr>
        <w:pStyle w:val="BodyText"/>
        <w:spacing w:line="360" w:lineRule="auto" w:before="121"/>
        <w:ind w:left="2" w:right="139" w:firstLine="708"/>
        <w:jc w:val="both"/>
      </w:pPr>
      <w:r>
        <w:rPr/>
        <w:t>Portanto,</w:t>
      </w:r>
      <w:r>
        <w:rPr>
          <w:spacing w:val="-3"/>
        </w:rPr>
        <w:t> </w:t>
      </w:r>
      <w:r>
        <w:rPr/>
        <w:t>para</w:t>
      </w:r>
      <w:r>
        <w:rPr>
          <w:spacing w:val="-3"/>
        </w:rPr>
        <w:t> </w:t>
      </w:r>
      <w:r>
        <w:rPr/>
        <w:t>alcançar</w:t>
      </w:r>
      <w:r>
        <w:rPr>
          <w:spacing w:val="-3"/>
        </w:rPr>
        <w:t> </w:t>
      </w:r>
      <w:r>
        <w:rPr/>
        <w:t>uma</w:t>
      </w:r>
      <w:r>
        <w:rPr>
          <w:spacing w:val="-3"/>
        </w:rPr>
        <w:t> </w:t>
      </w:r>
      <w:r>
        <w:rPr/>
        <w:t>educação</w:t>
      </w:r>
      <w:r>
        <w:rPr>
          <w:spacing w:val="-3"/>
        </w:rPr>
        <w:t> </w:t>
      </w:r>
      <w:r>
        <w:rPr/>
        <w:t>inclusiva</w:t>
      </w:r>
      <w:r>
        <w:rPr>
          <w:spacing w:val="-3"/>
        </w:rPr>
        <w:t> </w:t>
      </w:r>
      <w:r>
        <w:rPr/>
        <w:t>e</w:t>
      </w:r>
      <w:r>
        <w:rPr>
          <w:spacing w:val="-3"/>
        </w:rPr>
        <w:t> </w:t>
      </w:r>
      <w:r>
        <w:rPr/>
        <w:t>transformadora,</w:t>
      </w:r>
      <w:r>
        <w:rPr>
          <w:spacing w:val="-4"/>
        </w:rPr>
        <w:t> </w:t>
      </w:r>
      <w:r>
        <w:rPr/>
        <w:t>é</w:t>
      </w:r>
      <w:r>
        <w:rPr>
          <w:spacing w:val="-3"/>
        </w:rPr>
        <w:t> </w:t>
      </w:r>
      <w:r>
        <w:rPr/>
        <w:t>necessário</w:t>
      </w:r>
      <w:r>
        <w:rPr>
          <w:spacing w:val="-3"/>
        </w:rPr>
        <w:t> </w:t>
      </w:r>
      <w:r>
        <w:rPr/>
        <w:t>valorizar o</w:t>
      </w:r>
      <w:r>
        <w:rPr>
          <w:spacing w:val="-17"/>
        </w:rPr>
        <w:t> </w:t>
      </w:r>
      <w:r>
        <w:rPr/>
        <w:t>papel</w:t>
      </w:r>
      <w:r>
        <w:rPr>
          <w:spacing w:val="-17"/>
        </w:rPr>
        <w:t> </w:t>
      </w:r>
      <w:r>
        <w:rPr/>
        <w:t>de</w:t>
      </w:r>
      <w:r>
        <w:rPr>
          <w:spacing w:val="-16"/>
        </w:rPr>
        <w:t> </w:t>
      </w:r>
      <w:r>
        <w:rPr/>
        <w:t>cada</w:t>
      </w:r>
      <w:r>
        <w:rPr>
          <w:spacing w:val="-17"/>
        </w:rPr>
        <w:t> </w:t>
      </w:r>
      <w:r>
        <w:rPr/>
        <w:t>membro</w:t>
      </w:r>
      <w:r>
        <w:rPr>
          <w:spacing w:val="-17"/>
        </w:rPr>
        <w:t> </w:t>
      </w:r>
      <w:r>
        <w:rPr/>
        <w:t>da</w:t>
      </w:r>
      <w:r>
        <w:rPr>
          <w:spacing w:val="-17"/>
        </w:rPr>
        <w:t> </w:t>
      </w:r>
      <w:r>
        <w:rPr/>
        <w:t>comunidade</w:t>
      </w:r>
      <w:r>
        <w:rPr>
          <w:spacing w:val="-16"/>
        </w:rPr>
        <w:t> </w:t>
      </w:r>
      <w:r>
        <w:rPr/>
        <w:t>escolar,</w:t>
      </w:r>
      <w:r>
        <w:rPr>
          <w:spacing w:val="-17"/>
        </w:rPr>
        <w:t> </w:t>
      </w:r>
      <w:r>
        <w:rPr/>
        <w:t>promovendo</w:t>
      </w:r>
      <w:r>
        <w:rPr>
          <w:spacing w:val="-17"/>
        </w:rPr>
        <w:t> </w:t>
      </w:r>
      <w:r>
        <w:rPr/>
        <w:t>a</w:t>
      </w:r>
      <w:r>
        <w:rPr>
          <w:spacing w:val="-16"/>
        </w:rPr>
        <w:t> </w:t>
      </w:r>
      <w:r>
        <w:rPr/>
        <w:t>colaboração,</w:t>
      </w:r>
      <w:r>
        <w:rPr>
          <w:spacing w:val="-17"/>
        </w:rPr>
        <w:t> </w:t>
      </w:r>
      <w:r>
        <w:rPr/>
        <w:t>a</w:t>
      </w:r>
      <w:r>
        <w:rPr>
          <w:spacing w:val="-17"/>
        </w:rPr>
        <w:t> </w:t>
      </w:r>
      <w:r>
        <w:rPr/>
        <w:t>responsabilidade compartilhada e o compromisso com a formação cidadã. Dessa forma, a escola se consolida como</w:t>
      </w:r>
      <w:r>
        <w:rPr>
          <w:spacing w:val="-2"/>
        </w:rPr>
        <w:t> </w:t>
      </w:r>
      <w:r>
        <w:rPr/>
        <w:t>um</w:t>
      </w:r>
      <w:r>
        <w:rPr>
          <w:spacing w:val="-1"/>
        </w:rPr>
        <w:t> </w:t>
      </w:r>
      <w:r>
        <w:rPr/>
        <w:t>espaço verdadeiramente vivo, capaz de potencializar as</w:t>
      </w:r>
      <w:r>
        <w:rPr>
          <w:spacing w:val="-2"/>
        </w:rPr>
        <w:t> </w:t>
      </w:r>
      <w:r>
        <w:rPr/>
        <w:t>aprendizagens e preparar os estudantes para enfrentar os</w:t>
      </w:r>
      <w:r>
        <w:rPr>
          <w:spacing w:val="-1"/>
        </w:rPr>
        <w:t> </w:t>
      </w:r>
      <w:r>
        <w:rPr/>
        <w:t>desafios</w:t>
      </w:r>
      <w:r>
        <w:rPr>
          <w:spacing w:val="-1"/>
        </w:rPr>
        <w:t> </w:t>
      </w:r>
      <w:r>
        <w:rPr/>
        <w:t>do mundo contemporâneo com autonomia, criatividade e consciência crítica.</w:t>
      </w:r>
    </w:p>
    <w:p>
      <w:pPr>
        <w:pStyle w:val="BodyText"/>
        <w:spacing w:after="0" w:line="360" w:lineRule="auto"/>
        <w:jc w:val="both"/>
        <w:sectPr>
          <w:pgSz w:w="11910" w:h="16840"/>
          <w:pgMar w:top="1420" w:bottom="280" w:left="850" w:right="708"/>
        </w:sectPr>
      </w:pPr>
    </w:p>
    <w:p>
      <w:pPr>
        <w:pStyle w:val="BodyText"/>
        <w:ind w:left="689"/>
        <w:rPr>
          <w:sz w:val="20"/>
        </w:rPr>
      </w:pPr>
      <w:r>
        <w:rPr>
          <w:sz w:val="20"/>
        </w:rPr>
        <w:drawing>
          <wp:inline distT="0" distB="0" distL="0" distR="0">
            <wp:extent cx="5604251" cy="521207"/>
            <wp:effectExtent l="0" t="0" r="0" b="0"/>
            <wp:docPr id="40" name="Image 40" descr="ARTE 15.jpg"/>
            <wp:cNvGraphicFramePr>
              <a:graphicFrameLocks/>
            </wp:cNvGraphicFramePr>
            <a:graphic>
              <a:graphicData uri="http://schemas.openxmlformats.org/drawingml/2006/picture">
                <pic:pic>
                  <pic:nvPicPr>
                    <pic:cNvPr id="40" name="Image 40" descr="ARTE 15.jpg"/>
                    <pic:cNvPicPr/>
                  </pic:nvPicPr>
                  <pic:blipFill>
                    <a:blip r:embed="rId42" cstate="print"/>
                    <a:stretch>
                      <a:fillRect/>
                    </a:stretch>
                  </pic:blipFill>
                  <pic:spPr>
                    <a:xfrm>
                      <a:off x="0" y="0"/>
                      <a:ext cx="5604251" cy="521207"/>
                    </a:xfrm>
                    <a:prstGeom prst="rect">
                      <a:avLst/>
                    </a:prstGeom>
                  </pic:spPr>
                </pic:pic>
              </a:graphicData>
            </a:graphic>
          </wp:inline>
        </w:drawing>
      </w:r>
      <w:r>
        <w:rPr>
          <w:sz w:val="20"/>
        </w:rPr>
      </w:r>
    </w:p>
    <w:p>
      <w:pPr>
        <w:pStyle w:val="BodyText"/>
      </w:pPr>
    </w:p>
    <w:p>
      <w:pPr>
        <w:pStyle w:val="BodyText"/>
        <w:spacing w:before="250"/>
      </w:pPr>
    </w:p>
    <w:p>
      <w:pPr>
        <w:pStyle w:val="BodyText"/>
        <w:tabs>
          <w:tab w:pos="1359" w:val="left" w:leader="none"/>
          <w:tab w:pos="2460" w:val="left" w:leader="none"/>
          <w:tab w:pos="3698" w:val="left" w:leader="none"/>
          <w:tab w:pos="5334" w:val="left" w:leader="none"/>
          <w:tab w:pos="7717" w:val="left" w:leader="none"/>
          <w:tab w:pos="9806" w:val="left" w:leader="none"/>
        </w:tabs>
        <w:spacing w:line="360" w:lineRule="auto"/>
        <w:ind w:left="2" w:right="134"/>
      </w:pPr>
      <w:r>
        <w:rPr/>
        <w:t>ANGUERA. </w:t>
      </w:r>
      <w:r>
        <w:rPr>
          <w:rFonts w:ascii="Arial" w:hAnsi="Arial"/>
          <w:b/>
        </w:rPr>
        <w:t>Portaria n.º 015/2011</w:t>
      </w:r>
      <w:r>
        <w:rPr/>
        <w:t>: Dispõe sobre a implantação dos Conselhos Escolares nas Escolas</w:t>
      </w:r>
      <w:r>
        <w:rPr>
          <w:spacing w:val="-7"/>
        </w:rPr>
        <w:t> </w:t>
      </w:r>
      <w:r>
        <w:rPr/>
        <w:t>Públicas</w:t>
      </w:r>
      <w:r>
        <w:rPr>
          <w:spacing w:val="-8"/>
        </w:rPr>
        <w:t> </w:t>
      </w:r>
      <w:r>
        <w:rPr/>
        <w:t>da</w:t>
      </w:r>
      <w:r>
        <w:rPr>
          <w:spacing w:val="-7"/>
        </w:rPr>
        <w:t> </w:t>
      </w:r>
      <w:r>
        <w:rPr/>
        <w:t>Educação</w:t>
      </w:r>
      <w:r>
        <w:rPr>
          <w:spacing w:val="-7"/>
        </w:rPr>
        <w:t> </w:t>
      </w:r>
      <w:r>
        <w:rPr/>
        <w:t>Básica,</w:t>
      </w:r>
      <w:r>
        <w:rPr>
          <w:spacing w:val="-7"/>
        </w:rPr>
        <w:t> </w:t>
      </w:r>
      <w:r>
        <w:rPr/>
        <w:t>integrantes</w:t>
      </w:r>
      <w:r>
        <w:rPr>
          <w:spacing w:val="-9"/>
        </w:rPr>
        <w:t> </w:t>
      </w:r>
      <w:r>
        <w:rPr/>
        <w:t>do</w:t>
      </w:r>
      <w:r>
        <w:rPr>
          <w:spacing w:val="-8"/>
        </w:rPr>
        <w:t> </w:t>
      </w:r>
      <w:r>
        <w:rPr/>
        <w:t>Sistema</w:t>
      </w:r>
      <w:r>
        <w:rPr>
          <w:spacing w:val="-7"/>
        </w:rPr>
        <w:t> </w:t>
      </w:r>
      <w:r>
        <w:rPr/>
        <w:t>Municipal</w:t>
      </w:r>
      <w:r>
        <w:rPr>
          <w:spacing w:val="-8"/>
        </w:rPr>
        <w:t> </w:t>
      </w:r>
      <w:r>
        <w:rPr/>
        <w:t>de</w:t>
      </w:r>
      <w:r>
        <w:rPr>
          <w:spacing w:val="-8"/>
        </w:rPr>
        <w:t> </w:t>
      </w:r>
      <w:r>
        <w:rPr/>
        <w:t>Ensino</w:t>
      </w:r>
      <w:r>
        <w:rPr>
          <w:spacing w:val="-7"/>
        </w:rPr>
        <w:t> </w:t>
      </w:r>
      <w:r>
        <w:rPr/>
        <w:t>de</w:t>
      </w:r>
      <w:r>
        <w:rPr>
          <w:spacing w:val="-8"/>
        </w:rPr>
        <w:t> </w:t>
      </w:r>
      <w:r>
        <w:rPr/>
        <w:t>Anguera- </w:t>
      </w:r>
      <w:r>
        <w:rPr>
          <w:spacing w:val="-4"/>
        </w:rPr>
        <w:t>BA,</w:t>
      </w:r>
      <w:r>
        <w:rPr/>
        <w:tab/>
      </w:r>
      <w:r>
        <w:rPr>
          <w:spacing w:val="-10"/>
        </w:rPr>
        <w:t>e</w:t>
      </w:r>
      <w:r>
        <w:rPr/>
        <w:tab/>
      </w:r>
      <w:r>
        <w:rPr>
          <w:spacing w:val="-6"/>
        </w:rPr>
        <w:t>dá</w:t>
      </w:r>
      <w:r>
        <w:rPr/>
        <w:tab/>
      </w:r>
      <w:r>
        <w:rPr>
          <w:spacing w:val="-2"/>
        </w:rPr>
        <w:t>outras</w:t>
      </w:r>
      <w:r>
        <w:rPr/>
        <w:tab/>
      </w:r>
      <w:r>
        <w:rPr>
          <w:spacing w:val="-2"/>
        </w:rPr>
        <w:t>providências.</w:t>
      </w:r>
      <w:r>
        <w:rPr/>
        <w:tab/>
      </w:r>
      <w:r>
        <w:rPr>
          <w:spacing w:val="-2"/>
        </w:rPr>
        <w:t>Disponível</w:t>
      </w:r>
      <w:r>
        <w:rPr/>
        <w:tab/>
      </w:r>
      <w:r>
        <w:rPr>
          <w:spacing w:val="-4"/>
        </w:rPr>
        <w:t>em: </w:t>
      </w:r>
      <w:hyperlink r:id="rId43">
        <w:r>
          <w:rPr>
            <w:spacing w:val="-2"/>
            <w:u w:val="single"/>
          </w:rPr>
          <w:t>https://www.educacaoanguera.ba.gov.br/upload/psa_arquivo_1461345197571a5bad9219b.pdf</w:t>
        </w:r>
      </w:hyperlink>
      <w:r>
        <w:rPr>
          <w:spacing w:val="-2"/>
        </w:rPr>
        <w:t> </w:t>
      </w:r>
      <w:r>
        <w:rPr/>
        <w:t>Acesso em: 8 jan. 2025.</w:t>
      </w:r>
    </w:p>
    <w:p>
      <w:pPr>
        <w:pStyle w:val="BodyText"/>
        <w:tabs>
          <w:tab w:pos="1862" w:val="left" w:leader="none"/>
          <w:tab w:pos="3705" w:val="left" w:leader="none"/>
          <w:tab w:pos="5175" w:val="left" w:leader="none"/>
          <w:tab w:pos="6873" w:val="left" w:leader="none"/>
          <w:tab w:pos="8084" w:val="left" w:leader="none"/>
          <w:tab w:pos="9806" w:val="left" w:leader="none"/>
        </w:tabs>
        <w:spacing w:line="360" w:lineRule="auto" w:before="121"/>
        <w:ind w:left="2" w:right="137"/>
      </w:pPr>
      <w:r>
        <w:rPr>
          <w:spacing w:val="-2"/>
        </w:rPr>
        <w:t>ANGUERA.</w:t>
      </w:r>
      <w:r>
        <w:rPr/>
        <w:tab/>
      </w:r>
      <w:r>
        <w:rPr>
          <w:rFonts w:ascii="Arial" w:hAnsi="Arial"/>
          <w:b/>
          <w:spacing w:val="-2"/>
        </w:rPr>
        <w:t>Regimento</w:t>
      </w:r>
      <w:r>
        <w:rPr>
          <w:rFonts w:ascii="Arial" w:hAnsi="Arial"/>
          <w:b/>
        </w:rPr>
        <w:tab/>
      </w:r>
      <w:r>
        <w:rPr>
          <w:rFonts w:ascii="Arial" w:hAnsi="Arial"/>
          <w:b/>
          <w:spacing w:val="-2"/>
        </w:rPr>
        <w:t>Escolar</w:t>
      </w:r>
      <w:r>
        <w:rPr>
          <w:rFonts w:ascii="Arial" w:hAnsi="Arial"/>
          <w:b/>
        </w:rPr>
        <w:tab/>
      </w:r>
      <w:r>
        <w:rPr>
          <w:rFonts w:ascii="Arial" w:hAnsi="Arial"/>
          <w:b/>
          <w:spacing w:val="-2"/>
        </w:rPr>
        <w:t>Unificado</w:t>
      </w:r>
      <w:r>
        <w:rPr>
          <w:rFonts w:ascii="Arial" w:hAnsi="Arial"/>
          <w:b/>
        </w:rPr>
        <w:tab/>
      </w:r>
      <w:r>
        <w:rPr>
          <w:rFonts w:ascii="Arial" w:hAnsi="Arial"/>
          <w:b/>
          <w:spacing w:val="-2"/>
        </w:rPr>
        <w:t>2024.</w:t>
      </w:r>
      <w:r>
        <w:rPr>
          <w:rFonts w:ascii="Arial" w:hAnsi="Arial"/>
          <w:b/>
        </w:rPr>
        <w:tab/>
      </w:r>
      <w:r>
        <w:rPr>
          <w:spacing w:val="-2"/>
        </w:rPr>
        <w:t>Disponível</w:t>
      </w:r>
      <w:r>
        <w:rPr/>
        <w:tab/>
      </w:r>
      <w:r>
        <w:rPr>
          <w:spacing w:val="-4"/>
        </w:rPr>
        <w:t>em: </w:t>
      </w:r>
      <w:hyperlink r:id="rId44">
        <w:r>
          <w:rPr>
            <w:spacing w:val="-2"/>
            <w:u w:val="single"/>
          </w:rPr>
          <w:t>https://www.educacaoanguera.ba.gov.br/upload/regimento-escolar-unificado-</w:t>
        </w:r>
      </w:hyperlink>
      <w:r>
        <w:rPr>
          <w:spacing w:val="-2"/>
        </w:rPr>
        <w:t> </w:t>
      </w:r>
      <w:hyperlink r:id="rId44">
        <w:r>
          <w:rPr>
            <w:u w:val="single"/>
          </w:rPr>
          <w:t>2024_1712833851_11042024081051.pdf</w:t>
        </w:r>
      </w:hyperlink>
      <w:r>
        <w:rPr/>
        <w:t> Acesso em: 8 jan. 2025.</w:t>
      </w:r>
    </w:p>
    <w:p>
      <w:pPr>
        <w:spacing w:line="360" w:lineRule="auto" w:before="120"/>
        <w:ind w:left="2" w:right="0" w:firstLine="0"/>
        <w:jc w:val="left"/>
        <w:rPr>
          <w:sz w:val="24"/>
        </w:rPr>
      </w:pPr>
      <w:r>
        <w:rPr>
          <w:sz w:val="24"/>
        </w:rPr>
        <w:t>BRASIL.</w:t>
      </w:r>
      <w:r>
        <w:rPr>
          <w:spacing w:val="80"/>
          <w:w w:val="150"/>
          <w:sz w:val="24"/>
        </w:rPr>
        <w:t> </w:t>
      </w:r>
      <w:r>
        <w:rPr>
          <w:rFonts w:ascii="Arial" w:hAnsi="Arial"/>
          <w:b/>
          <w:sz w:val="24"/>
        </w:rPr>
        <w:t>Constituição</w:t>
      </w:r>
      <w:r>
        <w:rPr>
          <w:rFonts w:ascii="Arial" w:hAnsi="Arial"/>
          <w:b/>
          <w:spacing w:val="80"/>
          <w:w w:val="150"/>
          <w:sz w:val="24"/>
        </w:rPr>
        <w:t> </w:t>
      </w:r>
      <w:r>
        <w:rPr>
          <w:rFonts w:ascii="Arial" w:hAnsi="Arial"/>
          <w:b/>
          <w:sz w:val="24"/>
        </w:rPr>
        <w:t>da</w:t>
      </w:r>
      <w:r>
        <w:rPr>
          <w:rFonts w:ascii="Arial" w:hAnsi="Arial"/>
          <w:b/>
          <w:spacing w:val="80"/>
          <w:w w:val="150"/>
          <w:sz w:val="24"/>
        </w:rPr>
        <w:t> </w:t>
      </w:r>
      <w:r>
        <w:rPr>
          <w:rFonts w:ascii="Arial" w:hAnsi="Arial"/>
          <w:b/>
          <w:sz w:val="24"/>
        </w:rPr>
        <w:t>República</w:t>
      </w:r>
      <w:r>
        <w:rPr>
          <w:rFonts w:ascii="Arial" w:hAnsi="Arial"/>
          <w:b/>
          <w:spacing w:val="80"/>
          <w:w w:val="150"/>
          <w:sz w:val="24"/>
        </w:rPr>
        <w:t> </w:t>
      </w:r>
      <w:r>
        <w:rPr>
          <w:rFonts w:ascii="Arial" w:hAnsi="Arial"/>
          <w:b/>
          <w:sz w:val="24"/>
        </w:rPr>
        <w:t>Federativa</w:t>
      </w:r>
      <w:r>
        <w:rPr>
          <w:rFonts w:ascii="Arial" w:hAnsi="Arial"/>
          <w:b/>
          <w:spacing w:val="80"/>
          <w:w w:val="150"/>
          <w:sz w:val="24"/>
        </w:rPr>
        <w:t> </w:t>
      </w:r>
      <w:r>
        <w:rPr>
          <w:rFonts w:ascii="Arial" w:hAnsi="Arial"/>
          <w:b/>
          <w:sz w:val="24"/>
        </w:rPr>
        <w:t>do</w:t>
      </w:r>
      <w:r>
        <w:rPr>
          <w:rFonts w:ascii="Arial" w:hAnsi="Arial"/>
          <w:b/>
          <w:spacing w:val="80"/>
          <w:w w:val="150"/>
          <w:sz w:val="24"/>
        </w:rPr>
        <w:t> </w:t>
      </w:r>
      <w:r>
        <w:rPr>
          <w:rFonts w:ascii="Arial" w:hAnsi="Arial"/>
          <w:b/>
          <w:sz w:val="24"/>
        </w:rPr>
        <w:t>Brasil</w:t>
      </w:r>
      <w:r>
        <w:rPr>
          <w:rFonts w:ascii="Arial" w:hAnsi="Arial"/>
          <w:b/>
          <w:spacing w:val="79"/>
          <w:w w:val="150"/>
          <w:sz w:val="24"/>
        </w:rPr>
        <w:t> </w:t>
      </w:r>
      <w:r>
        <w:rPr>
          <w:rFonts w:ascii="Arial" w:hAnsi="Arial"/>
          <w:b/>
          <w:sz w:val="24"/>
        </w:rPr>
        <w:t>de</w:t>
      </w:r>
      <w:r>
        <w:rPr>
          <w:rFonts w:ascii="Arial" w:hAnsi="Arial"/>
          <w:b/>
          <w:spacing w:val="80"/>
          <w:w w:val="150"/>
          <w:sz w:val="24"/>
        </w:rPr>
        <w:t> </w:t>
      </w:r>
      <w:r>
        <w:rPr>
          <w:rFonts w:ascii="Arial" w:hAnsi="Arial"/>
          <w:b/>
          <w:sz w:val="24"/>
        </w:rPr>
        <w:t>1988</w:t>
      </w:r>
      <w:r>
        <w:rPr>
          <w:sz w:val="24"/>
        </w:rPr>
        <w:t>.</w:t>
      </w:r>
      <w:r>
        <w:rPr>
          <w:spacing w:val="79"/>
          <w:w w:val="150"/>
          <w:sz w:val="24"/>
        </w:rPr>
        <w:t> </w:t>
      </w:r>
      <w:r>
        <w:rPr>
          <w:sz w:val="24"/>
        </w:rPr>
        <w:t>Disponível</w:t>
      </w:r>
      <w:r>
        <w:rPr>
          <w:spacing w:val="78"/>
          <w:w w:val="150"/>
          <w:sz w:val="24"/>
        </w:rPr>
        <w:t> </w:t>
      </w:r>
      <w:r>
        <w:rPr>
          <w:sz w:val="24"/>
        </w:rPr>
        <w:t>em: </w:t>
      </w:r>
      <w:hyperlink r:id="rId45">
        <w:r>
          <w:rPr>
            <w:sz w:val="24"/>
            <w:u w:val="single"/>
          </w:rPr>
          <w:t>https://www.planalto.gov.br/ccivil_03/constituicao/constituicao.htm</w:t>
        </w:r>
      </w:hyperlink>
      <w:r>
        <w:rPr>
          <w:sz w:val="24"/>
        </w:rPr>
        <w:t>. Acesso em: 28 nov. 2024.</w:t>
      </w:r>
    </w:p>
    <w:p>
      <w:pPr>
        <w:pStyle w:val="BodyText"/>
        <w:spacing w:line="360" w:lineRule="auto" w:before="120"/>
        <w:ind w:left="2" w:right="136"/>
        <w:jc w:val="both"/>
      </w:pPr>
      <w:r>
        <w:rPr/>
        <w:t>BRASIL. </w:t>
      </w:r>
      <w:r>
        <w:rPr>
          <w:rFonts w:ascii="Arial" w:hAnsi="Arial"/>
          <w:b/>
        </w:rPr>
        <w:t>Lei nº 9.394, de 20 de dezembro de 1996</w:t>
      </w:r>
      <w:r>
        <w:rPr/>
        <w:t>. Lei de Diretrizes e Bases da Educação Nacional</w:t>
      </w:r>
      <w:r>
        <w:rPr>
          <w:spacing w:val="-4"/>
        </w:rPr>
        <w:t> </w:t>
      </w:r>
      <w:r>
        <w:rPr/>
        <w:t>-</w:t>
      </w:r>
      <w:r>
        <w:rPr>
          <w:spacing w:val="-6"/>
        </w:rPr>
        <w:t> </w:t>
      </w:r>
      <w:r>
        <w:rPr/>
        <w:t>LDB.</w:t>
      </w:r>
      <w:r>
        <w:rPr>
          <w:spacing w:val="-5"/>
        </w:rPr>
        <w:t> </w:t>
      </w:r>
      <w:r>
        <w:rPr/>
        <w:t>Disponível</w:t>
      </w:r>
      <w:r>
        <w:rPr>
          <w:spacing w:val="-5"/>
        </w:rPr>
        <w:t> </w:t>
      </w:r>
      <w:r>
        <w:rPr/>
        <w:t>em:</w:t>
      </w:r>
      <w:r>
        <w:rPr>
          <w:spacing w:val="-5"/>
        </w:rPr>
        <w:t> </w:t>
      </w:r>
      <w:hyperlink r:id="rId46">
        <w:r>
          <w:rPr>
            <w:u w:val="single"/>
          </w:rPr>
          <w:t>https://www.planalto.gov.br/ccivil_03/leis/l9394.htm</w:t>
        </w:r>
      </w:hyperlink>
      <w:r>
        <w:rPr/>
        <w:t>.</w:t>
      </w:r>
      <w:r>
        <w:rPr>
          <w:spacing w:val="-5"/>
        </w:rPr>
        <w:t> </w:t>
      </w:r>
      <w:r>
        <w:rPr/>
        <w:t>Acesso</w:t>
      </w:r>
      <w:r>
        <w:rPr>
          <w:spacing w:val="-5"/>
        </w:rPr>
        <w:t> </w:t>
      </w:r>
      <w:r>
        <w:rPr/>
        <w:t>em: 28 nov. 2024.</w:t>
      </w:r>
    </w:p>
    <w:p>
      <w:pPr>
        <w:spacing w:line="360" w:lineRule="auto" w:before="121"/>
        <w:ind w:left="2" w:right="137" w:firstLine="0"/>
        <w:jc w:val="both"/>
        <w:rPr>
          <w:sz w:val="24"/>
        </w:rPr>
      </w:pPr>
      <w:r>
        <w:rPr>
          <w:sz w:val="24"/>
        </w:rPr>
        <w:t>LIBÂNEO, José Carlos. </w:t>
      </w:r>
      <w:r>
        <w:rPr>
          <w:rFonts w:ascii="Arial" w:hAnsi="Arial"/>
          <w:b/>
          <w:sz w:val="24"/>
        </w:rPr>
        <w:t>Organização</w:t>
      </w:r>
      <w:r>
        <w:rPr>
          <w:rFonts w:ascii="Arial" w:hAnsi="Arial"/>
          <w:b/>
          <w:spacing w:val="-2"/>
          <w:sz w:val="24"/>
        </w:rPr>
        <w:t> </w:t>
      </w:r>
      <w:r>
        <w:rPr>
          <w:rFonts w:ascii="Arial" w:hAnsi="Arial"/>
          <w:b/>
          <w:sz w:val="24"/>
        </w:rPr>
        <w:t>e</w:t>
      </w:r>
      <w:r>
        <w:rPr>
          <w:rFonts w:ascii="Arial" w:hAnsi="Arial"/>
          <w:b/>
          <w:spacing w:val="-1"/>
          <w:sz w:val="24"/>
        </w:rPr>
        <w:t> </w:t>
      </w:r>
      <w:r>
        <w:rPr>
          <w:rFonts w:ascii="Arial" w:hAnsi="Arial"/>
          <w:b/>
          <w:sz w:val="24"/>
        </w:rPr>
        <w:t>gestão da</w:t>
      </w:r>
      <w:r>
        <w:rPr>
          <w:rFonts w:ascii="Arial" w:hAnsi="Arial"/>
          <w:b/>
          <w:spacing w:val="-2"/>
          <w:sz w:val="24"/>
        </w:rPr>
        <w:t> </w:t>
      </w:r>
      <w:r>
        <w:rPr>
          <w:rFonts w:ascii="Arial" w:hAnsi="Arial"/>
          <w:b/>
          <w:sz w:val="24"/>
        </w:rPr>
        <w:t>escola:</w:t>
      </w:r>
      <w:r>
        <w:rPr>
          <w:rFonts w:ascii="Arial" w:hAnsi="Arial"/>
          <w:b/>
          <w:spacing w:val="-1"/>
          <w:sz w:val="24"/>
        </w:rPr>
        <w:t> </w:t>
      </w:r>
      <w:r>
        <w:rPr>
          <w:rFonts w:ascii="Arial" w:hAnsi="Arial"/>
          <w:b/>
          <w:sz w:val="24"/>
        </w:rPr>
        <w:t>teoria</w:t>
      </w:r>
      <w:r>
        <w:rPr>
          <w:rFonts w:ascii="Arial" w:hAnsi="Arial"/>
          <w:b/>
          <w:spacing w:val="-2"/>
          <w:sz w:val="24"/>
        </w:rPr>
        <w:t> </w:t>
      </w:r>
      <w:r>
        <w:rPr>
          <w:rFonts w:ascii="Arial" w:hAnsi="Arial"/>
          <w:b/>
          <w:sz w:val="24"/>
        </w:rPr>
        <w:t>e</w:t>
      </w:r>
      <w:r>
        <w:rPr>
          <w:rFonts w:ascii="Arial" w:hAnsi="Arial"/>
          <w:b/>
          <w:spacing w:val="-1"/>
          <w:sz w:val="24"/>
        </w:rPr>
        <w:t> </w:t>
      </w:r>
      <w:r>
        <w:rPr>
          <w:rFonts w:ascii="Arial" w:hAnsi="Arial"/>
          <w:b/>
          <w:sz w:val="24"/>
        </w:rPr>
        <w:t>prática</w:t>
      </w:r>
      <w:r>
        <w:rPr>
          <w:sz w:val="24"/>
        </w:rPr>
        <w:t>. 5.</w:t>
      </w:r>
      <w:r>
        <w:rPr>
          <w:spacing w:val="-2"/>
          <w:sz w:val="24"/>
        </w:rPr>
        <w:t> </w:t>
      </w:r>
      <w:r>
        <w:rPr>
          <w:sz w:val="24"/>
        </w:rPr>
        <w:t>ed.</w:t>
      </w:r>
      <w:r>
        <w:rPr>
          <w:spacing w:val="-2"/>
          <w:sz w:val="24"/>
        </w:rPr>
        <w:t> </w:t>
      </w:r>
      <w:r>
        <w:rPr>
          <w:sz w:val="24"/>
        </w:rPr>
        <w:t>Goiânia: MF Livros, 2008.</w:t>
      </w:r>
    </w:p>
    <w:p>
      <w:pPr>
        <w:tabs>
          <w:tab w:pos="2226" w:val="left" w:leader="none"/>
          <w:tab w:pos="4208" w:val="left" w:leader="none"/>
          <w:tab w:pos="5775" w:val="left" w:leader="none"/>
          <w:tab w:pos="7531" w:val="left" w:leader="none"/>
          <w:tab w:pos="9805" w:val="left" w:leader="none"/>
        </w:tabs>
        <w:spacing w:line="360" w:lineRule="auto" w:before="118"/>
        <w:ind w:left="2" w:right="140" w:firstLine="0"/>
        <w:jc w:val="both"/>
        <w:rPr>
          <w:sz w:val="24"/>
        </w:rPr>
      </w:pPr>
      <w:r>
        <w:rPr>
          <w:sz w:val="24"/>
        </w:rPr>
        <w:t>MONLEVADE, João. </w:t>
      </w:r>
      <w:r>
        <w:rPr>
          <w:rFonts w:ascii="Arial" w:hAnsi="Arial"/>
          <w:b/>
          <w:sz w:val="24"/>
        </w:rPr>
        <w:t>Funcionários de escolas: cidadãos, educadores, profissionais e </w:t>
      </w:r>
      <w:r>
        <w:rPr>
          <w:rFonts w:ascii="Arial" w:hAnsi="Arial"/>
          <w:b/>
          <w:spacing w:val="-2"/>
          <w:sz w:val="24"/>
        </w:rPr>
        <w:t>gestores</w:t>
      </w:r>
      <w:r>
        <w:rPr>
          <w:spacing w:val="-2"/>
          <w:sz w:val="24"/>
        </w:rPr>
        <w:t>.</w:t>
      </w:r>
      <w:r>
        <w:rPr>
          <w:sz w:val="24"/>
        </w:rPr>
        <w:tab/>
      </w:r>
      <w:r>
        <w:rPr>
          <w:spacing w:val="-2"/>
          <w:sz w:val="24"/>
        </w:rPr>
        <w:t>Cuiabá,</w:t>
      </w:r>
      <w:r>
        <w:rPr>
          <w:sz w:val="24"/>
        </w:rPr>
        <w:tab/>
      </w:r>
      <w:r>
        <w:rPr>
          <w:spacing w:val="-4"/>
          <w:sz w:val="24"/>
        </w:rPr>
        <w:t>MT:</w:t>
      </w:r>
      <w:r>
        <w:rPr>
          <w:sz w:val="24"/>
        </w:rPr>
        <w:tab/>
      </w:r>
      <w:r>
        <w:rPr>
          <w:spacing w:val="-2"/>
          <w:sz w:val="24"/>
        </w:rPr>
        <w:t>2012.</w:t>
      </w:r>
      <w:r>
        <w:rPr>
          <w:sz w:val="24"/>
        </w:rPr>
        <w:tab/>
      </w:r>
      <w:r>
        <w:rPr>
          <w:spacing w:val="-2"/>
          <w:sz w:val="24"/>
        </w:rPr>
        <w:t>Disponível</w:t>
      </w:r>
      <w:r>
        <w:rPr>
          <w:sz w:val="24"/>
        </w:rPr>
        <w:tab/>
      </w:r>
      <w:r>
        <w:rPr>
          <w:spacing w:val="-4"/>
          <w:sz w:val="24"/>
        </w:rPr>
        <w:t>em: </w:t>
      </w:r>
      <w:hyperlink r:id="rId47">
        <w:r>
          <w:rPr>
            <w:spacing w:val="-2"/>
            <w:sz w:val="24"/>
            <w:u w:val="single"/>
          </w:rPr>
          <w:t>https://redeetec.mec.gov.br/images/stories/pdf/eixo_social/formacao_pedagogica/240912_form</w:t>
        </w:r>
      </w:hyperlink>
    </w:p>
    <w:p>
      <w:pPr>
        <w:pStyle w:val="BodyText"/>
        <w:spacing w:before="2"/>
        <w:ind w:left="2"/>
        <w:jc w:val="both"/>
      </w:pPr>
      <w:hyperlink r:id="rId47">
        <w:r>
          <w:rPr>
            <w:u w:val="single"/>
          </w:rPr>
          <w:t>_pedag_funcionariosdeescolas.pdf</w:t>
        </w:r>
      </w:hyperlink>
      <w:r>
        <w:rPr/>
        <w:t>.</w:t>
      </w:r>
      <w:r>
        <w:rPr>
          <w:spacing w:val="-5"/>
        </w:rPr>
        <w:t> </w:t>
      </w:r>
      <w:r>
        <w:rPr/>
        <w:t>Acesso</w:t>
      </w:r>
      <w:r>
        <w:rPr>
          <w:spacing w:val="-6"/>
        </w:rPr>
        <w:t> </w:t>
      </w:r>
      <w:r>
        <w:rPr/>
        <w:t>em:</w:t>
      </w:r>
      <w:r>
        <w:rPr>
          <w:spacing w:val="-6"/>
        </w:rPr>
        <w:t> </w:t>
      </w:r>
      <w:r>
        <w:rPr/>
        <w:t>28</w:t>
      </w:r>
      <w:r>
        <w:rPr>
          <w:spacing w:val="-6"/>
        </w:rPr>
        <w:t> </w:t>
      </w:r>
      <w:r>
        <w:rPr/>
        <w:t>nov.</w:t>
      </w:r>
      <w:r>
        <w:rPr>
          <w:spacing w:val="-6"/>
        </w:rPr>
        <w:t> </w:t>
      </w:r>
      <w:r>
        <w:rPr>
          <w:spacing w:val="-2"/>
        </w:rPr>
        <w:t>2024.</w:t>
      </w:r>
    </w:p>
    <w:p>
      <w:pPr>
        <w:spacing w:line="360" w:lineRule="auto" w:before="256"/>
        <w:ind w:left="2" w:right="145" w:firstLine="0"/>
        <w:jc w:val="both"/>
        <w:rPr>
          <w:sz w:val="24"/>
        </w:rPr>
      </w:pPr>
      <w:r>
        <w:rPr>
          <w:sz w:val="24"/>
        </w:rPr>
        <w:t>COMUNIDADE EDUCATIVA CEDAC. </w:t>
      </w:r>
      <w:r>
        <w:rPr>
          <w:rFonts w:ascii="Arial" w:hAnsi="Arial"/>
          <w:b/>
          <w:sz w:val="24"/>
        </w:rPr>
        <w:t>O que revela o espaço escolar?: um livro para diretores de escola</w:t>
      </w:r>
      <w:r>
        <w:rPr>
          <w:sz w:val="24"/>
        </w:rPr>
        <w:t>. 1. ed. São Paulo: Moderna, 2013.</w:t>
      </w:r>
    </w:p>
    <w:p>
      <w:pPr>
        <w:spacing w:after="0" w:line="360" w:lineRule="auto"/>
        <w:jc w:val="both"/>
        <w:rPr>
          <w:sz w:val="24"/>
        </w:rPr>
        <w:sectPr>
          <w:pgSz w:w="11910" w:h="16840"/>
          <w:pgMar w:top="1420" w:bottom="280" w:left="850" w:right="708"/>
        </w:sectPr>
      </w:pPr>
    </w:p>
    <w:p>
      <w:pPr>
        <w:pStyle w:val="BodyText"/>
        <w:spacing w:before="4"/>
        <w:rPr>
          <w:sz w:val="17"/>
        </w:rPr>
      </w:pPr>
    </w:p>
    <w:p>
      <w:pPr>
        <w:pStyle w:val="BodyText"/>
        <w:spacing w:after="0"/>
        <w:rPr>
          <w:sz w:val="17"/>
        </w:rPr>
        <w:sectPr>
          <w:pgSz w:w="11910" w:h="16840"/>
          <w:pgMar w:top="1920" w:bottom="280" w:left="850" w:right="708"/>
        </w:sectPr>
      </w:pPr>
    </w:p>
    <w:p>
      <w:pPr>
        <w:pStyle w:val="BodyText"/>
        <w:spacing w:before="4"/>
        <w:rPr>
          <w:sz w:val="17"/>
        </w:rPr>
      </w:pPr>
      <w:r>
        <w:rPr>
          <w:sz w:val="17"/>
        </w:rPr>
        <mc:AlternateContent>
          <mc:Choice Requires="wps">
            <w:drawing>
              <wp:anchor distT="0" distB="0" distL="0" distR="0" allowOverlap="1" layoutInCell="1" locked="0" behindDoc="0" simplePos="0" relativeHeight="15735296">
                <wp:simplePos x="0" y="0"/>
                <wp:positionH relativeFrom="page">
                  <wp:posOffset>114300</wp:posOffset>
                </wp:positionH>
                <wp:positionV relativeFrom="page">
                  <wp:posOffset>144779</wp:posOffset>
                </wp:positionV>
                <wp:extent cx="7325995" cy="10358120"/>
                <wp:effectExtent l="0" t="0" r="0" b="0"/>
                <wp:wrapNone/>
                <wp:docPr id="41" name="Group 41"/>
                <wp:cNvGraphicFramePr>
                  <a:graphicFrameLocks/>
                </wp:cNvGraphicFramePr>
                <a:graphic>
                  <a:graphicData uri="http://schemas.microsoft.com/office/word/2010/wordprocessingGroup">
                    <wpg:wgp>
                      <wpg:cNvPr id="41" name="Group 41"/>
                      <wpg:cNvGrpSpPr/>
                      <wpg:grpSpPr>
                        <a:xfrm>
                          <a:off x="0" y="0"/>
                          <a:ext cx="7325995" cy="10358120"/>
                          <a:chExt cx="7325995" cy="10358120"/>
                        </a:xfrm>
                      </wpg:grpSpPr>
                      <pic:pic>
                        <pic:nvPicPr>
                          <pic:cNvPr id="42" name="Image 42" descr="ESCADA ARTE.jpg"/>
                          <pic:cNvPicPr/>
                        </pic:nvPicPr>
                        <pic:blipFill>
                          <a:blip r:embed="rId48" cstate="print"/>
                          <a:stretch>
                            <a:fillRect/>
                          </a:stretch>
                        </pic:blipFill>
                        <pic:spPr>
                          <a:xfrm>
                            <a:off x="0" y="0"/>
                            <a:ext cx="7325995" cy="10358120"/>
                          </a:xfrm>
                          <a:prstGeom prst="rect">
                            <a:avLst/>
                          </a:prstGeom>
                        </pic:spPr>
                      </pic:pic>
                      <pic:pic>
                        <pic:nvPicPr>
                          <pic:cNvPr id="43" name="Image 43" descr="Uma imagem com ar livre, céu, árvore, planta  Os conteúdos gerados por IA podem estar incorretos."/>
                          <pic:cNvPicPr/>
                        </pic:nvPicPr>
                        <pic:blipFill>
                          <a:blip r:embed="rId49" cstate="print"/>
                          <a:stretch>
                            <a:fillRect/>
                          </a:stretch>
                        </pic:blipFill>
                        <pic:spPr>
                          <a:xfrm>
                            <a:off x="4777740" y="7513345"/>
                            <a:ext cx="1490344" cy="837920"/>
                          </a:xfrm>
                          <a:prstGeom prst="rect">
                            <a:avLst/>
                          </a:prstGeom>
                        </pic:spPr>
                      </pic:pic>
                    </wpg:wgp>
                  </a:graphicData>
                </a:graphic>
              </wp:anchor>
            </w:drawing>
          </mc:Choice>
          <mc:Fallback>
            <w:pict>
              <v:group style="position:absolute;margin-left:9pt;margin-top:11.399982pt;width:576.85pt;height:815.6pt;mso-position-horizontal-relative:page;mso-position-vertical-relative:page;z-index:15735296" id="docshapegroup17" coordorigin="180,228" coordsize="11537,16312">
                <v:shape style="position:absolute;left:180;top:228;width:11537;height:16312" type="#_x0000_t75" id="docshape18" alt="ESCADA ARTE.jpg" stroked="false">
                  <v:imagedata r:id="rId48" o:title=""/>
                </v:shape>
                <v:shape style="position:absolute;left:7704;top:12060;width:2347;height:1320" type="#_x0000_t75" id="docshape19" alt="Uma imagem com ar livre, céu, árvore, planta  Os conteúdos gerados por IA podem estar incorretos." stroked="false">
                  <v:imagedata r:id="rId49" o:title=""/>
                </v:shape>
                <w10:wrap type="none"/>
              </v:group>
            </w:pict>
          </mc:Fallback>
        </mc:AlternateContent>
      </w:r>
    </w:p>
    <w:sectPr>
      <w:pgSz w:w="11910" w:h="16840"/>
      <w:pgMar w:top="1920" w:bottom="280" w:left="850"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 w:name="Symbol">
    <w:altName w:val="Symbol"/>
    <w:charset w:val="2"/>
    <w:family w:val="decorative"/>
    <w:pitch w:val="variable"/>
  </w:font>
  <w:font w:name="Wingdings">
    <w:altName w:val="Wingdings"/>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decimal"/>
      <w:lvlText w:val="%1."/>
      <w:lvlJc w:val="left"/>
      <w:pPr>
        <w:ind w:left="270" w:hanging="269"/>
        <w:jc w:val="left"/>
      </w:pPr>
      <w:rPr>
        <w:rFonts w:hint="default" w:ascii="Arial MT" w:hAnsi="Arial MT" w:eastAsia="Arial MT" w:cs="Arial MT"/>
        <w:b w:val="0"/>
        <w:bCs w:val="0"/>
        <w:i w:val="0"/>
        <w:iCs w:val="0"/>
        <w:spacing w:val="0"/>
        <w:w w:val="100"/>
        <w:sz w:val="24"/>
        <w:szCs w:val="24"/>
        <w:lang w:val="pt-PT" w:eastAsia="en-US" w:bidi="ar-SA"/>
      </w:rPr>
    </w:lvl>
    <w:lvl w:ilvl="1">
      <w:start w:val="1"/>
      <w:numFmt w:val="lowerLetter"/>
      <w:lvlText w:val="%2)"/>
      <w:lvlJc w:val="left"/>
      <w:pPr>
        <w:ind w:left="991" w:hanging="281"/>
        <w:jc w:val="left"/>
      </w:pPr>
      <w:rPr>
        <w:rFonts w:hint="default" w:ascii="Arial MT" w:hAnsi="Arial MT" w:eastAsia="Arial MT" w:cs="Arial MT"/>
        <w:b w:val="0"/>
        <w:bCs w:val="0"/>
        <w:i w:val="0"/>
        <w:iCs w:val="0"/>
        <w:spacing w:val="0"/>
        <w:w w:val="100"/>
        <w:sz w:val="24"/>
        <w:szCs w:val="24"/>
        <w:lang w:val="pt-PT" w:eastAsia="en-US" w:bidi="ar-SA"/>
      </w:rPr>
    </w:lvl>
    <w:lvl w:ilvl="2">
      <w:start w:val="0"/>
      <w:numFmt w:val="bullet"/>
      <w:lvlText w:val="•"/>
      <w:lvlJc w:val="left"/>
      <w:pPr>
        <w:ind w:left="2038" w:hanging="281"/>
      </w:pPr>
      <w:rPr>
        <w:rFonts w:hint="default"/>
        <w:lang w:val="pt-PT" w:eastAsia="en-US" w:bidi="ar-SA"/>
      </w:rPr>
    </w:lvl>
    <w:lvl w:ilvl="3">
      <w:start w:val="0"/>
      <w:numFmt w:val="bullet"/>
      <w:lvlText w:val="•"/>
      <w:lvlJc w:val="left"/>
      <w:pPr>
        <w:ind w:left="3077" w:hanging="281"/>
      </w:pPr>
      <w:rPr>
        <w:rFonts w:hint="default"/>
        <w:lang w:val="pt-PT" w:eastAsia="en-US" w:bidi="ar-SA"/>
      </w:rPr>
    </w:lvl>
    <w:lvl w:ilvl="4">
      <w:start w:val="0"/>
      <w:numFmt w:val="bullet"/>
      <w:lvlText w:val="•"/>
      <w:lvlJc w:val="left"/>
      <w:pPr>
        <w:ind w:left="4116" w:hanging="281"/>
      </w:pPr>
      <w:rPr>
        <w:rFonts w:hint="default"/>
        <w:lang w:val="pt-PT" w:eastAsia="en-US" w:bidi="ar-SA"/>
      </w:rPr>
    </w:lvl>
    <w:lvl w:ilvl="5">
      <w:start w:val="0"/>
      <w:numFmt w:val="bullet"/>
      <w:lvlText w:val="•"/>
      <w:lvlJc w:val="left"/>
      <w:pPr>
        <w:ind w:left="5154" w:hanging="281"/>
      </w:pPr>
      <w:rPr>
        <w:rFonts w:hint="default"/>
        <w:lang w:val="pt-PT" w:eastAsia="en-US" w:bidi="ar-SA"/>
      </w:rPr>
    </w:lvl>
    <w:lvl w:ilvl="6">
      <w:start w:val="0"/>
      <w:numFmt w:val="bullet"/>
      <w:lvlText w:val="•"/>
      <w:lvlJc w:val="left"/>
      <w:pPr>
        <w:ind w:left="6193" w:hanging="281"/>
      </w:pPr>
      <w:rPr>
        <w:rFonts w:hint="default"/>
        <w:lang w:val="pt-PT" w:eastAsia="en-US" w:bidi="ar-SA"/>
      </w:rPr>
    </w:lvl>
    <w:lvl w:ilvl="7">
      <w:start w:val="0"/>
      <w:numFmt w:val="bullet"/>
      <w:lvlText w:val="•"/>
      <w:lvlJc w:val="left"/>
      <w:pPr>
        <w:ind w:left="7232" w:hanging="281"/>
      </w:pPr>
      <w:rPr>
        <w:rFonts w:hint="default"/>
        <w:lang w:val="pt-PT" w:eastAsia="en-US" w:bidi="ar-SA"/>
      </w:rPr>
    </w:lvl>
    <w:lvl w:ilvl="8">
      <w:start w:val="0"/>
      <w:numFmt w:val="bullet"/>
      <w:lvlText w:val="•"/>
      <w:lvlJc w:val="left"/>
      <w:pPr>
        <w:ind w:left="8270" w:hanging="281"/>
      </w:pPr>
      <w:rPr>
        <w:rFonts w:hint="default"/>
        <w:lang w:val="pt-PT" w:eastAsia="en-US" w:bidi="ar-SA"/>
      </w:rPr>
    </w:lvl>
  </w:abstractNum>
  <w:abstractNum w:abstractNumId="2">
    <w:multiLevelType w:val="hybridMultilevel"/>
    <w:lvl w:ilvl="0">
      <w:start w:val="0"/>
      <w:numFmt w:val="bullet"/>
      <w:lvlText w:val=""/>
      <w:lvlJc w:val="left"/>
      <w:pPr>
        <w:ind w:left="996" w:hanging="286"/>
      </w:pPr>
      <w:rPr>
        <w:rFonts w:hint="default" w:ascii="Wingdings" w:hAnsi="Wingdings" w:eastAsia="Wingdings" w:cs="Wingdings"/>
        <w:b w:val="0"/>
        <w:bCs w:val="0"/>
        <w:i w:val="0"/>
        <w:iCs w:val="0"/>
        <w:spacing w:val="0"/>
        <w:w w:val="100"/>
        <w:sz w:val="24"/>
        <w:szCs w:val="24"/>
        <w:lang w:val="pt-PT" w:eastAsia="en-US" w:bidi="ar-SA"/>
      </w:rPr>
    </w:lvl>
    <w:lvl w:ilvl="1">
      <w:start w:val="0"/>
      <w:numFmt w:val="bullet"/>
      <w:lvlText w:val="•"/>
      <w:lvlJc w:val="left"/>
      <w:pPr>
        <w:ind w:left="1934" w:hanging="286"/>
      </w:pPr>
      <w:rPr>
        <w:rFonts w:hint="default"/>
        <w:lang w:val="pt-PT" w:eastAsia="en-US" w:bidi="ar-SA"/>
      </w:rPr>
    </w:lvl>
    <w:lvl w:ilvl="2">
      <w:start w:val="0"/>
      <w:numFmt w:val="bullet"/>
      <w:lvlText w:val="•"/>
      <w:lvlJc w:val="left"/>
      <w:pPr>
        <w:ind w:left="2869" w:hanging="286"/>
      </w:pPr>
      <w:rPr>
        <w:rFonts w:hint="default"/>
        <w:lang w:val="pt-PT" w:eastAsia="en-US" w:bidi="ar-SA"/>
      </w:rPr>
    </w:lvl>
    <w:lvl w:ilvl="3">
      <w:start w:val="0"/>
      <w:numFmt w:val="bullet"/>
      <w:lvlText w:val="•"/>
      <w:lvlJc w:val="left"/>
      <w:pPr>
        <w:ind w:left="3804" w:hanging="286"/>
      </w:pPr>
      <w:rPr>
        <w:rFonts w:hint="default"/>
        <w:lang w:val="pt-PT" w:eastAsia="en-US" w:bidi="ar-SA"/>
      </w:rPr>
    </w:lvl>
    <w:lvl w:ilvl="4">
      <w:start w:val="0"/>
      <w:numFmt w:val="bullet"/>
      <w:lvlText w:val="•"/>
      <w:lvlJc w:val="left"/>
      <w:pPr>
        <w:ind w:left="4739" w:hanging="286"/>
      </w:pPr>
      <w:rPr>
        <w:rFonts w:hint="default"/>
        <w:lang w:val="pt-PT" w:eastAsia="en-US" w:bidi="ar-SA"/>
      </w:rPr>
    </w:lvl>
    <w:lvl w:ilvl="5">
      <w:start w:val="0"/>
      <w:numFmt w:val="bullet"/>
      <w:lvlText w:val="•"/>
      <w:lvlJc w:val="left"/>
      <w:pPr>
        <w:ind w:left="5674" w:hanging="286"/>
      </w:pPr>
      <w:rPr>
        <w:rFonts w:hint="default"/>
        <w:lang w:val="pt-PT" w:eastAsia="en-US" w:bidi="ar-SA"/>
      </w:rPr>
    </w:lvl>
    <w:lvl w:ilvl="6">
      <w:start w:val="0"/>
      <w:numFmt w:val="bullet"/>
      <w:lvlText w:val="•"/>
      <w:lvlJc w:val="left"/>
      <w:pPr>
        <w:ind w:left="6609" w:hanging="286"/>
      </w:pPr>
      <w:rPr>
        <w:rFonts w:hint="default"/>
        <w:lang w:val="pt-PT" w:eastAsia="en-US" w:bidi="ar-SA"/>
      </w:rPr>
    </w:lvl>
    <w:lvl w:ilvl="7">
      <w:start w:val="0"/>
      <w:numFmt w:val="bullet"/>
      <w:lvlText w:val="•"/>
      <w:lvlJc w:val="left"/>
      <w:pPr>
        <w:ind w:left="7543" w:hanging="286"/>
      </w:pPr>
      <w:rPr>
        <w:rFonts w:hint="default"/>
        <w:lang w:val="pt-PT" w:eastAsia="en-US" w:bidi="ar-SA"/>
      </w:rPr>
    </w:lvl>
    <w:lvl w:ilvl="8">
      <w:start w:val="0"/>
      <w:numFmt w:val="bullet"/>
      <w:lvlText w:val="•"/>
      <w:lvlJc w:val="left"/>
      <w:pPr>
        <w:ind w:left="8478" w:hanging="286"/>
      </w:pPr>
      <w:rPr>
        <w:rFonts w:hint="default"/>
        <w:lang w:val="pt-PT" w:eastAsia="en-US" w:bidi="ar-SA"/>
      </w:rPr>
    </w:lvl>
  </w:abstractNum>
  <w:abstractNum w:abstractNumId="1">
    <w:multiLevelType w:val="hybridMultilevel"/>
    <w:lvl w:ilvl="0">
      <w:start w:val="0"/>
      <w:numFmt w:val="bullet"/>
      <w:lvlText w:val=""/>
      <w:lvlJc w:val="left"/>
      <w:pPr>
        <w:ind w:left="285" w:hanging="284"/>
      </w:pPr>
      <w:rPr>
        <w:rFonts w:hint="default" w:ascii="Symbol" w:hAnsi="Symbol" w:eastAsia="Symbol" w:cs="Symbol"/>
        <w:b w:val="0"/>
        <w:bCs w:val="0"/>
        <w:i w:val="0"/>
        <w:iCs w:val="0"/>
        <w:spacing w:val="0"/>
        <w:w w:val="99"/>
        <w:sz w:val="20"/>
        <w:szCs w:val="20"/>
        <w:lang w:val="pt-PT" w:eastAsia="en-US" w:bidi="ar-SA"/>
      </w:rPr>
    </w:lvl>
    <w:lvl w:ilvl="1">
      <w:start w:val="0"/>
      <w:numFmt w:val="bullet"/>
      <w:lvlText w:val="•"/>
      <w:lvlJc w:val="left"/>
      <w:pPr>
        <w:ind w:left="1286" w:hanging="284"/>
      </w:pPr>
      <w:rPr>
        <w:rFonts w:hint="default"/>
        <w:lang w:val="pt-PT" w:eastAsia="en-US" w:bidi="ar-SA"/>
      </w:rPr>
    </w:lvl>
    <w:lvl w:ilvl="2">
      <w:start w:val="0"/>
      <w:numFmt w:val="bullet"/>
      <w:lvlText w:val="•"/>
      <w:lvlJc w:val="left"/>
      <w:pPr>
        <w:ind w:left="2293" w:hanging="284"/>
      </w:pPr>
      <w:rPr>
        <w:rFonts w:hint="default"/>
        <w:lang w:val="pt-PT" w:eastAsia="en-US" w:bidi="ar-SA"/>
      </w:rPr>
    </w:lvl>
    <w:lvl w:ilvl="3">
      <w:start w:val="0"/>
      <w:numFmt w:val="bullet"/>
      <w:lvlText w:val="•"/>
      <w:lvlJc w:val="left"/>
      <w:pPr>
        <w:ind w:left="3300" w:hanging="284"/>
      </w:pPr>
      <w:rPr>
        <w:rFonts w:hint="default"/>
        <w:lang w:val="pt-PT" w:eastAsia="en-US" w:bidi="ar-SA"/>
      </w:rPr>
    </w:lvl>
    <w:lvl w:ilvl="4">
      <w:start w:val="0"/>
      <w:numFmt w:val="bullet"/>
      <w:lvlText w:val="•"/>
      <w:lvlJc w:val="left"/>
      <w:pPr>
        <w:ind w:left="4307" w:hanging="284"/>
      </w:pPr>
      <w:rPr>
        <w:rFonts w:hint="default"/>
        <w:lang w:val="pt-PT" w:eastAsia="en-US" w:bidi="ar-SA"/>
      </w:rPr>
    </w:lvl>
    <w:lvl w:ilvl="5">
      <w:start w:val="0"/>
      <w:numFmt w:val="bullet"/>
      <w:lvlText w:val="•"/>
      <w:lvlJc w:val="left"/>
      <w:pPr>
        <w:ind w:left="5314" w:hanging="284"/>
      </w:pPr>
      <w:rPr>
        <w:rFonts w:hint="default"/>
        <w:lang w:val="pt-PT" w:eastAsia="en-US" w:bidi="ar-SA"/>
      </w:rPr>
    </w:lvl>
    <w:lvl w:ilvl="6">
      <w:start w:val="0"/>
      <w:numFmt w:val="bullet"/>
      <w:lvlText w:val="•"/>
      <w:lvlJc w:val="left"/>
      <w:pPr>
        <w:ind w:left="6321" w:hanging="284"/>
      </w:pPr>
      <w:rPr>
        <w:rFonts w:hint="default"/>
        <w:lang w:val="pt-PT" w:eastAsia="en-US" w:bidi="ar-SA"/>
      </w:rPr>
    </w:lvl>
    <w:lvl w:ilvl="7">
      <w:start w:val="0"/>
      <w:numFmt w:val="bullet"/>
      <w:lvlText w:val="•"/>
      <w:lvlJc w:val="left"/>
      <w:pPr>
        <w:ind w:left="7327" w:hanging="284"/>
      </w:pPr>
      <w:rPr>
        <w:rFonts w:hint="default"/>
        <w:lang w:val="pt-PT" w:eastAsia="en-US" w:bidi="ar-SA"/>
      </w:rPr>
    </w:lvl>
    <w:lvl w:ilvl="8">
      <w:start w:val="0"/>
      <w:numFmt w:val="bullet"/>
      <w:lvlText w:val="•"/>
      <w:lvlJc w:val="left"/>
      <w:pPr>
        <w:ind w:left="8334" w:hanging="284"/>
      </w:pPr>
      <w:rPr>
        <w:rFonts w:hint="default"/>
        <w:lang w:val="pt-PT" w:eastAsia="en-US" w:bidi="ar-SA"/>
      </w:rPr>
    </w:lvl>
  </w:abstractNum>
  <w:abstractNum w:abstractNumId="0">
    <w:multiLevelType w:val="hybridMultilevel"/>
    <w:lvl w:ilvl="0">
      <w:start w:val="0"/>
      <w:numFmt w:val="bullet"/>
      <w:lvlText w:val=""/>
      <w:lvlJc w:val="left"/>
      <w:pPr>
        <w:ind w:left="996" w:hanging="286"/>
      </w:pPr>
      <w:rPr>
        <w:rFonts w:hint="default" w:ascii="Symbol" w:hAnsi="Symbol" w:eastAsia="Symbol" w:cs="Symbol"/>
        <w:b w:val="0"/>
        <w:bCs w:val="0"/>
        <w:i w:val="0"/>
        <w:iCs w:val="0"/>
        <w:spacing w:val="0"/>
        <w:w w:val="99"/>
        <w:sz w:val="20"/>
        <w:szCs w:val="20"/>
        <w:lang w:val="pt-PT" w:eastAsia="en-US" w:bidi="ar-SA"/>
      </w:rPr>
    </w:lvl>
    <w:lvl w:ilvl="1">
      <w:start w:val="0"/>
      <w:numFmt w:val="bullet"/>
      <w:lvlText w:val="•"/>
      <w:lvlJc w:val="left"/>
      <w:pPr>
        <w:ind w:left="1934" w:hanging="286"/>
      </w:pPr>
      <w:rPr>
        <w:rFonts w:hint="default"/>
        <w:lang w:val="pt-PT" w:eastAsia="en-US" w:bidi="ar-SA"/>
      </w:rPr>
    </w:lvl>
    <w:lvl w:ilvl="2">
      <w:start w:val="0"/>
      <w:numFmt w:val="bullet"/>
      <w:lvlText w:val="•"/>
      <w:lvlJc w:val="left"/>
      <w:pPr>
        <w:ind w:left="2869" w:hanging="286"/>
      </w:pPr>
      <w:rPr>
        <w:rFonts w:hint="default"/>
        <w:lang w:val="pt-PT" w:eastAsia="en-US" w:bidi="ar-SA"/>
      </w:rPr>
    </w:lvl>
    <w:lvl w:ilvl="3">
      <w:start w:val="0"/>
      <w:numFmt w:val="bullet"/>
      <w:lvlText w:val="•"/>
      <w:lvlJc w:val="left"/>
      <w:pPr>
        <w:ind w:left="3804" w:hanging="286"/>
      </w:pPr>
      <w:rPr>
        <w:rFonts w:hint="default"/>
        <w:lang w:val="pt-PT" w:eastAsia="en-US" w:bidi="ar-SA"/>
      </w:rPr>
    </w:lvl>
    <w:lvl w:ilvl="4">
      <w:start w:val="0"/>
      <w:numFmt w:val="bullet"/>
      <w:lvlText w:val="•"/>
      <w:lvlJc w:val="left"/>
      <w:pPr>
        <w:ind w:left="4739" w:hanging="286"/>
      </w:pPr>
      <w:rPr>
        <w:rFonts w:hint="default"/>
        <w:lang w:val="pt-PT" w:eastAsia="en-US" w:bidi="ar-SA"/>
      </w:rPr>
    </w:lvl>
    <w:lvl w:ilvl="5">
      <w:start w:val="0"/>
      <w:numFmt w:val="bullet"/>
      <w:lvlText w:val="•"/>
      <w:lvlJc w:val="left"/>
      <w:pPr>
        <w:ind w:left="5674" w:hanging="286"/>
      </w:pPr>
      <w:rPr>
        <w:rFonts w:hint="default"/>
        <w:lang w:val="pt-PT" w:eastAsia="en-US" w:bidi="ar-SA"/>
      </w:rPr>
    </w:lvl>
    <w:lvl w:ilvl="6">
      <w:start w:val="0"/>
      <w:numFmt w:val="bullet"/>
      <w:lvlText w:val="•"/>
      <w:lvlJc w:val="left"/>
      <w:pPr>
        <w:ind w:left="6609" w:hanging="286"/>
      </w:pPr>
      <w:rPr>
        <w:rFonts w:hint="default"/>
        <w:lang w:val="pt-PT" w:eastAsia="en-US" w:bidi="ar-SA"/>
      </w:rPr>
    </w:lvl>
    <w:lvl w:ilvl="7">
      <w:start w:val="0"/>
      <w:numFmt w:val="bullet"/>
      <w:lvlText w:val="•"/>
      <w:lvlJc w:val="left"/>
      <w:pPr>
        <w:ind w:left="7543" w:hanging="286"/>
      </w:pPr>
      <w:rPr>
        <w:rFonts w:hint="default"/>
        <w:lang w:val="pt-PT" w:eastAsia="en-US" w:bidi="ar-SA"/>
      </w:rPr>
    </w:lvl>
    <w:lvl w:ilvl="8">
      <w:start w:val="0"/>
      <w:numFmt w:val="bullet"/>
      <w:lvlText w:val="•"/>
      <w:lvlJc w:val="left"/>
      <w:pPr>
        <w:ind w:left="8478" w:hanging="286"/>
      </w:pPr>
      <w:rPr>
        <w:rFonts w:hint="default"/>
        <w:lang w:val="pt-PT"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pt-PT" w:eastAsia="en-US" w:bidi="ar-SA"/>
    </w:rPr>
  </w:style>
  <w:style w:styleId="BodyText" w:type="paragraph">
    <w:name w:val="Body Text"/>
    <w:basedOn w:val="Normal"/>
    <w:uiPriority w:val="1"/>
    <w:qFormat/>
    <w:pPr/>
    <w:rPr>
      <w:rFonts w:ascii="Arial MT" w:hAnsi="Arial MT" w:eastAsia="Arial MT" w:cs="Arial MT"/>
      <w:sz w:val="24"/>
      <w:szCs w:val="24"/>
      <w:lang w:val="pt-PT" w:eastAsia="en-US" w:bidi="ar-SA"/>
    </w:rPr>
  </w:style>
  <w:style w:styleId="Heading1" w:type="paragraph">
    <w:name w:val="Heading 1"/>
    <w:basedOn w:val="Normal"/>
    <w:uiPriority w:val="1"/>
    <w:qFormat/>
    <w:pPr>
      <w:ind w:left="4" w:right="139"/>
      <w:jc w:val="center"/>
      <w:outlineLvl w:val="1"/>
    </w:pPr>
    <w:rPr>
      <w:rFonts w:ascii="Arial" w:hAnsi="Arial" w:eastAsia="Arial" w:cs="Arial"/>
      <w:b/>
      <w:bCs/>
      <w:sz w:val="24"/>
      <w:szCs w:val="24"/>
      <w:lang w:val="pt-PT" w:eastAsia="en-US" w:bidi="ar-SA"/>
    </w:rPr>
  </w:style>
  <w:style w:styleId="ListParagraph" w:type="paragraph">
    <w:name w:val="List Paragraph"/>
    <w:basedOn w:val="Normal"/>
    <w:uiPriority w:val="1"/>
    <w:qFormat/>
    <w:pPr>
      <w:ind w:left="994" w:hanging="284"/>
    </w:pPr>
    <w:rPr>
      <w:rFonts w:ascii="Arial MT" w:hAnsi="Arial MT" w:eastAsia="Arial MT" w:cs="Arial MT"/>
      <w:lang w:val="pt-PT" w:eastAsia="en-US" w:bidi="ar-SA"/>
    </w:rPr>
  </w:style>
  <w:style w:styleId="TableParagraph" w:type="paragraph">
    <w:name w:val="Table Paragraph"/>
    <w:basedOn w:val="Normal"/>
    <w:uiPriority w:val="1"/>
    <w:qFormat/>
    <w:pPr/>
    <w:rPr>
      <w:lang w:val="pt-P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jpeg"/><Relationship Id="rId25" Type="http://schemas.openxmlformats.org/officeDocument/2006/relationships/image" Target="media/image21.jpeg"/><Relationship Id="rId26" Type="http://schemas.openxmlformats.org/officeDocument/2006/relationships/image" Target="media/image22.jpe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jpeg"/><Relationship Id="rId31" Type="http://schemas.openxmlformats.org/officeDocument/2006/relationships/image" Target="media/image27.jpeg"/><Relationship Id="rId32" Type="http://schemas.openxmlformats.org/officeDocument/2006/relationships/image" Target="media/image28.jpeg"/><Relationship Id="rId33" Type="http://schemas.openxmlformats.org/officeDocument/2006/relationships/image" Target="media/image29.jpeg"/><Relationship Id="rId34" Type="http://schemas.openxmlformats.org/officeDocument/2006/relationships/image" Target="media/image30.jpeg"/><Relationship Id="rId35" Type="http://schemas.openxmlformats.org/officeDocument/2006/relationships/image" Target="media/image31.jpeg"/><Relationship Id="rId36" Type="http://schemas.openxmlformats.org/officeDocument/2006/relationships/image" Target="media/image32.jpeg"/><Relationship Id="rId37" Type="http://schemas.openxmlformats.org/officeDocument/2006/relationships/image" Target="media/image33.jpeg"/><Relationship Id="rId38" Type="http://schemas.openxmlformats.org/officeDocument/2006/relationships/image" Target="media/image34.jpeg"/><Relationship Id="rId39" Type="http://schemas.openxmlformats.org/officeDocument/2006/relationships/image" Target="media/image35.jpeg"/><Relationship Id="rId40" Type="http://schemas.openxmlformats.org/officeDocument/2006/relationships/image" Target="media/image36.jpeg"/><Relationship Id="rId41" Type="http://schemas.openxmlformats.org/officeDocument/2006/relationships/image" Target="media/image37.jpeg"/><Relationship Id="rId42" Type="http://schemas.openxmlformats.org/officeDocument/2006/relationships/image" Target="media/image38.jpeg"/><Relationship Id="rId43" Type="http://schemas.openxmlformats.org/officeDocument/2006/relationships/hyperlink" Target="https://www.educacaoanguera.ba.gov.br/upload/psa_arquivo_1461345197571a5bad9219b.pdf" TargetMode="External"/><Relationship Id="rId44" Type="http://schemas.openxmlformats.org/officeDocument/2006/relationships/hyperlink" Target="https://www.educacaoanguera.ba.gov.br/upload/regimento-escolar-unificado-2024_1712833851_11042024081051.pdf" TargetMode="External"/><Relationship Id="rId45" Type="http://schemas.openxmlformats.org/officeDocument/2006/relationships/hyperlink" Target="https://www.planalto.gov.br/ccivil_03/constituicao/constituicao.htm" TargetMode="External"/><Relationship Id="rId46" Type="http://schemas.openxmlformats.org/officeDocument/2006/relationships/hyperlink" Target="https://www.planalto.gov.br/ccivil_03/leis/l9394.htm" TargetMode="External"/><Relationship Id="rId47" Type="http://schemas.openxmlformats.org/officeDocument/2006/relationships/hyperlink" Target="https://redeetec.mec.gov.br/images/stories/pdf/eixo_social/formacao_pedagogica/240912_form_pedag_funcionariosdeescolas.pdf" TargetMode="External"/><Relationship Id="rId48" Type="http://schemas.openxmlformats.org/officeDocument/2006/relationships/image" Target="media/image39.jpeg"/><Relationship Id="rId49" Type="http://schemas.openxmlformats.org/officeDocument/2006/relationships/image" Target="media/image40.jpeg"/><Relationship Id="rId5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dcterms:created xsi:type="dcterms:W3CDTF">2025-11-18T19:33:44Z</dcterms:created>
  <dcterms:modified xsi:type="dcterms:W3CDTF">2025-11-18T19:33:44Z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2025-11-18T00:00:00Z</vt:filetime>
  </property>
  <property fmtid="{D5CDD505-2E9C-101B-9397-08002B2CF9AE}" pid="3" name="Creator">
    <vt:lpwstr>Microsoft® Word para Microsoft 365</vt:lpwstr>
  </property>
  <property fmtid="{D5CDD505-2E9C-101B-9397-08002B2CF9AE}" pid="4" name="LastSaved">
    <vt:filetime>2025-11-18T00:00:00Z</vt:filetime>
  </property>
  <property fmtid="{D5CDD505-2E9C-101B-9397-08002B2CF9AE}" pid="5" name="Producer">
    <vt:lpwstr>Microsoft® Word para Microsoft 365</vt:lpwstr>
  </property>
</Properties>
</file>